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E1EF" w14:textId="77777777"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4EC87945" w14:textId="77777777"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7BE1382F" w14:textId="77777777"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A356767" w14:textId="77777777"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A32844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A33814">
        <w:rPr>
          <w:rFonts w:ascii="Arial" w:hAnsi="Arial" w:cs="Arial"/>
          <w:sz w:val="26"/>
          <w:szCs w:val="26"/>
        </w:rPr>
        <w:t>L</w:t>
      </w:r>
      <w:r w:rsidR="00A52623">
        <w:rPr>
          <w:rFonts w:ascii="Arial" w:hAnsi="Arial" w:cs="Arial"/>
          <w:sz w:val="26"/>
          <w:szCs w:val="26"/>
        </w:rPr>
        <w:t>I</w:t>
      </w:r>
      <w:r w:rsidR="00A91A1C">
        <w:rPr>
          <w:rFonts w:ascii="Arial" w:hAnsi="Arial" w:cs="Arial"/>
          <w:sz w:val="26"/>
          <w:szCs w:val="26"/>
        </w:rPr>
        <w:t>I</w:t>
      </w:r>
      <w:r w:rsidR="00A33814">
        <w:rPr>
          <w:rFonts w:ascii="Arial" w:hAnsi="Arial" w:cs="Arial"/>
          <w:sz w:val="26"/>
          <w:szCs w:val="26"/>
        </w:rPr>
        <w:t>/</w:t>
      </w:r>
      <w:r w:rsidR="00A91A1C">
        <w:rPr>
          <w:rFonts w:ascii="Arial" w:hAnsi="Arial" w:cs="Arial"/>
          <w:sz w:val="26"/>
          <w:szCs w:val="26"/>
        </w:rPr>
        <w:t>…….</w:t>
      </w:r>
      <w:r w:rsidR="00A70B1E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14:paraId="3DCC8581" w14:textId="77777777"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14:paraId="6A2A6A58" w14:textId="77777777"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A91A1C">
        <w:rPr>
          <w:rFonts w:ascii="Arial" w:hAnsi="Arial" w:cs="Arial"/>
          <w:sz w:val="26"/>
          <w:szCs w:val="26"/>
        </w:rPr>
        <w:t>25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A52623">
        <w:rPr>
          <w:rFonts w:ascii="Arial" w:hAnsi="Arial" w:cs="Arial"/>
          <w:sz w:val="26"/>
          <w:szCs w:val="26"/>
        </w:rPr>
        <w:t>sierpnia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14:paraId="783EB2EB" w14:textId="77777777" w:rsidR="002C0C3A" w:rsidRPr="002C0C3A" w:rsidRDefault="002C0C3A" w:rsidP="002C0C3A"/>
    <w:p w14:paraId="1862D25E" w14:textId="77777777"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14:paraId="222D1054" w14:textId="77777777" w:rsidR="00374E10" w:rsidRPr="00374E10" w:rsidRDefault="00374E10" w:rsidP="00374E10"/>
    <w:p w14:paraId="35D8387D" w14:textId="77777777" w:rsidR="006D6DA7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374E10">
        <w:rPr>
          <w:rFonts w:ascii="Arial" w:hAnsi="Arial" w:cs="Arial"/>
          <w:b/>
          <w:sz w:val="20"/>
          <w:szCs w:val="20"/>
          <w:u w:val="single"/>
        </w:rPr>
        <w:t>DOCHODY</w:t>
      </w:r>
      <w:r w:rsidR="0001732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2FBE24F" w14:textId="77777777" w:rsidR="0001732A" w:rsidRDefault="0001732A" w:rsidP="006D6DA7">
      <w:pPr>
        <w:rPr>
          <w:rFonts w:ascii="Arial" w:hAnsi="Arial" w:cs="Arial"/>
          <w:b/>
          <w:sz w:val="20"/>
          <w:szCs w:val="20"/>
          <w:u w:val="single"/>
        </w:rPr>
      </w:pPr>
    </w:p>
    <w:p w14:paraId="5425D4CD" w14:textId="77777777" w:rsidR="0001732A" w:rsidRPr="00250047" w:rsidRDefault="0001732A" w:rsidP="00CA077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 xml:space="preserve">W dziale </w:t>
      </w:r>
      <w:r w:rsidR="00B861D0" w:rsidRPr="00783498">
        <w:rPr>
          <w:rFonts w:ascii="Arial" w:hAnsi="Arial" w:cs="Arial"/>
          <w:b/>
          <w:sz w:val="20"/>
          <w:szCs w:val="20"/>
        </w:rPr>
        <w:t>710</w:t>
      </w:r>
      <w:r w:rsidRPr="00250047">
        <w:rPr>
          <w:rFonts w:ascii="Arial" w:hAnsi="Arial" w:cs="Arial"/>
          <w:sz w:val="20"/>
          <w:szCs w:val="20"/>
        </w:rPr>
        <w:t xml:space="preserve"> – </w:t>
      </w:r>
      <w:r w:rsidR="00B861D0" w:rsidRPr="00B861D0">
        <w:rPr>
          <w:rFonts w:ascii="Arial" w:hAnsi="Arial" w:cs="Arial"/>
          <w:i/>
          <w:sz w:val="20"/>
          <w:szCs w:val="20"/>
        </w:rPr>
        <w:t>Działalność usługowa</w:t>
      </w:r>
      <w:r w:rsidRPr="00250047">
        <w:rPr>
          <w:rFonts w:ascii="Arial" w:hAnsi="Arial" w:cs="Arial"/>
          <w:sz w:val="20"/>
          <w:szCs w:val="20"/>
        </w:rPr>
        <w:t xml:space="preserve"> </w:t>
      </w:r>
      <w:r w:rsidRPr="00250047">
        <w:rPr>
          <w:rFonts w:ascii="Arial" w:hAnsi="Arial" w:cs="Arial"/>
          <w:b/>
          <w:sz w:val="20"/>
          <w:szCs w:val="20"/>
        </w:rPr>
        <w:t>zwiększa</w:t>
      </w:r>
      <w:r w:rsidRPr="00250047">
        <w:rPr>
          <w:rFonts w:ascii="Arial" w:hAnsi="Arial" w:cs="Arial"/>
          <w:sz w:val="20"/>
          <w:szCs w:val="20"/>
        </w:rPr>
        <w:t xml:space="preserve"> się plan dochodów o kwotę </w:t>
      </w:r>
      <w:r w:rsidR="00B861D0">
        <w:rPr>
          <w:rFonts w:ascii="Arial" w:hAnsi="Arial" w:cs="Arial"/>
          <w:b/>
          <w:sz w:val="20"/>
          <w:szCs w:val="20"/>
        </w:rPr>
        <w:t>40</w:t>
      </w:r>
      <w:r w:rsidRPr="00250047">
        <w:rPr>
          <w:rFonts w:ascii="Arial" w:hAnsi="Arial" w:cs="Arial"/>
          <w:b/>
          <w:sz w:val="20"/>
          <w:szCs w:val="20"/>
        </w:rPr>
        <w:t> </w:t>
      </w:r>
      <w:r w:rsidR="00250047">
        <w:rPr>
          <w:rFonts w:ascii="Arial" w:hAnsi="Arial" w:cs="Arial"/>
          <w:b/>
          <w:sz w:val="20"/>
          <w:szCs w:val="20"/>
        </w:rPr>
        <w:t>000</w:t>
      </w:r>
      <w:r w:rsidRPr="00250047">
        <w:rPr>
          <w:rFonts w:ascii="Arial" w:hAnsi="Arial" w:cs="Arial"/>
          <w:b/>
          <w:sz w:val="20"/>
          <w:szCs w:val="20"/>
        </w:rPr>
        <w:t>,00 zł</w:t>
      </w:r>
    </w:p>
    <w:p w14:paraId="4A61B016" w14:textId="77777777" w:rsidR="0001732A" w:rsidRPr="00250047" w:rsidRDefault="0001732A" w:rsidP="0001732A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Zmiana została wprowadzona w rozdziale</w:t>
      </w:r>
    </w:p>
    <w:p w14:paraId="20AD2040" w14:textId="77777777" w:rsidR="00250047" w:rsidRDefault="00B861D0" w:rsidP="0001732A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71035</w:t>
      </w:r>
      <w:r w:rsidR="0001732A" w:rsidRPr="00250047">
        <w:rPr>
          <w:rFonts w:ascii="Arial" w:hAnsi="Arial" w:cs="Arial"/>
          <w:sz w:val="20"/>
          <w:szCs w:val="20"/>
        </w:rPr>
        <w:t xml:space="preserve"> – </w:t>
      </w:r>
      <w:r w:rsidRPr="00B861D0">
        <w:rPr>
          <w:rFonts w:ascii="Arial" w:hAnsi="Arial" w:cs="Arial"/>
          <w:i/>
          <w:sz w:val="20"/>
          <w:szCs w:val="20"/>
        </w:rPr>
        <w:t>Cmentarze</w:t>
      </w:r>
      <w:r w:rsidR="00250047">
        <w:rPr>
          <w:rFonts w:ascii="Arial" w:hAnsi="Arial" w:cs="Arial"/>
          <w:sz w:val="20"/>
          <w:szCs w:val="20"/>
        </w:rPr>
        <w:t>, w paragrafach</w:t>
      </w:r>
    </w:p>
    <w:p w14:paraId="2CBAEC13" w14:textId="77777777" w:rsidR="00250047" w:rsidRDefault="00250047" w:rsidP="00250047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B861D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 zwiększono o </w:t>
      </w:r>
      <w:r w:rsidR="00B861D0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 000,00 zł  ( zwiększono </w:t>
      </w:r>
      <w:r w:rsidR="00B861D0">
        <w:rPr>
          <w:rFonts w:ascii="Arial" w:hAnsi="Arial" w:cs="Arial"/>
          <w:sz w:val="20"/>
          <w:szCs w:val="20"/>
        </w:rPr>
        <w:t xml:space="preserve">plan na realizacje zadania, którego celem jest utrzymanie we właściwym stanie miejsc pamięci narodowej, grobów i cmentarzy </w:t>
      </w:r>
      <w:r>
        <w:rPr>
          <w:rFonts w:ascii="Arial" w:hAnsi="Arial" w:cs="Arial"/>
          <w:sz w:val="20"/>
          <w:szCs w:val="20"/>
        </w:rPr>
        <w:t xml:space="preserve"> – pismo Wojewod</w:t>
      </w:r>
      <w:r w:rsidR="00B861D0">
        <w:rPr>
          <w:rFonts w:ascii="Arial" w:hAnsi="Arial" w:cs="Arial"/>
          <w:sz w:val="20"/>
          <w:szCs w:val="20"/>
        </w:rPr>
        <w:t>y Wielkopolskiego Nr FB-I.3111.200</w:t>
      </w:r>
      <w:r>
        <w:rPr>
          <w:rFonts w:ascii="Arial" w:hAnsi="Arial" w:cs="Arial"/>
          <w:sz w:val="20"/>
          <w:szCs w:val="20"/>
        </w:rPr>
        <w:t>.2021.</w:t>
      </w:r>
      <w:r w:rsidR="00B861D0">
        <w:rPr>
          <w:rFonts w:ascii="Arial" w:hAnsi="Arial" w:cs="Arial"/>
          <w:sz w:val="20"/>
          <w:szCs w:val="20"/>
        </w:rPr>
        <w:t>2 z dnia 8</w:t>
      </w:r>
      <w:r>
        <w:rPr>
          <w:rFonts w:ascii="Arial" w:hAnsi="Arial" w:cs="Arial"/>
          <w:sz w:val="20"/>
          <w:szCs w:val="20"/>
        </w:rPr>
        <w:t xml:space="preserve"> lipca </w:t>
      </w:r>
      <w:r w:rsidR="004D0EB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021 roku ).</w:t>
      </w:r>
    </w:p>
    <w:p w14:paraId="19FF70EB" w14:textId="77777777" w:rsidR="004D0EBE" w:rsidRPr="00250047" w:rsidRDefault="004D0EBE" w:rsidP="004D0EB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>W dziale 758</w:t>
      </w:r>
      <w:r w:rsidRPr="00250047">
        <w:rPr>
          <w:rFonts w:ascii="Arial" w:hAnsi="Arial" w:cs="Arial"/>
          <w:sz w:val="20"/>
          <w:szCs w:val="20"/>
        </w:rPr>
        <w:t xml:space="preserve"> – </w:t>
      </w:r>
      <w:r w:rsidRPr="004D0EBE">
        <w:rPr>
          <w:rFonts w:ascii="Arial" w:hAnsi="Arial" w:cs="Arial"/>
          <w:i/>
          <w:sz w:val="20"/>
          <w:szCs w:val="20"/>
        </w:rPr>
        <w:t>Różne rozliczenia</w:t>
      </w:r>
      <w:r w:rsidRPr="00250047">
        <w:rPr>
          <w:rFonts w:ascii="Arial" w:hAnsi="Arial" w:cs="Arial"/>
          <w:sz w:val="20"/>
          <w:szCs w:val="20"/>
        </w:rPr>
        <w:t xml:space="preserve"> </w:t>
      </w:r>
      <w:r w:rsidRPr="00250047">
        <w:rPr>
          <w:rFonts w:ascii="Arial" w:hAnsi="Arial" w:cs="Arial"/>
          <w:b/>
          <w:sz w:val="20"/>
          <w:szCs w:val="20"/>
        </w:rPr>
        <w:t>zwiększa</w:t>
      </w:r>
      <w:r w:rsidRPr="00250047">
        <w:rPr>
          <w:rFonts w:ascii="Arial" w:hAnsi="Arial" w:cs="Arial"/>
          <w:sz w:val="20"/>
          <w:szCs w:val="20"/>
        </w:rPr>
        <w:t xml:space="preserve"> się plan dochodów o kwotę </w:t>
      </w:r>
      <w:r>
        <w:rPr>
          <w:rFonts w:ascii="Arial" w:hAnsi="Arial" w:cs="Arial"/>
          <w:b/>
          <w:sz w:val="20"/>
          <w:szCs w:val="20"/>
        </w:rPr>
        <w:t>73</w:t>
      </w:r>
      <w:r w:rsidRPr="0025004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893</w:t>
      </w:r>
      <w:r w:rsidRPr="00250047">
        <w:rPr>
          <w:rFonts w:ascii="Arial" w:hAnsi="Arial" w:cs="Arial"/>
          <w:b/>
          <w:sz w:val="20"/>
          <w:szCs w:val="20"/>
        </w:rPr>
        <w:t>,00 zł</w:t>
      </w:r>
    </w:p>
    <w:p w14:paraId="779B9CF1" w14:textId="77777777" w:rsidR="004D0EBE" w:rsidRPr="00250047" w:rsidRDefault="004D0EBE" w:rsidP="004D0EBE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Zmiana została wprowadzona w rozdziale</w:t>
      </w:r>
    </w:p>
    <w:p w14:paraId="27E0C4E2" w14:textId="77777777" w:rsidR="004D0EBE" w:rsidRDefault="004D0EBE" w:rsidP="004D0EB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75801</w:t>
      </w:r>
      <w:r w:rsidRPr="00250047">
        <w:rPr>
          <w:rFonts w:ascii="Arial" w:hAnsi="Arial" w:cs="Arial"/>
          <w:sz w:val="20"/>
          <w:szCs w:val="20"/>
        </w:rPr>
        <w:t xml:space="preserve"> – </w:t>
      </w:r>
      <w:r w:rsidRPr="004D0EBE">
        <w:rPr>
          <w:rFonts w:ascii="Arial" w:hAnsi="Arial" w:cs="Arial"/>
          <w:i/>
          <w:sz w:val="20"/>
          <w:szCs w:val="20"/>
        </w:rPr>
        <w:t>Część oświatowa subwencji ogólnej dla jednostek samorządu terytorialnego</w:t>
      </w:r>
      <w:r>
        <w:rPr>
          <w:rFonts w:ascii="Arial" w:hAnsi="Arial" w:cs="Arial"/>
          <w:sz w:val="20"/>
          <w:szCs w:val="20"/>
        </w:rPr>
        <w:t>, w paragrafach</w:t>
      </w:r>
    </w:p>
    <w:p w14:paraId="74EDEB57" w14:textId="77777777" w:rsidR="004D0EBE" w:rsidRDefault="004D0EBE" w:rsidP="004D0EBE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2920 zwiększono o 73 893,00 zł  ( zwiększono plan z tytułu dofinansowania wyposażenia w pomoce dydaktyczne niezbędne do realizacji podstawy programowej z przedmiotów przyrodniczych w publicznych szkołach podstawowych . Pismo Nr ST5.4751.5.2021.2g z dnia 2 lipca 2021 roku Ministra Finansów, Funduszy i Polityki Regionalnej</w:t>
      </w:r>
    </w:p>
    <w:p w14:paraId="666A4F41" w14:textId="77777777" w:rsidR="00752833" w:rsidRPr="00250047" w:rsidRDefault="00752833" w:rsidP="00752833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>W dziale 851</w:t>
      </w:r>
      <w:r>
        <w:rPr>
          <w:rFonts w:ascii="Arial" w:hAnsi="Arial" w:cs="Arial"/>
          <w:sz w:val="20"/>
          <w:szCs w:val="20"/>
        </w:rPr>
        <w:t xml:space="preserve"> – </w:t>
      </w:r>
      <w:r w:rsidRPr="00752833">
        <w:rPr>
          <w:rFonts w:ascii="Arial" w:hAnsi="Arial" w:cs="Arial"/>
          <w:i/>
          <w:sz w:val="20"/>
          <w:szCs w:val="20"/>
        </w:rPr>
        <w:t>Ochrona zdrowia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50047">
        <w:rPr>
          <w:rFonts w:ascii="Arial" w:hAnsi="Arial" w:cs="Arial"/>
          <w:b/>
          <w:sz w:val="20"/>
          <w:szCs w:val="20"/>
        </w:rPr>
        <w:t>zwiększa</w:t>
      </w:r>
      <w:r w:rsidRPr="00250047">
        <w:rPr>
          <w:rFonts w:ascii="Arial" w:hAnsi="Arial" w:cs="Arial"/>
          <w:sz w:val="20"/>
          <w:szCs w:val="20"/>
        </w:rPr>
        <w:t xml:space="preserve"> się plan dochodów o kwotę </w:t>
      </w:r>
      <w:r>
        <w:rPr>
          <w:rFonts w:ascii="Arial" w:hAnsi="Arial" w:cs="Arial"/>
          <w:b/>
          <w:sz w:val="20"/>
          <w:szCs w:val="20"/>
        </w:rPr>
        <w:t>6</w:t>
      </w:r>
      <w:r w:rsidRPr="0025004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600</w:t>
      </w:r>
      <w:r w:rsidRPr="00250047">
        <w:rPr>
          <w:rFonts w:ascii="Arial" w:hAnsi="Arial" w:cs="Arial"/>
          <w:b/>
          <w:sz w:val="20"/>
          <w:szCs w:val="20"/>
        </w:rPr>
        <w:t>,00 zł</w:t>
      </w:r>
    </w:p>
    <w:p w14:paraId="176F6B20" w14:textId="77777777" w:rsidR="00752833" w:rsidRPr="00250047" w:rsidRDefault="00752833" w:rsidP="00752833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Zmiana została wprowadzona w rozdziale</w:t>
      </w:r>
    </w:p>
    <w:p w14:paraId="286D5D6E" w14:textId="77777777" w:rsidR="00752833" w:rsidRDefault="00752833" w:rsidP="0075283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85195</w:t>
      </w:r>
      <w:r w:rsidRPr="00250047">
        <w:rPr>
          <w:rFonts w:ascii="Arial" w:hAnsi="Arial" w:cs="Arial"/>
          <w:sz w:val="20"/>
          <w:szCs w:val="20"/>
        </w:rPr>
        <w:t xml:space="preserve"> – </w:t>
      </w:r>
      <w:r w:rsidRPr="00752833">
        <w:rPr>
          <w:rFonts w:ascii="Arial" w:hAnsi="Arial" w:cs="Arial"/>
          <w:i/>
          <w:sz w:val="20"/>
          <w:szCs w:val="20"/>
        </w:rPr>
        <w:t>Pozostała działalność</w:t>
      </w:r>
      <w:r>
        <w:rPr>
          <w:rFonts w:ascii="Arial" w:hAnsi="Arial" w:cs="Arial"/>
          <w:sz w:val="20"/>
          <w:szCs w:val="20"/>
        </w:rPr>
        <w:t>, w paragrafie</w:t>
      </w:r>
    </w:p>
    <w:p w14:paraId="06A5FE49" w14:textId="77777777" w:rsidR="00752833" w:rsidRDefault="00752833" w:rsidP="00752833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0970 -  zwiększono o 6 600,00 zł  ( zwiększono plan na realizacje zadania, transport osób do punktów szczepień przeciwko wirusowi SARS-CoV-2 oraz funkcjonowanie infolinii. Ś</w:t>
      </w:r>
      <w:r w:rsidR="0042207B">
        <w:rPr>
          <w:rFonts w:ascii="Arial" w:hAnsi="Arial" w:cs="Arial"/>
          <w:sz w:val="20"/>
          <w:szCs w:val="20"/>
        </w:rPr>
        <w:t>rodki otrzymano</w:t>
      </w:r>
      <w:r>
        <w:rPr>
          <w:rFonts w:ascii="Arial" w:hAnsi="Arial" w:cs="Arial"/>
          <w:sz w:val="20"/>
          <w:szCs w:val="20"/>
        </w:rPr>
        <w:t xml:space="preserve"> z Wielkopolskiego Urzędu Wojewódzkiego w Poznaniu Wydzia</w:t>
      </w:r>
      <w:r w:rsidR="0042207B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Finansów i Budżetu</w:t>
      </w:r>
      <w:r w:rsidR="0042207B">
        <w:rPr>
          <w:rFonts w:ascii="Arial" w:hAnsi="Arial" w:cs="Arial"/>
          <w:sz w:val="20"/>
          <w:szCs w:val="20"/>
        </w:rPr>
        <w:t>.</w:t>
      </w:r>
    </w:p>
    <w:p w14:paraId="2918E846" w14:textId="77777777" w:rsidR="00752833" w:rsidRPr="00250047" w:rsidRDefault="00752833" w:rsidP="001A20CF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3B939049" w14:textId="77777777" w:rsidR="00250047" w:rsidRPr="00250047" w:rsidRDefault="00250047" w:rsidP="00250047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>W dziale 852</w:t>
      </w:r>
      <w:r w:rsidRPr="00250047">
        <w:rPr>
          <w:rFonts w:ascii="Arial" w:hAnsi="Arial" w:cs="Arial"/>
          <w:sz w:val="20"/>
          <w:szCs w:val="20"/>
        </w:rPr>
        <w:t xml:space="preserve"> –  </w:t>
      </w:r>
      <w:r w:rsidRPr="00250047">
        <w:rPr>
          <w:rFonts w:ascii="Arial" w:hAnsi="Arial" w:cs="Arial"/>
          <w:i/>
          <w:sz w:val="20"/>
          <w:szCs w:val="20"/>
        </w:rPr>
        <w:t>Pomoc społeczna</w:t>
      </w:r>
      <w:r>
        <w:rPr>
          <w:rFonts w:ascii="Arial" w:hAnsi="Arial" w:cs="Arial"/>
          <w:sz w:val="20"/>
          <w:szCs w:val="20"/>
        </w:rPr>
        <w:t xml:space="preserve"> </w:t>
      </w:r>
      <w:r w:rsidR="0042207B">
        <w:rPr>
          <w:rFonts w:ascii="Arial" w:hAnsi="Arial" w:cs="Arial"/>
          <w:b/>
          <w:sz w:val="20"/>
          <w:szCs w:val="20"/>
        </w:rPr>
        <w:t>z</w:t>
      </w:r>
      <w:r w:rsidR="009A5C8D">
        <w:rPr>
          <w:rFonts w:ascii="Arial" w:hAnsi="Arial" w:cs="Arial"/>
          <w:b/>
          <w:sz w:val="20"/>
          <w:szCs w:val="20"/>
        </w:rPr>
        <w:t>większa</w:t>
      </w:r>
      <w:r w:rsidRPr="00250047">
        <w:rPr>
          <w:rFonts w:ascii="Arial" w:hAnsi="Arial" w:cs="Arial"/>
          <w:sz w:val="20"/>
          <w:szCs w:val="20"/>
        </w:rPr>
        <w:t xml:space="preserve"> się plan dochodów o kwotę </w:t>
      </w:r>
      <w:r w:rsidR="009A5C8D">
        <w:rPr>
          <w:rFonts w:ascii="Arial" w:hAnsi="Arial" w:cs="Arial"/>
          <w:b/>
          <w:sz w:val="20"/>
          <w:szCs w:val="20"/>
        </w:rPr>
        <w:t>15</w:t>
      </w:r>
      <w:r w:rsidRPr="00250047">
        <w:rPr>
          <w:rFonts w:ascii="Arial" w:hAnsi="Arial" w:cs="Arial"/>
          <w:b/>
          <w:sz w:val="20"/>
          <w:szCs w:val="20"/>
        </w:rPr>
        <w:t> </w:t>
      </w:r>
      <w:r w:rsidR="009A5C8D">
        <w:rPr>
          <w:rFonts w:ascii="Arial" w:hAnsi="Arial" w:cs="Arial"/>
          <w:b/>
          <w:sz w:val="20"/>
          <w:szCs w:val="20"/>
        </w:rPr>
        <w:t>930</w:t>
      </w:r>
      <w:r w:rsidRPr="00250047">
        <w:rPr>
          <w:rFonts w:ascii="Arial" w:hAnsi="Arial" w:cs="Arial"/>
          <w:b/>
          <w:sz w:val="20"/>
          <w:szCs w:val="20"/>
        </w:rPr>
        <w:t>,00 zł</w:t>
      </w:r>
    </w:p>
    <w:p w14:paraId="2713059B" w14:textId="77777777" w:rsidR="00250047" w:rsidRDefault="00250047" w:rsidP="00250047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</w:t>
      </w:r>
      <w:r w:rsidR="00DB3FE6">
        <w:rPr>
          <w:rFonts w:ascii="Arial" w:hAnsi="Arial" w:cs="Arial"/>
          <w:sz w:val="20"/>
          <w:szCs w:val="20"/>
        </w:rPr>
        <w:t>a została wprowadzona w rozdziałach:</w:t>
      </w:r>
      <w:r w:rsidR="00183370">
        <w:rPr>
          <w:rFonts w:ascii="Arial" w:hAnsi="Arial" w:cs="Arial"/>
          <w:sz w:val="20"/>
          <w:szCs w:val="20"/>
        </w:rPr>
        <w:t xml:space="preserve"> </w:t>
      </w:r>
    </w:p>
    <w:p w14:paraId="1FCAD0EB" w14:textId="77777777" w:rsidR="00183370" w:rsidRDefault="0042207B" w:rsidP="00570D19">
      <w:pPr>
        <w:pStyle w:val="Tekstpodstawowywcity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85203</w:t>
      </w:r>
      <w:r w:rsidR="00183370">
        <w:rPr>
          <w:rFonts w:ascii="Arial" w:hAnsi="Arial" w:cs="Arial"/>
          <w:sz w:val="20"/>
          <w:szCs w:val="20"/>
        </w:rPr>
        <w:t xml:space="preserve"> – </w:t>
      </w:r>
      <w:r w:rsidRPr="0042207B">
        <w:rPr>
          <w:rFonts w:ascii="Arial" w:hAnsi="Arial" w:cs="Arial"/>
          <w:i/>
          <w:sz w:val="20"/>
          <w:szCs w:val="20"/>
        </w:rPr>
        <w:t>Ośrodki wsparcia</w:t>
      </w:r>
      <w:r w:rsidR="00183370">
        <w:rPr>
          <w:rFonts w:ascii="Arial" w:hAnsi="Arial" w:cs="Arial"/>
          <w:i/>
          <w:sz w:val="20"/>
          <w:szCs w:val="20"/>
        </w:rPr>
        <w:t xml:space="preserve"> </w:t>
      </w:r>
      <w:r w:rsidR="00183370">
        <w:rPr>
          <w:rFonts w:ascii="Arial" w:hAnsi="Arial" w:cs="Arial"/>
          <w:sz w:val="20"/>
          <w:szCs w:val="20"/>
        </w:rPr>
        <w:t>w paragrafie</w:t>
      </w:r>
    </w:p>
    <w:p w14:paraId="42BD9765" w14:textId="77777777" w:rsidR="00183370" w:rsidRDefault="00183370" w:rsidP="00183370">
      <w:pPr>
        <w:pStyle w:val="Tekstpodstawowywcity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220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z</w:t>
      </w:r>
      <w:r w:rsidR="0042207B">
        <w:rPr>
          <w:rFonts w:ascii="Arial" w:hAnsi="Arial" w:cs="Arial"/>
          <w:sz w:val="20"/>
          <w:szCs w:val="20"/>
        </w:rPr>
        <w:t xml:space="preserve">mniejszono o </w:t>
      </w:r>
      <w:r w:rsidR="009A5C8D">
        <w:rPr>
          <w:rFonts w:ascii="Arial" w:hAnsi="Arial" w:cs="Arial"/>
          <w:sz w:val="20"/>
          <w:szCs w:val="20"/>
        </w:rPr>
        <w:t xml:space="preserve">kwotę (-) </w:t>
      </w:r>
      <w:r w:rsidR="0042207B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.</w:t>
      </w:r>
      <w:r w:rsidR="0042207B">
        <w:rPr>
          <w:rFonts w:ascii="Arial" w:hAnsi="Arial" w:cs="Arial"/>
          <w:sz w:val="20"/>
          <w:szCs w:val="20"/>
        </w:rPr>
        <w:t>070</w:t>
      </w:r>
      <w:r>
        <w:rPr>
          <w:rFonts w:ascii="Arial" w:hAnsi="Arial" w:cs="Arial"/>
          <w:sz w:val="20"/>
          <w:szCs w:val="20"/>
        </w:rPr>
        <w:t xml:space="preserve">,00 zł </w:t>
      </w:r>
      <w:r w:rsidR="00CF6386">
        <w:rPr>
          <w:rFonts w:ascii="Arial" w:hAnsi="Arial" w:cs="Arial"/>
          <w:sz w:val="20"/>
          <w:szCs w:val="20"/>
        </w:rPr>
        <w:t>w związku z powstaniem oszczędności z tytułu niewykorzystanych miejsc w Środowiskowym Domu Samopomocy , ul. Mała Poznańska 33 w Rogoźnie za okres od stycznia do lipca 2021 roku wynikających z realizacji przez gminę zadania zleconego na podstawie art.18 ust.1 pkt 5 ustawy o pomocy społecznej ( Pismo Wojewody Wielkopolskiego Nr FB-I.3111.213.2021.2 z dnia 20 lica 2021 roku</w:t>
      </w:r>
      <w:r w:rsidR="007B5FD5">
        <w:rPr>
          <w:rFonts w:ascii="Arial" w:hAnsi="Arial" w:cs="Arial"/>
          <w:sz w:val="20"/>
          <w:szCs w:val="20"/>
        </w:rPr>
        <w:t xml:space="preserve"> w sprawie zmniejszenia planu dotacji celowej na 2021 rok),</w:t>
      </w:r>
    </w:p>
    <w:p w14:paraId="7E65D73A" w14:textId="77777777" w:rsidR="007B5FD5" w:rsidRDefault="007B5FD5" w:rsidP="007B5FD5">
      <w:pPr>
        <w:pStyle w:val="Tekstpodstawowywcity"/>
        <w:numPr>
          <w:ilvl w:val="0"/>
          <w:numId w:val="30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85215 – </w:t>
      </w:r>
      <w:r w:rsidRPr="007B5FD5">
        <w:rPr>
          <w:rFonts w:ascii="Arial" w:hAnsi="Arial" w:cs="Arial"/>
          <w:i/>
          <w:sz w:val="20"/>
          <w:szCs w:val="20"/>
        </w:rPr>
        <w:t>Dodatki mieszkaniowe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B5FD5">
        <w:rPr>
          <w:rFonts w:ascii="Arial" w:hAnsi="Arial" w:cs="Arial"/>
          <w:sz w:val="20"/>
          <w:szCs w:val="20"/>
        </w:rPr>
        <w:t>w paragrafie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3FECE99" w14:textId="77777777" w:rsidR="007B5FD5" w:rsidRDefault="007B5FD5" w:rsidP="007B5FD5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B5FD5">
        <w:rPr>
          <w:rFonts w:ascii="Arial" w:hAnsi="Arial" w:cs="Arial"/>
          <w:sz w:val="20"/>
          <w:szCs w:val="20"/>
        </w:rPr>
        <w:t xml:space="preserve">2010 </w:t>
      </w:r>
      <w:r>
        <w:rPr>
          <w:rFonts w:ascii="Arial" w:hAnsi="Arial" w:cs="Arial"/>
          <w:sz w:val="20"/>
          <w:szCs w:val="20"/>
        </w:rPr>
        <w:t>zwiększono o 5 000,00 zł. Powyższe środki pochodzą z rezerwy celowej na dotację celową w III kwartale 2021 roku przeznaczoną na sfinansowanie wypłat zryczałt</w:t>
      </w:r>
      <w:r w:rsidR="00DB3FE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wanych</w:t>
      </w:r>
      <w:r w:rsidR="00DB3FE6">
        <w:rPr>
          <w:rFonts w:ascii="Arial" w:hAnsi="Arial" w:cs="Arial"/>
          <w:sz w:val="20"/>
          <w:szCs w:val="20"/>
        </w:rPr>
        <w:t xml:space="preserve"> dodatków energetycznych dla odbiorców wrażliwych energii elektrycznej oraz kosztów obsługi tego zadania realizowanego przez gminę w wysokości 2% łącznej kwoty dotacji. Zmiana wprowadzona na podstawie otrzymanego pisma Wojewody Wielkopolskiego Nr FB-I.3111.198.2021.2 z dnia 8 lipca 2021 roku,</w:t>
      </w:r>
    </w:p>
    <w:p w14:paraId="0148873F" w14:textId="77777777" w:rsidR="00DB3FE6" w:rsidRDefault="00DB3FE6" w:rsidP="00DB3FE6">
      <w:pPr>
        <w:pStyle w:val="Tekstpodstawowywcity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85228 – </w:t>
      </w:r>
      <w:r w:rsidRPr="00DB3FE6">
        <w:rPr>
          <w:rFonts w:ascii="Arial" w:hAnsi="Arial" w:cs="Arial"/>
          <w:i/>
          <w:sz w:val="20"/>
          <w:szCs w:val="20"/>
        </w:rPr>
        <w:t>Usługi opiekuńcze i specjalistyczne usługi opiekuńcze</w:t>
      </w:r>
      <w:r w:rsidR="00996237">
        <w:rPr>
          <w:rFonts w:ascii="Arial" w:hAnsi="Arial" w:cs="Arial"/>
          <w:i/>
          <w:sz w:val="20"/>
          <w:szCs w:val="20"/>
        </w:rPr>
        <w:t xml:space="preserve"> </w:t>
      </w:r>
      <w:r w:rsidR="00996237">
        <w:rPr>
          <w:rFonts w:ascii="Arial" w:hAnsi="Arial" w:cs="Arial"/>
          <w:sz w:val="20"/>
          <w:szCs w:val="20"/>
        </w:rPr>
        <w:t>w paragrafie</w:t>
      </w:r>
    </w:p>
    <w:p w14:paraId="56793030" w14:textId="77777777" w:rsidR="00996237" w:rsidRDefault="00996237" w:rsidP="00996237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zwiększono o kwotę 60 000,00 zł</w:t>
      </w:r>
    </w:p>
    <w:p w14:paraId="023A730A" w14:textId="77777777" w:rsidR="00996237" w:rsidRPr="007B5FD5" w:rsidRDefault="00996237" w:rsidP="00996237">
      <w:pPr>
        <w:pStyle w:val="Tekstpodstawowywcity"/>
        <w:ind w:left="29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Zwiększenie planu dotacji celowej na podstawie otrzymanej informacji od Wojewody Wielkopolskiego – pismo Nr FB-I.3111.233.2021.13 z dnia 9 sierpnia 2021 roku z przeznaczeniem na dofinansowanie zadań z zakresu administracji rządowej, organizowanie i świadczenie specjalistycznych usług opiekuńczych w miejscu zamieszkania dla osób z zaburzeniami psychicznymi&gt;</w:t>
      </w:r>
    </w:p>
    <w:p w14:paraId="175BFE28" w14:textId="77777777" w:rsidR="00183370" w:rsidRPr="007B5FD5" w:rsidRDefault="00183370" w:rsidP="00183370">
      <w:pPr>
        <w:ind w:left="2520"/>
        <w:rPr>
          <w:rFonts w:ascii="Arial" w:hAnsi="Arial" w:cs="Arial"/>
          <w:b/>
          <w:sz w:val="20"/>
          <w:szCs w:val="20"/>
        </w:rPr>
      </w:pPr>
    </w:p>
    <w:p w14:paraId="3F320EDD" w14:textId="77777777" w:rsidR="00183370" w:rsidRPr="00250047" w:rsidRDefault="00183370" w:rsidP="0018337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 xml:space="preserve">W dziale </w:t>
      </w:r>
      <w:r>
        <w:rPr>
          <w:rFonts w:ascii="Arial" w:hAnsi="Arial" w:cs="Arial"/>
          <w:sz w:val="20"/>
          <w:szCs w:val="20"/>
        </w:rPr>
        <w:t>855</w:t>
      </w:r>
      <w:r w:rsidRPr="00250047">
        <w:rPr>
          <w:rFonts w:ascii="Arial" w:hAnsi="Arial" w:cs="Arial"/>
          <w:sz w:val="20"/>
          <w:szCs w:val="20"/>
        </w:rPr>
        <w:t xml:space="preserve"> –  </w:t>
      </w:r>
      <w:r w:rsidR="00570D19" w:rsidRPr="00570D19">
        <w:rPr>
          <w:rFonts w:ascii="Arial" w:hAnsi="Arial" w:cs="Arial"/>
          <w:i/>
          <w:sz w:val="20"/>
          <w:szCs w:val="20"/>
        </w:rPr>
        <w:t>Rodzina</w:t>
      </w:r>
      <w:r>
        <w:rPr>
          <w:rFonts w:ascii="Arial" w:hAnsi="Arial" w:cs="Arial"/>
          <w:sz w:val="20"/>
          <w:szCs w:val="20"/>
        </w:rPr>
        <w:t xml:space="preserve"> </w:t>
      </w:r>
      <w:r w:rsidRPr="00250047">
        <w:rPr>
          <w:rFonts w:ascii="Arial" w:hAnsi="Arial" w:cs="Arial"/>
          <w:b/>
          <w:sz w:val="20"/>
          <w:szCs w:val="20"/>
        </w:rPr>
        <w:t>zwiększa</w:t>
      </w:r>
      <w:r w:rsidRPr="00250047">
        <w:rPr>
          <w:rFonts w:ascii="Arial" w:hAnsi="Arial" w:cs="Arial"/>
          <w:sz w:val="20"/>
          <w:szCs w:val="20"/>
        </w:rPr>
        <w:t xml:space="preserve"> się plan dochodów o kwotę </w:t>
      </w:r>
      <w:r>
        <w:rPr>
          <w:rFonts w:ascii="Arial" w:hAnsi="Arial" w:cs="Arial"/>
          <w:b/>
          <w:sz w:val="20"/>
          <w:szCs w:val="20"/>
        </w:rPr>
        <w:t>2</w:t>
      </w:r>
      <w:r w:rsidR="001A20CF">
        <w:rPr>
          <w:rFonts w:ascii="Arial" w:hAnsi="Arial" w:cs="Arial"/>
          <w:b/>
          <w:sz w:val="20"/>
          <w:szCs w:val="20"/>
        </w:rPr>
        <w:t>40</w:t>
      </w:r>
      <w:r w:rsidRPr="00250047">
        <w:rPr>
          <w:rFonts w:ascii="Arial" w:hAnsi="Arial" w:cs="Arial"/>
          <w:b/>
          <w:sz w:val="20"/>
          <w:szCs w:val="20"/>
        </w:rPr>
        <w:t> </w:t>
      </w:r>
      <w:r w:rsidR="001A20C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</w:t>
      </w:r>
      <w:r w:rsidRPr="00250047">
        <w:rPr>
          <w:rFonts w:ascii="Arial" w:hAnsi="Arial" w:cs="Arial"/>
          <w:b/>
          <w:sz w:val="20"/>
          <w:szCs w:val="20"/>
        </w:rPr>
        <w:t>,00 zł</w:t>
      </w:r>
    </w:p>
    <w:p w14:paraId="7E7105F4" w14:textId="77777777" w:rsidR="00183370" w:rsidRDefault="00183370" w:rsidP="00183370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Zmiana została wprowadzona w rozdziale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FE6165" w14:textId="77777777" w:rsidR="00570D19" w:rsidRDefault="001A20CF" w:rsidP="00570D19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85501</w:t>
      </w:r>
      <w:r w:rsidR="00183370">
        <w:rPr>
          <w:rFonts w:ascii="Arial" w:hAnsi="Arial" w:cs="Arial"/>
          <w:sz w:val="20"/>
          <w:szCs w:val="20"/>
        </w:rPr>
        <w:t xml:space="preserve"> - </w:t>
      </w:r>
      <w:r w:rsidR="00570D19">
        <w:rPr>
          <w:rFonts w:ascii="Arial" w:hAnsi="Arial" w:cs="Arial"/>
          <w:sz w:val="20"/>
          <w:szCs w:val="20"/>
        </w:rPr>
        <w:t xml:space="preserve"> </w:t>
      </w:r>
      <w:r w:rsidRPr="001A20CF">
        <w:rPr>
          <w:rFonts w:ascii="Arial" w:hAnsi="Arial" w:cs="Arial"/>
          <w:i/>
          <w:sz w:val="20"/>
          <w:szCs w:val="20"/>
        </w:rPr>
        <w:t>Świadczenia wychowawcze</w:t>
      </w:r>
      <w:r w:rsidR="00570D19">
        <w:rPr>
          <w:rFonts w:ascii="Arial" w:hAnsi="Arial" w:cs="Arial"/>
          <w:sz w:val="20"/>
          <w:szCs w:val="20"/>
        </w:rPr>
        <w:t xml:space="preserve"> w paragrafie </w:t>
      </w:r>
    </w:p>
    <w:p w14:paraId="49EB2DFE" w14:textId="77777777" w:rsidR="001A20CF" w:rsidRDefault="001A20CF" w:rsidP="001A20CF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2060 zwiększono o 240 000,00 zł</w:t>
      </w:r>
      <w:r w:rsidR="0034702A">
        <w:rPr>
          <w:rFonts w:ascii="Arial" w:hAnsi="Arial" w:cs="Arial"/>
          <w:sz w:val="20"/>
          <w:szCs w:val="20"/>
        </w:rPr>
        <w:t xml:space="preserve"> z przeznaczeniem na realizację ustawy z dnia 11 lutego 2016 r. o pomocy państwa w wychowaniu dzieci. Zmian dokonano na podstawie otrzymanej informacji od Wojewody Wielkopolskiego – pismo Nr FB-I.3111.236.2021.6 z dnia 6 sierpnia 2021 roku.</w:t>
      </w:r>
    </w:p>
    <w:p w14:paraId="5E503BFE" w14:textId="77777777" w:rsidR="00183370" w:rsidRPr="00250047" w:rsidRDefault="00183370" w:rsidP="0034702A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471A6D7E" w14:textId="77777777" w:rsidR="00250047" w:rsidRPr="00250047" w:rsidRDefault="00250047" w:rsidP="00183370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</w:p>
    <w:p w14:paraId="5BE75C07" w14:textId="77777777" w:rsidR="001C5DEE" w:rsidRPr="005130BF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5C26FE7" w14:textId="77777777" w:rsidR="001C5DEE" w:rsidRPr="005130BF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F4BD852" w14:textId="77777777" w:rsidR="006D6DA7" w:rsidRPr="002439F6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39F6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476F61" w:rsidRPr="002439F6">
        <w:rPr>
          <w:rFonts w:ascii="Arial" w:hAnsi="Arial" w:cs="Arial"/>
          <w:b/>
          <w:sz w:val="20"/>
          <w:szCs w:val="20"/>
          <w:u w:val="single"/>
        </w:rPr>
        <w:t>zwiększono</w:t>
      </w:r>
      <w:r w:rsidRPr="002439F6">
        <w:rPr>
          <w:rFonts w:ascii="Arial" w:hAnsi="Arial" w:cs="Arial"/>
          <w:b/>
          <w:sz w:val="20"/>
          <w:szCs w:val="20"/>
          <w:u w:val="single"/>
        </w:rPr>
        <w:t xml:space="preserve"> plan dochodów na kwotę  </w:t>
      </w:r>
      <w:r w:rsidR="00290FBF">
        <w:rPr>
          <w:rFonts w:ascii="Arial" w:hAnsi="Arial" w:cs="Arial"/>
          <w:b/>
          <w:sz w:val="20"/>
          <w:szCs w:val="20"/>
          <w:u w:val="single"/>
        </w:rPr>
        <w:t>3</w:t>
      </w:r>
      <w:r w:rsidR="004D0EBE">
        <w:rPr>
          <w:rFonts w:ascii="Arial" w:hAnsi="Arial" w:cs="Arial"/>
          <w:b/>
          <w:sz w:val="20"/>
          <w:szCs w:val="20"/>
          <w:u w:val="single"/>
        </w:rPr>
        <w:t>76</w:t>
      </w:r>
      <w:r w:rsidRPr="002439F6">
        <w:rPr>
          <w:rFonts w:ascii="Arial" w:hAnsi="Arial" w:cs="Arial"/>
          <w:b/>
          <w:sz w:val="20"/>
          <w:szCs w:val="20"/>
          <w:u w:val="single"/>
        </w:rPr>
        <w:t>.</w:t>
      </w:r>
      <w:r w:rsidR="004D0EBE">
        <w:rPr>
          <w:rFonts w:ascii="Arial" w:hAnsi="Arial" w:cs="Arial"/>
          <w:b/>
          <w:sz w:val="20"/>
          <w:szCs w:val="20"/>
          <w:u w:val="single"/>
        </w:rPr>
        <w:t>423</w:t>
      </w:r>
      <w:r w:rsidRPr="002439F6">
        <w:rPr>
          <w:rFonts w:ascii="Arial" w:hAnsi="Arial" w:cs="Arial"/>
          <w:b/>
          <w:sz w:val="20"/>
          <w:szCs w:val="20"/>
          <w:u w:val="single"/>
        </w:rPr>
        <w:t>,</w:t>
      </w:r>
      <w:r w:rsidR="002439F6" w:rsidRPr="002439F6">
        <w:rPr>
          <w:rFonts w:ascii="Arial" w:hAnsi="Arial" w:cs="Arial"/>
          <w:b/>
          <w:sz w:val="20"/>
          <w:szCs w:val="20"/>
          <w:u w:val="single"/>
        </w:rPr>
        <w:t>00</w:t>
      </w:r>
      <w:r w:rsidRPr="002439F6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14:paraId="3BB68EBE" w14:textId="77777777" w:rsidR="00374E10" w:rsidRPr="004B3BC1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58ED767" w14:textId="77777777" w:rsidR="00C603B0" w:rsidRPr="004B3BC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3EA7617" w14:textId="77777777" w:rsidR="00C603B0" w:rsidRPr="004B3BC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4C12ADE" w14:textId="77777777" w:rsidR="00C603B0" w:rsidRPr="004B3BC1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F2D01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4B3BC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419670AC" w14:textId="77777777" w:rsidR="00E130CD" w:rsidRDefault="00E130CD" w:rsidP="00000ECD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36D5126" w14:textId="77777777" w:rsidR="00FA1280" w:rsidRPr="00FA1280" w:rsidRDefault="004D0EBE" w:rsidP="004D0EBE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783498">
        <w:rPr>
          <w:rFonts w:ascii="Arial" w:hAnsi="Arial" w:cs="Arial"/>
          <w:sz w:val="20"/>
          <w:szCs w:val="20"/>
        </w:rPr>
        <w:t xml:space="preserve"> </w:t>
      </w:r>
      <w:r w:rsidR="00FA1280" w:rsidRPr="00783498">
        <w:rPr>
          <w:rFonts w:ascii="Arial" w:hAnsi="Arial" w:cs="Arial"/>
          <w:b/>
          <w:sz w:val="20"/>
          <w:szCs w:val="20"/>
        </w:rPr>
        <w:t>W dziale 700</w:t>
      </w:r>
      <w:r w:rsidR="00FA1280">
        <w:rPr>
          <w:rFonts w:ascii="Arial" w:hAnsi="Arial" w:cs="Arial"/>
          <w:sz w:val="20"/>
          <w:szCs w:val="20"/>
        </w:rPr>
        <w:t xml:space="preserve"> </w:t>
      </w:r>
      <w:r w:rsidR="00FA1280" w:rsidRPr="00F96A1B">
        <w:rPr>
          <w:rFonts w:ascii="Arial" w:hAnsi="Arial" w:cs="Arial"/>
          <w:i/>
          <w:sz w:val="20"/>
          <w:szCs w:val="20"/>
        </w:rPr>
        <w:t xml:space="preserve">– </w:t>
      </w:r>
      <w:r w:rsidR="00FA1280">
        <w:rPr>
          <w:rFonts w:ascii="Arial" w:hAnsi="Arial" w:cs="Arial"/>
          <w:i/>
          <w:sz w:val="20"/>
          <w:szCs w:val="20"/>
        </w:rPr>
        <w:t xml:space="preserve">Gospodarka mieszkaniowa  </w:t>
      </w:r>
      <w:r w:rsidR="00FA1280" w:rsidRPr="00FA1280">
        <w:rPr>
          <w:rFonts w:ascii="Arial" w:hAnsi="Arial" w:cs="Arial"/>
          <w:sz w:val="20"/>
          <w:szCs w:val="20"/>
        </w:rPr>
        <w:t xml:space="preserve">dokonano przeniesienia między paragrafami w ramach tego samego rozdziały na kwotę </w:t>
      </w:r>
      <w:r w:rsidR="00FA1280" w:rsidRPr="00982A3B">
        <w:rPr>
          <w:rFonts w:ascii="Arial" w:hAnsi="Arial" w:cs="Arial"/>
          <w:b/>
          <w:sz w:val="20"/>
          <w:szCs w:val="20"/>
        </w:rPr>
        <w:t>(+/-) 15 000,00 zł</w:t>
      </w:r>
      <w:r w:rsidR="00FA1280">
        <w:rPr>
          <w:rFonts w:ascii="Arial" w:hAnsi="Arial" w:cs="Arial"/>
          <w:sz w:val="20"/>
          <w:szCs w:val="20"/>
        </w:rPr>
        <w:t xml:space="preserve"> w celu prawidłowej realizacji zadań własnych gminy.</w:t>
      </w:r>
    </w:p>
    <w:p w14:paraId="53CEF067" w14:textId="77777777" w:rsidR="00FA1280" w:rsidRDefault="00FA1280" w:rsidP="00FA1280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Zmiana zosta</w:t>
      </w:r>
      <w:r>
        <w:rPr>
          <w:rFonts w:ascii="Arial" w:hAnsi="Arial" w:cs="Arial"/>
          <w:sz w:val="20"/>
          <w:szCs w:val="20"/>
        </w:rPr>
        <w:t>ła wprowadzona w rozdziale</w:t>
      </w:r>
      <w:r w:rsidRPr="001005CD">
        <w:rPr>
          <w:rFonts w:ascii="Arial" w:hAnsi="Arial" w:cs="Arial"/>
          <w:sz w:val="20"/>
          <w:szCs w:val="20"/>
        </w:rPr>
        <w:t>:</w:t>
      </w:r>
    </w:p>
    <w:p w14:paraId="44E971D7" w14:textId="77777777" w:rsidR="00FA1280" w:rsidRPr="00FA1280" w:rsidRDefault="00FA1280" w:rsidP="00FA1280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70005 – </w:t>
      </w:r>
      <w:r w:rsidRPr="00FA1280">
        <w:rPr>
          <w:rFonts w:ascii="Arial" w:hAnsi="Arial" w:cs="Arial"/>
          <w:i/>
          <w:sz w:val="20"/>
          <w:szCs w:val="20"/>
        </w:rPr>
        <w:t>Gospodarka gruntami i nieruchomościami</w:t>
      </w:r>
      <w:r>
        <w:rPr>
          <w:rFonts w:ascii="Arial" w:hAnsi="Arial" w:cs="Arial"/>
          <w:i/>
          <w:sz w:val="20"/>
          <w:szCs w:val="20"/>
        </w:rPr>
        <w:t xml:space="preserve"> w paragrafach:</w:t>
      </w:r>
    </w:p>
    <w:p w14:paraId="4AC11774" w14:textId="77777777" w:rsidR="00FA1280" w:rsidRDefault="00FA1280" w:rsidP="00FA1280">
      <w:pPr>
        <w:pStyle w:val="Tekstpodstawowywcity"/>
        <w:numPr>
          <w:ilvl w:val="0"/>
          <w:numId w:val="24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4260 – zwiększono o kwotę (+) 15 000,00 zł,</w:t>
      </w:r>
    </w:p>
    <w:p w14:paraId="6CAD8884" w14:textId="77777777" w:rsidR="00FA1280" w:rsidRPr="001005CD" w:rsidRDefault="00FA1280" w:rsidP="00FA1280">
      <w:pPr>
        <w:pStyle w:val="Tekstpodstawowywcity"/>
        <w:numPr>
          <w:ilvl w:val="0"/>
          <w:numId w:val="24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4270 -  zmniejszono o kwotę (-) 15 000,00 zł</w:t>
      </w:r>
    </w:p>
    <w:p w14:paraId="585B25D0" w14:textId="77777777" w:rsidR="00FA1280" w:rsidRPr="004B3BC1" w:rsidRDefault="00FA1280" w:rsidP="00FA1280">
      <w:pPr>
        <w:pStyle w:val="Tekstpodstawowywcity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3BC69220" w14:textId="77777777" w:rsidR="001126C7" w:rsidRDefault="004D0EBE" w:rsidP="004D0EBE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83498">
        <w:rPr>
          <w:rFonts w:ascii="Arial" w:hAnsi="Arial" w:cs="Arial"/>
          <w:sz w:val="20"/>
          <w:szCs w:val="20"/>
        </w:rPr>
        <w:t xml:space="preserve"> </w:t>
      </w:r>
      <w:r w:rsidR="00290FBF" w:rsidRPr="00783498">
        <w:rPr>
          <w:rFonts w:ascii="Arial" w:hAnsi="Arial" w:cs="Arial"/>
          <w:b/>
          <w:sz w:val="20"/>
          <w:szCs w:val="20"/>
        </w:rPr>
        <w:t>W dziale 710</w:t>
      </w:r>
      <w:r w:rsidR="00F96A1B">
        <w:rPr>
          <w:rFonts w:ascii="Arial" w:hAnsi="Arial" w:cs="Arial"/>
          <w:sz w:val="20"/>
          <w:szCs w:val="20"/>
        </w:rPr>
        <w:t xml:space="preserve"> </w:t>
      </w:r>
      <w:r w:rsidR="00F96A1B" w:rsidRPr="00F96A1B">
        <w:rPr>
          <w:rFonts w:ascii="Arial" w:hAnsi="Arial" w:cs="Arial"/>
          <w:i/>
          <w:sz w:val="20"/>
          <w:szCs w:val="20"/>
        </w:rPr>
        <w:t xml:space="preserve">– </w:t>
      </w:r>
      <w:r w:rsidR="00290FBF">
        <w:rPr>
          <w:rFonts w:ascii="Arial" w:hAnsi="Arial" w:cs="Arial"/>
          <w:i/>
          <w:sz w:val="20"/>
          <w:szCs w:val="20"/>
        </w:rPr>
        <w:t>Działalność usługowa</w:t>
      </w:r>
      <w:r w:rsidR="00F96A1B">
        <w:rPr>
          <w:rFonts w:ascii="Arial" w:hAnsi="Arial" w:cs="Arial"/>
          <w:i/>
          <w:sz w:val="20"/>
          <w:szCs w:val="20"/>
        </w:rPr>
        <w:t xml:space="preserve"> </w:t>
      </w:r>
      <w:r w:rsidR="00F96A1B">
        <w:rPr>
          <w:rFonts w:ascii="Arial" w:hAnsi="Arial" w:cs="Arial"/>
          <w:b/>
          <w:sz w:val="20"/>
          <w:szCs w:val="20"/>
        </w:rPr>
        <w:t>z</w:t>
      </w:r>
      <w:r w:rsidR="00290FBF">
        <w:rPr>
          <w:rFonts w:ascii="Arial" w:hAnsi="Arial" w:cs="Arial"/>
          <w:b/>
          <w:sz w:val="20"/>
          <w:szCs w:val="20"/>
        </w:rPr>
        <w:t>większa</w:t>
      </w:r>
      <w:r w:rsidR="00F96A1B">
        <w:rPr>
          <w:rFonts w:ascii="Arial" w:hAnsi="Arial" w:cs="Arial"/>
          <w:b/>
          <w:sz w:val="20"/>
          <w:szCs w:val="20"/>
        </w:rPr>
        <w:t xml:space="preserve"> </w:t>
      </w:r>
      <w:r w:rsidR="00290FBF">
        <w:rPr>
          <w:rFonts w:ascii="Arial" w:hAnsi="Arial" w:cs="Arial"/>
          <w:sz w:val="20"/>
          <w:szCs w:val="20"/>
        </w:rPr>
        <w:t xml:space="preserve">się plan wydatków o kwotę </w:t>
      </w:r>
      <w:r w:rsidR="00F96A1B">
        <w:rPr>
          <w:rFonts w:ascii="Arial" w:hAnsi="Arial" w:cs="Arial"/>
          <w:sz w:val="20"/>
          <w:szCs w:val="20"/>
        </w:rPr>
        <w:t xml:space="preserve"> </w:t>
      </w:r>
      <w:r w:rsidR="00290FBF" w:rsidRPr="00982A3B">
        <w:rPr>
          <w:rFonts w:ascii="Arial" w:hAnsi="Arial" w:cs="Arial"/>
          <w:b/>
          <w:sz w:val="20"/>
          <w:szCs w:val="20"/>
        </w:rPr>
        <w:t>40</w:t>
      </w:r>
      <w:r w:rsidR="00F96A1B" w:rsidRPr="00982A3B">
        <w:rPr>
          <w:rFonts w:ascii="Arial" w:hAnsi="Arial" w:cs="Arial"/>
          <w:b/>
          <w:sz w:val="20"/>
          <w:szCs w:val="20"/>
        </w:rPr>
        <w:t> </w:t>
      </w:r>
      <w:r w:rsidR="00290FBF" w:rsidRPr="00982A3B">
        <w:rPr>
          <w:rFonts w:ascii="Arial" w:hAnsi="Arial" w:cs="Arial"/>
          <w:b/>
          <w:sz w:val="20"/>
          <w:szCs w:val="20"/>
        </w:rPr>
        <w:t>000</w:t>
      </w:r>
      <w:r w:rsidR="00F96A1B" w:rsidRPr="00982A3B">
        <w:rPr>
          <w:rFonts w:ascii="Arial" w:hAnsi="Arial" w:cs="Arial"/>
          <w:b/>
          <w:sz w:val="20"/>
          <w:szCs w:val="20"/>
        </w:rPr>
        <w:t>,00 zł</w:t>
      </w:r>
    </w:p>
    <w:p w14:paraId="4BE0AF3D" w14:textId="77777777" w:rsidR="00F96A1B" w:rsidRPr="001005CD" w:rsidRDefault="00F96A1B" w:rsidP="00F96A1B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Zmiana zosta</w:t>
      </w:r>
      <w:r>
        <w:rPr>
          <w:rFonts w:ascii="Arial" w:hAnsi="Arial" w:cs="Arial"/>
          <w:sz w:val="20"/>
          <w:szCs w:val="20"/>
        </w:rPr>
        <w:t>ła wprowadzona w rozdziale</w:t>
      </w:r>
      <w:r w:rsidRPr="001005CD">
        <w:rPr>
          <w:rFonts w:ascii="Arial" w:hAnsi="Arial" w:cs="Arial"/>
          <w:sz w:val="20"/>
          <w:szCs w:val="20"/>
        </w:rPr>
        <w:t>:</w:t>
      </w:r>
    </w:p>
    <w:p w14:paraId="05AF9A4B" w14:textId="77777777" w:rsidR="00F96A1B" w:rsidRPr="001005CD" w:rsidRDefault="00290FBF" w:rsidP="00F96A1B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71035</w:t>
      </w:r>
      <w:r w:rsidR="00F96A1B" w:rsidRPr="001005CD">
        <w:rPr>
          <w:rFonts w:ascii="Arial" w:hAnsi="Arial" w:cs="Arial"/>
          <w:sz w:val="20"/>
          <w:szCs w:val="20"/>
        </w:rPr>
        <w:t xml:space="preserve"> – </w:t>
      </w:r>
      <w:r w:rsidRPr="00290FBF">
        <w:rPr>
          <w:rFonts w:ascii="Arial" w:hAnsi="Arial" w:cs="Arial"/>
          <w:i/>
          <w:sz w:val="20"/>
          <w:szCs w:val="20"/>
        </w:rPr>
        <w:t>Cmentarze</w:t>
      </w:r>
      <w:r w:rsidR="00F96A1B" w:rsidRPr="001005CD">
        <w:rPr>
          <w:rFonts w:ascii="Arial" w:hAnsi="Arial" w:cs="Arial"/>
          <w:sz w:val="20"/>
          <w:szCs w:val="20"/>
        </w:rPr>
        <w:t xml:space="preserve"> w paragraf</w:t>
      </w:r>
      <w:r w:rsidR="00F96A1B">
        <w:rPr>
          <w:rFonts w:ascii="Arial" w:hAnsi="Arial" w:cs="Arial"/>
          <w:sz w:val="20"/>
          <w:szCs w:val="20"/>
        </w:rPr>
        <w:t>ie</w:t>
      </w:r>
      <w:r w:rsidR="00F96A1B" w:rsidRPr="001005CD">
        <w:rPr>
          <w:rFonts w:ascii="Arial" w:hAnsi="Arial" w:cs="Arial"/>
          <w:sz w:val="20"/>
          <w:szCs w:val="20"/>
        </w:rPr>
        <w:t>:</w:t>
      </w:r>
    </w:p>
    <w:p w14:paraId="3CBEEEA3" w14:textId="77777777" w:rsidR="00F96A1B" w:rsidRPr="00F96A1B" w:rsidRDefault="00290FBF" w:rsidP="00F96A1B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="00F96A1B" w:rsidRPr="00F96A1B">
        <w:rPr>
          <w:rFonts w:ascii="Arial" w:hAnsi="Arial" w:cs="Arial"/>
          <w:sz w:val="20"/>
          <w:szCs w:val="20"/>
        </w:rPr>
        <w:t xml:space="preserve"> – </w:t>
      </w:r>
      <w:r w:rsidRPr="00290FBF">
        <w:rPr>
          <w:rFonts w:ascii="Arial" w:hAnsi="Arial" w:cs="Arial"/>
          <w:i/>
          <w:sz w:val="20"/>
          <w:szCs w:val="20"/>
        </w:rPr>
        <w:t>Zakup usług pozostałych</w:t>
      </w:r>
      <w:r>
        <w:rPr>
          <w:rFonts w:ascii="Arial" w:hAnsi="Arial" w:cs="Arial"/>
          <w:sz w:val="20"/>
          <w:szCs w:val="20"/>
        </w:rPr>
        <w:t xml:space="preserve"> </w:t>
      </w:r>
      <w:r w:rsidR="00F96A1B" w:rsidRPr="00F96A1B">
        <w:rPr>
          <w:rFonts w:ascii="Arial" w:hAnsi="Arial" w:cs="Arial"/>
          <w:i/>
          <w:sz w:val="20"/>
          <w:szCs w:val="20"/>
        </w:rPr>
        <w:t xml:space="preserve"> </w:t>
      </w:r>
      <w:r w:rsidR="00F96A1B" w:rsidRPr="00F96A1B">
        <w:rPr>
          <w:rFonts w:ascii="Arial" w:hAnsi="Arial" w:cs="Arial"/>
          <w:sz w:val="20"/>
          <w:szCs w:val="20"/>
        </w:rPr>
        <w:t>z</w:t>
      </w:r>
      <w:r w:rsidR="00752833">
        <w:rPr>
          <w:rFonts w:ascii="Arial" w:hAnsi="Arial" w:cs="Arial"/>
          <w:sz w:val="20"/>
          <w:szCs w:val="20"/>
        </w:rPr>
        <w:t>większono</w:t>
      </w:r>
      <w:r w:rsidR="00F96A1B" w:rsidRPr="00F96A1B">
        <w:rPr>
          <w:rFonts w:ascii="Arial" w:hAnsi="Arial" w:cs="Arial"/>
          <w:i/>
          <w:sz w:val="20"/>
          <w:szCs w:val="20"/>
        </w:rPr>
        <w:t xml:space="preserve"> </w:t>
      </w:r>
      <w:r w:rsidR="00F96A1B" w:rsidRPr="00F96A1B">
        <w:rPr>
          <w:rFonts w:ascii="Arial" w:hAnsi="Arial" w:cs="Arial"/>
          <w:sz w:val="20"/>
          <w:szCs w:val="20"/>
        </w:rPr>
        <w:t xml:space="preserve">o  </w:t>
      </w:r>
      <w:r w:rsidR="00752833">
        <w:rPr>
          <w:rFonts w:ascii="Arial" w:hAnsi="Arial" w:cs="Arial"/>
          <w:sz w:val="20"/>
          <w:szCs w:val="20"/>
        </w:rPr>
        <w:t>40</w:t>
      </w:r>
      <w:r w:rsidR="00F96A1B" w:rsidRPr="00F96A1B">
        <w:rPr>
          <w:rFonts w:ascii="Arial" w:hAnsi="Arial" w:cs="Arial"/>
          <w:sz w:val="20"/>
          <w:szCs w:val="20"/>
        </w:rPr>
        <w:t> </w:t>
      </w:r>
      <w:r w:rsidR="00752833">
        <w:rPr>
          <w:rFonts w:ascii="Arial" w:hAnsi="Arial" w:cs="Arial"/>
          <w:sz w:val="20"/>
          <w:szCs w:val="20"/>
        </w:rPr>
        <w:t>000</w:t>
      </w:r>
      <w:r w:rsidR="00F96A1B" w:rsidRPr="00F96A1B">
        <w:rPr>
          <w:rFonts w:ascii="Arial" w:hAnsi="Arial" w:cs="Arial"/>
          <w:sz w:val="20"/>
          <w:szCs w:val="20"/>
        </w:rPr>
        <w:t xml:space="preserve">,00 zł </w:t>
      </w:r>
    </w:p>
    <w:p w14:paraId="03D5B052" w14:textId="77777777" w:rsidR="00721666" w:rsidRDefault="00752833" w:rsidP="0042207B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752833">
        <w:t>Zmiana została wprowadzona na</w:t>
      </w:r>
      <w:r>
        <w:rPr>
          <w:i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realizacje zadania, którego celem jest utrzymanie we właściwym stanie miejsc pamięci narodowej, grobów i cmentarzy  – pismo Wojewody Wielkopolskiego Nr FB-I.3111.200.2021.2 z dnia 8 lipca </w:t>
      </w:r>
      <w:r w:rsidR="004220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021 roku .</w:t>
      </w:r>
    </w:p>
    <w:p w14:paraId="37D9E9BE" w14:textId="77777777" w:rsidR="004D0EBE" w:rsidRPr="00783498" w:rsidRDefault="004D0EBE" w:rsidP="0042207B">
      <w:pPr>
        <w:pStyle w:val="Tekstpodstawowywcity"/>
        <w:jc w:val="both"/>
        <w:rPr>
          <w:rFonts w:ascii="Arial" w:hAnsi="Arial" w:cs="Arial"/>
          <w:b/>
          <w:sz w:val="20"/>
          <w:szCs w:val="20"/>
        </w:rPr>
      </w:pPr>
    </w:p>
    <w:p w14:paraId="3DE90174" w14:textId="77777777" w:rsidR="004D0EBE" w:rsidRPr="00B805B3" w:rsidRDefault="004D0EBE" w:rsidP="00B805B3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 xml:space="preserve">W dziale </w:t>
      </w:r>
      <w:r w:rsidR="00B805B3" w:rsidRPr="00783498">
        <w:rPr>
          <w:rFonts w:ascii="Arial" w:hAnsi="Arial" w:cs="Arial"/>
          <w:b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 xml:space="preserve"> </w:t>
      </w:r>
      <w:r w:rsidRPr="00F96A1B">
        <w:rPr>
          <w:rFonts w:ascii="Arial" w:hAnsi="Arial" w:cs="Arial"/>
          <w:i/>
          <w:sz w:val="20"/>
          <w:szCs w:val="20"/>
        </w:rPr>
        <w:t xml:space="preserve">– </w:t>
      </w:r>
      <w:r w:rsidR="00B805B3">
        <w:rPr>
          <w:rFonts w:ascii="Arial" w:hAnsi="Arial" w:cs="Arial"/>
          <w:i/>
          <w:sz w:val="20"/>
          <w:szCs w:val="20"/>
        </w:rPr>
        <w:t>Administracja publiczna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805B3">
        <w:rPr>
          <w:rFonts w:ascii="Arial" w:hAnsi="Arial" w:cs="Arial"/>
          <w:i/>
          <w:sz w:val="20"/>
          <w:szCs w:val="20"/>
        </w:rPr>
        <w:t xml:space="preserve">dokonano przeniesienia między paragrafami </w:t>
      </w:r>
      <w:r>
        <w:rPr>
          <w:rFonts w:ascii="Arial" w:hAnsi="Arial" w:cs="Arial"/>
          <w:sz w:val="20"/>
          <w:szCs w:val="20"/>
        </w:rPr>
        <w:t xml:space="preserve"> </w:t>
      </w:r>
      <w:r w:rsidR="00B805B3">
        <w:rPr>
          <w:rFonts w:ascii="Arial" w:hAnsi="Arial" w:cs="Arial"/>
          <w:sz w:val="20"/>
          <w:szCs w:val="20"/>
        </w:rPr>
        <w:t xml:space="preserve">w celu prawidłowej realizacji zadań własnych gminy na </w:t>
      </w:r>
      <w:r>
        <w:rPr>
          <w:rFonts w:ascii="Arial" w:hAnsi="Arial" w:cs="Arial"/>
          <w:sz w:val="20"/>
          <w:szCs w:val="20"/>
        </w:rPr>
        <w:t xml:space="preserve"> kwotę </w:t>
      </w:r>
      <w:r w:rsidR="00B805B3">
        <w:rPr>
          <w:rFonts w:ascii="Arial" w:hAnsi="Arial" w:cs="Arial"/>
          <w:sz w:val="20"/>
          <w:szCs w:val="20"/>
        </w:rPr>
        <w:t xml:space="preserve"> </w:t>
      </w:r>
      <w:r w:rsidR="00B805B3" w:rsidRPr="00B805B3">
        <w:rPr>
          <w:rFonts w:ascii="Arial" w:hAnsi="Arial" w:cs="Arial"/>
          <w:b/>
          <w:sz w:val="20"/>
          <w:szCs w:val="20"/>
        </w:rPr>
        <w:t>(+/-) 6 000,00 zł</w:t>
      </w:r>
      <w:r w:rsidR="00B805B3">
        <w:rPr>
          <w:rFonts w:ascii="Arial" w:hAnsi="Arial" w:cs="Arial"/>
          <w:b/>
          <w:sz w:val="20"/>
          <w:szCs w:val="20"/>
        </w:rPr>
        <w:t xml:space="preserve"> </w:t>
      </w:r>
    </w:p>
    <w:p w14:paraId="2EE99A68" w14:textId="77777777" w:rsidR="004D0EBE" w:rsidRPr="001005CD" w:rsidRDefault="004D0EBE" w:rsidP="004D0EBE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Zmiana zosta</w:t>
      </w:r>
      <w:r>
        <w:rPr>
          <w:rFonts w:ascii="Arial" w:hAnsi="Arial" w:cs="Arial"/>
          <w:sz w:val="20"/>
          <w:szCs w:val="20"/>
        </w:rPr>
        <w:t>ła wprowadzona w rozdziale</w:t>
      </w:r>
      <w:r w:rsidRPr="001005CD">
        <w:rPr>
          <w:rFonts w:ascii="Arial" w:hAnsi="Arial" w:cs="Arial"/>
          <w:sz w:val="20"/>
          <w:szCs w:val="20"/>
        </w:rPr>
        <w:t>:</w:t>
      </w:r>
    </w:p>
    <w:p w14:paraId="52D54466" w14:textId="77777777" w:rsidR="004D0EBE" w:rsidRPr="001005CD" w:rsidRDefault="004D0EBE" w:rsidP="004D0EBE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805B3">
        <w:rPr>
          <w:rFonts w:ascii="Arial" w:hAnsi="Arial" w:cs="Arial"/>
          <w:sz w:val="20"/>
          <w:szCs w:val="20"/>
        </w:rPr>
        <w:t>5085</w:t>
      </w:r>
      <w:r w:rsidRPr="001005CD">
        <w:rPr>
          <w:rFonts w:ascii="Arial" w:hAnsi="Arial" w:cs="Arial"/>
          <w:sz w:val="20"/>
          <w:szCs w:val="20"/>
        </w:rPr>
        <w:t xml:space="preserve"> – </w:t>
      </w:r>
      <w:r w:rsidR="00B805B3" w:rsidRPr="00B805B3">
        <w:rPr>
          <w:rFonts w:ascii="Arial" w:hAnsi="Arial" w:cs="Arial"/>
          <w:i/>
          <w:sz w:val="20"/>
          <w:szCs w:val="20"/>
        </w:rPr>
        <w:t>Wspólna obsługa jednostek samorządu terytorialnego</w:t>
      </w:r>
      <w:r w:rsidRPr="001005CD">
        <w:rPr>
          <w:rFonts w:ascii="Arial" w:hAnsi="Arial" w:cs="Arial"/>
          <w:sz w:val="20"/>
          <w:szCs w:val="20"/>
        </w:rPr>
        <w:t xml:space="preserve"> w paragraf</w:t>
      </w:r>
      <w:r w:rsidR="00B805B3">
        <w:rPr>
          <w:rFonts w:ascii="Arial" w:hAnsi="Arial" w:cs="Arial"/>
          <w:sz w:val="20"/>
          <w:szCs w:val="20"/>
        </w:rPr>
        <w:t>ach</w:t>
      </w:r>
      <w:r w:rsidRPr="001005CD">
        <w:rPr>
          <w:rFonts w:ascii="Arial" w:hAnsi="Arial" w:cs="Arial"/>
          <w:sz w:val="20"/>
          <w:szCs w:val="20"/>
        </w:rPr>
        <w:t>:</w:t>
      </w:r>
    </w:p>
    <w:p w14:paraId="5AADD4DF" w14:textId="77777777" w:rsidR="004D0EBE" w:rsidRDefault="004D0EBE" w:rsidP="004D0EBE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Pr="00F96A1B">
        <w:rPr>
          <w:rFonts w:ascii="Arial" w:hAnsi="Arial" w:cs="Arial"/>
          <w:sz w:val="20"/>
          <w:szCs w:val="20"/>
        </w:rPr>
        <w:t xml:space="preserve"> – </w:t>
      </w:r>
      <w:r w:rsidRPr="00290FBF">
        <w:rPr>
          <w:rFonts w:ascii="Arial" w:hAnsi="Arial" w:cs="Arial"/>
          <w:i/>
          <w:sz w:val="20"/>
          <w:szCs w:val="20"/>
        </w:rPr>
        <w:t>Zakup usług pozostałych</w:t>
      </w:r>
      <w:r>
        <w:rPr>
          <w:rFonts w:ascii="Arial" w:hAnsi="Arial" w:cs="Arial"/>
          <w:sz w:val="20"/>
          <w:szCs w:val="20"/>
        </w:rPr>
        <w:t xml:space="preserve"> </w:t>
      </w:r>
      <w:r w:rsidRPr="00F96A1B">
        <w:rPr>
          <w:rFonts w:ascii="Arial" w:hAnsi="Arial" w:cs="Arial"/>
          <w:i/>
          <w:sz w:val="20"/>
          <w:szCs w:val="20"/>
        </w:rPr>
        <w:t xml:space="preserve"> </w:t>
      </w:r>
      <w:r w:rsidRPr="00F96A1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większono</w:t>
      </w:r>
      <w:r w:rsidRPr="00F96A1B">
        <w:rPr>
          <w:rFonts w:ascii="Arial" w:hAnsi="Arial" w:cs="Arial"/>
          <w:i/>
          <w:sz w:val="20"/>
          <w:szCs w:val="20"/>
        </w:rPr>
        <w:t xml:space="preserve"> </w:t>
      </w:r>
      <w:r w:rsidRPr="00F96A1B">
        <w:rPr>
          <w:rFonts w:ascii="Arial" w:hAnsi="Arial" w:cs="Arial"/>
          <w:sz w:val="20"/>
          <w:szCs w:val="20"/>
        </w:rPr>
        <w:t xml:space="preserve">o  </w:t>
      </w:r>
      <w:r w:rsidR="00B805B3">
        <w:rPr>
          <w:rFonts w:ascii="Arial" w:hAnsi="Arial" w:cs="Arial"/>
          <w:sz w:val="20"/>
          <w:szCs w:val="20"/>
        </w:rPr>
        <w:t>5</w:t>
      </w:r>
      <w:r w:rsidRPr="00F96A1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  <w:r w:rsidRPr="00F96A1B">
        <w:rPr>
          <w:rFonts w:ascii="Arial" w:hAnsi="Arial" w:cs="Arial"/>
          <w:sz w:val="20"/>
          <w:szCs w:val="20"/>
        </w:rPr>
        <w:t xml:space="preserve">,00 zł </w:t>
      </w:r>
      <w:r w:rsidR="00B805B3">
        <w:rPr>
          <w:rFonts w:ascii="Arial" w:hAnsi="Arial" w:cs="Arial"/>
          <w:sz w:val="20"/>
          <w:szCs w:val="20"/>
        </w:rPr>
        <w:t>,</w:t>
      </w:r>
    </w:p>
    <w:p w14:paraId="59CC445B" w14:textId="77777777" w:rsidR="00B805B3" w:rsidRPr="00B805B3" w:rsidRDefault="00B805B3" w:rsidP="004D0EBE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– </w:t>
      </w:r>
      <w:r w:rsidRPr="00B805B3">
        <w:rPr>
          <w:rFonts w:ascii="Arial" w:hAnsi="Arial" w:cs="Arial"/>
          <w:i/>
          <w:sz w:val="20"/>
          <w:szCs w:val="20"/>
        </w:rPr>
        <w:t>Opłaty z tytułu usług telekomunikacyjnych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805B3">
        <w:rPr>
          <w:rFonts w:ascii="Arial" w:hAnsi="Arial" w:cs="Arial"/>
          <w:sz w:val="20"/>
          <w:szCs w:val="20"/>
        </w:rPr>
        <w:t>zwiększono o 1 000,00 zł</w:t>
      </w:r>
      <w:r>
        <w:rPr>
          <w:rFonts w:ascii="Arial" w:hAnsi="Arial" w:cs="Arial"/>
          <w:i/>
          <w:sz w:val="20"/>
          <w:szCs w:val="20"/>
        </w:rPr>
        <w:t>,</w:t>
      </w:r>
    </w:p>
    <w:p w14:paraId="0C672CA1" w14:textId="77777777" w:rsidR="00B805B3" w:rsidRDefault="00B805B3" w:rsidP="004D0EBE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– </w:t>
      </w:r>
      <w:r w:rsidRPr="00B805B3">
        <w:rPr>
          <w:rFonts w:ascii="Arial" w:hAnsi="Arial" w:cs="Arial"/>
          <w:i/>
          <w:sz w:val="20"/>
          <w:szCs w:val="20"/>
        </w:rPr>
        <w:t>Wpłaty na PPK finansowane przez podmioty zatrudniające</w:t>
      </w:r>
      <w:r>
        <w:rPr>
          <w:rFonts w:ascii="Arial" w:hAnsi="Arial" w:cs="Arial"/>
          <w:i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mniejszono o  (-) 6 000,00 zł.</w:t>
      </w:r>
    </w:p>
    <w:p w14:paraId="6D27E098" w14:textId="77777777" w:rsidR="00B805B3" w:rsidRDefault="00B805B3" w:rsidP="00B805B3">
      <w:pPr>
        <w:rPr>
          <w:rFonts w:ascii="Arial" w:hAnsi="Arial" w:cs="Arial"/>
          <w:sz w:val="20"/>
          <w:szCs w:val="20"/>
        </w:rPr>
      </w:pPr>
    </w:p>
    <w:p w14:paraId="2DE02BB2" w14:textId="77777777" w:rsidR="00B805B3" w:rsidRDefault="00B805B3" w:rsidP="00B805B3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>W dziale 801</w:t>
      </w:r>
      <w:r>
        <w:rPr>
          <w:rFonts w:ascii="Arial" w:hAnsi="Arial" w:cs="Arial"/>
          <w:sz w:val="20"/>
          <w:szCs w:val="20"/>
        </w:rPr>
        <w:t xml:space="preserve"> </w:t>
      </w:r>
      <w:r w:rsidRPr="00F96A1B">
        <w:rPr>
          <w:rFonts w:ascii="Arial" w:hAnsi="Arial" w:cs="Arial"/>
          <w:i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 xml:space="preserve">Oświata i wychowanie </w:t>
      </w:r>
      <w:r>
        <w:rPr>
          <w:rFonts w:ascii="Arial" w:hAnsi="Arial" w:cs="Arial"/>
          <w:b/>
          <w:sz w:val="20"/>
          <w:szCs w:val="20"/>
        </w:rPr>
        <w:t xml:space="preserve">zwiększa się </w:t>
      </w:r>
      <w:r>
        <w:rPr>
          <w:rFonts w:ascii="Arial" w:hAnsi="Arial" w:cs="Arial"/>
          <w:sz w:val="20"/>
          <w:szCs w:val="20"/>
        </w:rPr>
        <w:t xml:space="preserve">o  kwotę  </w:t>
      </w:r>
      <w:r w:rsidRPr="00B805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73</w:t>
      </w:r>
      <w:r w:rsidRPr="00B805B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893</w:t>
      </w:r>
      <w:r w:rsidRPr="00B805B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B805B3">
        <w:rPr>
          <w:rFonts w:ascii="Arial" w:hAnsi="Arial" w:cs="Arial"/>
          <w:b/>
          <w:sz w:val="20"/>
          <w:szCs w:val="20"/>
        </w:rPr>
        <w:t xml:space="preserve"> zł</w:t>
      </w:r>
    </w:p>
    <w:p w14:paraId="0BF9048A" w14:textId="77777777" w:rsidR="00B805B3" w:rsidRPr="00F36786" w:rsidRDefault="00F36786" w:rsidP="00F36786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zwiększono plan wydatków  z tytułu dofinansowania wyposażenia w pomoce dydaktyczne niezbędne do realizacji podstawy programowej z przedmiotów przyrodniczych w publicznych szkołach podstawowych . Pismo Nr ST5.4751.5.2021.2g z dnia 2 lipca 2021 roku Ministra Finansów, Funduszy i Polityki Regionalnej</w:t>
      </w:r>
    </w:p>
    <w:p w14:paraId="6B2FD070" w14:textId="77777777" w:rsidR="00B805B3" w:rsidRPr="001005CD" w:rsidRDefault="00B805B3" w:rsidP="00B805B3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Zmiana zosta</w:t>
      </w:r>
      <w:r w:rsidR="00F36786">
        <w:rPr>
          <w:rFonts w:ascii="Arial" w:hAnsi="Arial" w:cs="Arial"/>
          <w:sz w:val="20"/>
          <w:szCs w:val="20"/>
        </w:rPr>
        <w:t>ła wprowadzona w rozdziałach</w:t>
      </w:r>
      <w:r w:rsidRPr="001005CD">
        <w:rPr>
          <w:rFonts w:ascii="Arial" w:hAnsi="Arial" w:cs="Arial"/>
          <w:sz w:val="20"/>
          <w:szCs w:val="20"/>
        </w:rPr>
        <w:t>:</w:t>
      </w:r>
    </w:p>
    <w:p w14:paraId="245C3C45" w14:textId="77777777" w:rsidR="00B805B3" w:rsidRPr="001005CD" w:rsidRDefault="00F36786" w:rsidP="00B805B3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80101</w:t>
      </w:r>
      <w:r w:rsidR="00B805B3" w:rsidRPr="001005CD">
        <w:rPr>
          <w:rFonts w:ascii="Arial" w:hAnsi="Arial" w:cs="Arial"/>
          <w:sz w:val="20"/>
          <w:szCs w:val="20"/>
        </w:rPr>
        <w:t xml:space="preserve"> – </w:t>
      </w:r>
      <w:r w:rsidRPr="00F36786">
        <w:rPr>
          <w:rFonts w:ascii="Arial" w:hAnsi="Arial" w:cs="Arial"/>
          <w:i/>
          <w:sz w:val="20"/>
          <w:szCs w:val="20"/>
        </w:rPr>
        <w:t>Szkoły Podstawowe</w:t>
      </w:r>
      <w:r>
        <w:rPr>
          <w:rFonts w:ascii="Arial" w:hAnsi="Arial" w:cs="Arial"/>
          <w:sz w:val="20"/>
          <w:szCs w:val="20"/>
        </w:rPr>
        <w:t xml:space="preserve"> </w:t>
      </w:r>
      <w:r w:rsidR="00B805B3" w:rsidRPr="001005CD">
        <w:rPr>
          <w:rFonts w:ascii="Arial" w:hAnsi="Arial" w:cs="Arial"/>
          <w:sz w:val="20"/>
          <w:szCs w:val="20"/>
        </w:rPr>
        <w:t xml:space="preserve"> w paragraf</w:t>
      </w:r>
      <w:r w:rsidR="00B805B3">
        <w:rPr>
          <w:rFonts w:ascii="Arial" w:hAnsi="Arial" w:cs="Arial"/>
          <w:sz w:val="20"/>
          <w:szCs w:val="20"/>
        </w:rPr>
        <w:t>ach</w:t>
      </w:r>
      <w:r w:rsidR="00B805B3" w:rsidRPr="001005CD">
        <w:rPr>
          <w:rFonts w:ascii="Arial" w:hAnsi="Arial" w:cs="Arial"/>
          <w:sz w:val="20"/>
          <w:szCs w:val="20"/>
        </w:rPr>
        <w:t>:</w:t>
      </w:r>
    </w:p>
    <w:p w14:paraId="0180E5FB" w14:textId="77777777" w:rsidR="00B805B3" w:rsidRDefault="00F36786" w:rsidP="00B805B3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3020</w:t>
      </w:r>
      <w:r w:rsidR="00B805B3" w:rsidRPr="00F96A1B">
        <w:rPr>
          <w:rFonts w:ascii="Arial" w:hAnsi="Arial" w:cs="Arial"/>
          <w:sz w:val="20"/>
          <w:szCs w:val="20"/>
        </w:rPr>
        <w:t xml:space="preserve"> – </w:t>
      </w:r>
      <w:r w:rsidRPr="00F36786">
        <w:rPr>
          <w:rFonts w:ascii="Arial" w:hAnsi="Arial" w:cs="Arial"/>
          <w:i/>
          <w:sz w:val="20"/>
          <w:szCs w:val="20"/>
        </w:rPr>
        <w:t>Wydatki osobowe niezaliczane do wynagrodzeń</w:t>
      </w:r>
      <w:r>
        <w:rPr>
          <w:rFonts w:ascii="Arial" w:hAnsi="Arial" w:cs="Arial"/>
          <w:sz w:val="20"/>
          <w:szCs w:val="20"/>
        </w:rPr>
        <w:t xml:space="preserve"> </w:t>
      </w:r>
      <w:r w:rsidR="00B805B3">
        <w:rPr>
          <w:rFonts w:ascii="Arial" w:hAnsi="Arial" w:cs="Arial"/>
          <w:sz w:val="20"/>
          <w:szCs w:val="20"/>
        </w:rPr>
        <w:t xml:space="preserve"> </w:t>
      </w:r>
      <w:r w:rsidR="00B805B3" w:rsidRPr="00F96A1B">
        <w:rPr>
          <w:rFonts w:ascii="Arial" w:hAnsi="Arial" w:cs="Arial"/>
          <w:i/>
          <w:sz w:val="20"/>
          <w:szCs w:val="20"/>
        </w:rPr>
        <w:t xml:space="preserve"> </w:t>
      </w:r>
      <w:r w:rsidR="00B805B3" w:rsidRPr="00F96A1B">
        <w:rPr>
          <w:rFonts w:ascii="Arial" w:hAnsi="Arial" w:cs="Arial"/>
          <w:sz w:val="20"/>
          <w:szCs w:val="20"/>
        </w:rPr>
        <w:t>z</w:t>
      </w:r>
      <w:r w:rsidR="00B805B3">
        <w:rPr>
          <w:rFonts w:ascii="Arial" w:hAnsi="Arial" w:cs="Arial"/>
          <w:sz w:val="20"/>
          <w:szCs w:val="20"/>
        </w:rPr>
        <w:t>większono</w:t>
      </w:r>
      <w:r w:rsidR="00B805B3" w:rsidRPr="00F96A1B">
        <w:rPr>
          <w:rFonts w:ascii="Arial" w:hAnsi="Arial" w:cs="Arial"/>
          <w:i/>
          <w:sz w:val="20"/>
          <w:szCs w:val="20"/>
        </w:rPr>
        <w:t xml:space="preserve"> </w:t>
      </w:r>
      <w:r w:rsidR="00B805B3" w:rsidRPr="00F96A1B">
        <w:rPr>
          <w:rFonts w:ascii="Arial" w:hAnsi="Arial" w:cs="Arial"/>
          <w:sz w:val="20"/>
          <w:szCs w:val="20"/>
        </w:rPr>
        <w:t xml:space="preserve">o  </w:t>
      </w:r>
      <w:r w:rsidR="00B805B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</w:t>
      </w:r>
      <w:r w:rsidR="00B805B3" w:rsidRPr="00F96A1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455</w:t>
      </w:r>
      <w:r w:rsidR="00B805B3" w:rsidRPr="00F96A1B">
        <w:rPr>
          <w:rFonts w:ascii="Arial" w:hAnsi="Arial" w:cs="Arial"/>
          <w:sz w:val="20"/>
          <w:szCs w:val="20"/>
        </w:rPr>
        <w:t xml:space="preserve">,00 zł </w:t>
      </w:r>
      <w:r w:rsidR="00B805B3">
        <w:rPr>
          <w:rFonts w:ascii="Arial" w:hAnsi="Arial" w:cs="Arial"/>
          <w:sz w:val="20"/>
          <w:szCs w:val="20"/>
        </w:rPr>
        <w:t>,</w:t>
      </w:r>
    </w:p>
    <w:p w14:paraId="49038987" w14:textId="77777777" w:rsidR="00B805B3" w:rsidRPr="00F36786" w:rsidRDefault="00F36786" w:rsidP="00B805B3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</w:t>
      </w:r>
      <w:r w:rsidR="00B805B3">
        <w:rPr>
          <w:rFonts w:ascii="Arial" w:hAnsi="Arial" w:cs="Arial"/>
          <w:sz w:val="20"/>
          <w:szCs w:val="20"/>
        </w:rPr>
        <w:t xml:space="preserve"> – </w:t>
      </w:r>
      <w:r w:rsidRPr="00F36786">
        <w:rPr>
          <w:rFonts w:ascii="Arial" w:hAnsi="Arial" w:cs="Arial"/>
          <w:i/>
          <w:sz w:val="20"/>
          <w:szCs w:val="20"/>
        </w:rPr>
        <w:t>Wynagrodzenia osobowe pracowników</w:t>
      </w:r>
      <w:r>
        <w:rPr>
          <w:rFonts w:ascii="Arial" w:hAnsi="Arial" w:cs="Arial"/>
          <w:sz w:val="20"/>
          <w:szCs w:val="20"/>
        </w:rPr>
        <w:t xml:space="preserve"> </w:t>
      </w:r>
      <w:r w:rsidR="00B805B3">
        <w:rPr>
          <w:rFonts w:ascii="Arial" w:hAnsi="Arial" w:cs="Arial"/>
          <w:i/>
          <w:sz w:val="20"/>
          <w:szCs w:val="20"/>
        </w:rPr>
        <w:t xml:space="preserve"> </w:t>
      </w:r>
      <w:r w:rsidR="00B805B3" w:rsidRPr="00B805B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mniejszono</w:t>
      </w:r>
      <w:r w:rsidR="00B805B3" w:rsidRPr="00B805B3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(-) 53 455,00</w:t>
      </w:r>
      <w:r w:rsidR="00B805B3" w:rsidRPr="00B805B3">
        <w:rPr>
          <w:rFonts w:ascii="Arial" w:hAnsi="Arial" w:cs="Arial"/>
          <w:sz w:val="20"/>
          <w:szCs w:val="20"/>
        </w:rPr>
        <w:t xml:space="preserve"> zł</w:t>
      </w:r>
      <w:r w:rsidR="00B805B3">
        <w:rPr>
          <w:rFonts w:ascii="Arial" w:hAnsi="Arial" w:cs="Arial"/>
          <w:i/>
          <w:sz w:val="20"/>
          <w:szCs w:val="20"/>
        </w:rPr>
        <w:t>,</w:t>
      </w:r>
    </w:p>
    <w:p w14:paraId="27BFD47D" w14:textId="77777777" w:rsidR="00F36786" w:rsidRDefault="00F36786" w:rsidP="00B805B3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– </w:t>
      </w:r>
      <w:r w:rsidRPr="00F36786">
        <w:rPr>
          <w:rFonts w:ascii="Arial" w:hAnsi="Arial" w:cs="Arial"/>
          <w:i/>
          <w:sz w:val="20"/>
          <w:szCs w:val="20"/>
        </w:rPr>
        <w:t>Zakup materiałów i wyposażenia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zmniejszono o (-) 2 000,00 zł,</w:t>
      </w:r>
    </w:p>
    <w:p w14:paraId="0547998E" w14:textId="77777777" w:rsidR="00F36786" w:rsidRPr="00F36786" w:rsidRDefault="00F36786" w:rsidP="00B805B3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4240 – </w:t>
      </w:r>
      <w:r w:rsidRPr="00F36786">
        <w:rPr>
          <w:rFonts w:ascii="Arial" w:hAnsi="Arial" w:cs="Arial"/>
          <w:i/>
          <w:sz w:val="20"/>
          <w:szCs w:val="20"/>
        </w:rPr>
        <w:t>Zakup środków dydaktycznych i książek</w:t>
      </w:r>
      <w:r>
        <w:rPr>
          <w:rFonts w:ascii="Arial" w:hAnsi="Arial" w:cs="Arial"/>
          <w:i/>
          <w:sz w:val="20"/>
          <w:szCs w:val="20"/>
        </w:rPr>
        <w:t xml:space="preserve"> zwiększono o (+) 73 893,00 zł,</w:t>
      </w:r>
    </w:p>
    <w:p w14:paraId="26DA7D68" w14:textId="77777777" w:rsidR="00F36786" w:rsidRPr="00B805B3" w:rsidRDefault="00F36786" w:rsidP="00B805B3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– </w:t>
      </w:r>
      <w:r w:rsidRPr="00F36786">
        <w:rPr>
          <w:rFonts w:ascii="Arial" w:hAnsi="Arial" w:cs="Arial"/>
          <w:i/>
          <w:sz w:val="20"/>
          <w:szCs w:val="20"/>
        </w:rPr>
        <w:t>Zakup usług pozostałych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zwiększono o (+) 7 500,00 zł</w:t>
      </w:r>
    </w:p>
    <w:p w14:paraId="2709C7B0" w14:textId="77777777" w:rsidR="00B805B3" w:rsidRDefault="00B805B3" w:rsidP="00B805B3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– </w:t>
      </w:r>
      <w:r w:rsidRPr="00B805B3">
        <w:rPr>
          <w:rFonts w:ascii="Arial" w:hAnsi="Arial" w:cs="Arial"/>
          <w:i/>
          <w:sz w:val="20"/>
          <w:szCs w:val="20"/>
        </w:rPr>
        <w:t>Wpłaty na PPK finansowane przez podmioty zatrudniające</w:t>
      </w:r>
      <w:r>
        <w:rPr>
          <w:rFonts w:ascii="Arial" w:hAnsi="Arial" w:cs="Arial"/>
          <w:i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mniejszono o  (-) </w:t>
      </w:r>
      <w:r w:rsidR="00F3678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000,00 zł</w:t>
      </w:r>
      <w:r w:rsidR="00F36786">
        <w:rPr>
          <w:rFonts w:ascii="Arial" w:hAnsi="Arial" w:cs="Arial"/>
          <w:sz w:val="20"/>
          <w:szCs w:val="20"/>
        </w:rPr>
        <w:t>,</w:t>
      </w:r>
    </w:p>
    <w:p w14:paraId="3D3E7AA9" w14:textId="77777777" w:rsidR="00F36786" w:rsidRDefault="00F36786" w:rsidP="00B805B3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6060 – </w:t>
      </w:r>
      <w:r w:rsidRPr="00F36786">
        <w:rPr>
          <w:rFonts w:ascii="Arial" w:hAnsi="Arial" w:cs="Arial"/>
          <w:i/>
          <w:sz w:val="20"/>
          <w:szCs w:val="20"/>
        </w:rPr>
        <w:t>Wydatki na zakupy inwestycyjne jednostek budżetowych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zwiększono o (+) 11 500,00 zł,</w:t>
      </w:r>
    </w:p>
    <w:p w14:paraId="20F4896D" w14:textId="77777777" w:rsidR="00F36786" w:rsidRDefault="00F36786" w:rsidP="00F36786">
      <w:pPr>
        <w:pStyle w:val="Akapitzlist"/>
        <w:ind w:left="1429"/>
        <w:rPr>
          <w:rFonts w:ascii="Arial" w:hAnsi="Arial" w:cs="Arial"/>
          <w:sz w:val="20"/>
          <w:szCs w:val="20"/>
        </w:rPr>
      </w:pPr>
    </w:p>
    <w:p w14:paraId="6048E0E1" w14:textId="77777777" w:rsidR="00F36786" w:rsidRDefault="00F36786" w:rsidP="00F36786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80103</w:t>
      </w:r>
      <w:r w:rsidRPr="001005CD">
        <w:rPr>
          <w:rFonts w:ascii="Arial" w:hAnsi="Arial" w:cs="Arial"/>
          <w:sz w:val="20"/>
          <w:szCs w:val="20"/>
        </w:rPr>
        <w:t xml:space="preserve"> </w:t>
      </w:r>
      <w:r w:rsidRPr="00BF01A6">
        <w:rPr>
          <w:rFonts w:ascii="Arial" w:hAnsi="Arial" w:cs="Arial"/>
          <w:i/>
          <w:sz w:val="20"/>
          <w:szCs w:val="20"/>
        </w:rPr>
        <w:t xml:space="preserve">– </w:t>
      </w:r>
      <w:r w:rsidR="00BF01A6" w:rsidRPr="00BF01A6">
        <w:rPr>
          <w:rFonts w:ascii="Arial" w:hAnsi="Arial" w:cs="Arial"/>
          <w:i/>
          <w:sz w:val="20"/>
          <w:szCs w:val="20"/>
        </w:rPr>
        <w:t>Oddziały przedszkole w szkołach podstawowych</w:t>
      </w:r>
      <w:r>
        <w:rPr>
          <w:rFonts w:ascii="Arial" w:hAnsi="Arial" w:cs="Arial"/>
          <w:sz w:val="20"/>
          <w:szCs w:val="20"/>
        </w:rPr>
        <w:t xml:space="preserve"> </w:t>
      </w:r>
      <w:r w:rsidRPr="001005CD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1005CD">
        <w:rPr>
          <w:rFonts w:ascii="Arial" w:hAnsi="Arial" w:cs="Arial"/>
          <w:sz w:val="20"/>
          <w:szCs w:val="20"/>
        </w:rPr>
        <w:t>:</w:t>
      </w:r>
    </w:p>
    <w:p w14:paraId="66E8001D" w14:textId="77777777" w:rsidR="004D0EBE" w:rsidRPr="00BF01A6" w:rsidRDefault="00BF01A6" w:rsidP="00BF01A6">
      <w:pPr>
        <w:pStyle w:val="Tekstpodstawowywcity"/>
        <w:numPr>
          <w:ilvl w:val="0"/>
          <w:numId w:val="34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– </w:t>
      </w:r>
      <w:r w:rsidRPr="00BF01A6">
        <w:rPr>
          <w:rFonts w:ascii="Arial" w:hAnsi="Arial" w:cs="Arial"/>
          <w:i/>
          <w:sz w:val="20"/>
          <w:szCs w:val="20"/>
        </w:rPr>
        <w:t>Wpłaty na PPK finansowane przez podmioty zatrudniające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zmniejszono o (-) 8 000,00 zł</w:t>
      </w:r>
    </w:p>
    <w:p w14:paraId="6D593359" w14:textId="77777777" w:rsidR="004D0EBE" w:rsidRPr="0042207B" w:rsidRDefault="004D0EBE" w:rsidP="004D0EB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1213BCDE" w14:textId="77777777" w:rsidR="001126C7" w:rsidRPr="001005CD" w:rsidRDefault="002439F6" w:rsidP="00B805B3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>W dziale 851</w:t>
      </w:r>
      <w:r w:rsidR="001126C7" w:rsidRPr="001005CD">
        <w:rPr>
          <w:rFonts w:ascii="Arial" w:hAnsi="Arial" w:cs="Arial"/>
          <w:sz w:val="20"/>
          <w:szCs w:val="20"/>
        </w:rPr>
        <w:t xml:space="preserve"> – </w:t>
      </w:r>
      <w:r w:rsidRPr="00F96A1B">
        <w:rPr>
          <w:rFonts w:ascii="Arial" w:hAnsi="Arial" w:cs="Arial"/>
          <w:i/>
          <w:sz w:val="20"/>
          <w:szCs w:val="20"/>
        </w:rPr>
        <w:t>Ochrona zdrowia</w:t>
      </w:r>
      <w:r w:rsidR="001126C7" w:rsidRPr="001005CD">
        <w:rPr>
          <w:rFonts w:ascii="Arial" w:hAnsi="Arial" w:cs="Arial"/>
          <w:sz w:val="20"/>
          <w:szCs w:val="20"/>
        </w:rPr>
        <w:t xml:space="preserve"> </w:t>
      </w:r>
      <w:r w:rsidR="00000ECD" w:rsidRPr="001005CD">
        <w:rPr>
          <w:rFonts w:ascii="Arial" w:hAnsi="Arial" w:cs="Arial"/>
          <w:b/>
          <w:sz w:val="20"/>
          <w:szCs w:val="20"/>
        </w:rPr>
        <w:t>z</w:t>
      </w:r>
      <w:r w:rsidR="00232C6F" w:rsidRPr="001005CD">
        <w:rPr>
          <w:rFonts w:ascii="Arial" w:hAnsi="Arial" w:cs="Arial"/>
          <w:b/>
          <w:sz w:val="20"/>
          <w:szCs w:val="20"/>
        </w:rPr>
        <w:t xml:space="preserve">większa </w:t>
      </w:r>
      <w:r w:rsidR="001126C7" w:rsidRPr="001005CD">
        <w:rPr>
          <w:rFonts w:ascii="Arial" w:hAnsi="Arial" w:cs="Arial"/>
          <w:sz w:val="20"/>
          <w:szCs w:val="20"/>
        </w:rPr>
        <w:t xml:space="preserve"> się  plan wydatków o kwotę </w:t>
      </w:r>
      <w:r w:rsidR="006F2D01" w:rsidRPr="001005CD">
        <w:rPr>
          <w:rFonts w:ascii="Arial" w:hAnsi="Arial" w:cs="Arial"/>
          <w:b/>
          <w:sz w:val="20"/>
          <w:szCs w:val="20"/>
        </w:rPr>
        <w:t>6</w:t>
      </w:r>
      <w:r w:rsidR="001126C7" w:rsidRPr="001005CD">
        <w:rPr>
          <w:rFonts w:ascii="Arial" w:hAnsi="Arial" w:cs="Arial"/>
          <w:b/>
          <w:sz w:val="20"/>
          <w:szCs w:val="20"/>
        </w:rPr>
        <w:t> </w:t>
      </w:r>
      <w:r w:rsidR="0042207B">
        <w:rPr>
          <w:rFonts w:ascii="Arial" w:hAnsi="Arial" w:cs="Arial"/>
          <w:b/>
          <w:sz w:val="20"/>
          <w:szCs w:val="20"/>
        </w:rPr>
        <w:t>6</w:t>
      </w:r>
      <w:r w:rsidRPr="001005CD">
        <w:rPr>
          <w:rFonts w:ascii="Arial" w:hAnsi="Arial" w:cs="Arial"/>
          <w:b/>
          <w:sz w:val="20"/>
          <w:szCs w:val="20"/>
        </w:rPr>
        <w:t>00</w:t>
      </w:r>
      <w:r w:rsidR="001126C7" w:rsidRPr="001005CD">
        <w:rPr>
          <w:rFonts w:ascii="Arial" w:hAnsi="Arial" w:cs="Arial"/>
          <w:b/>
          <w:sz w:val="20"/>
          <w:szCs w:val="20"/>
        </w:rPr>
        <w:t>,</w:t>
      </w:r>
      <w:r w:rsidR="006F2D01" w:rsidRPr="001005CD">
        <w:rPr>
          <w:rFonts w:ascii="Arial" w:hAnsi="Arial" w:cs="Arial"/>
          <w:b/>
          <w:sz w:val="20"/>
          <w:szCs w:val="20"/>
        </w:rPr>
        <w:t>0</w:t>
      </w:r>
      <w:r w:rsidRPr="001005CD">
        <w:rPr>
          <w:rFonts w:ascii="Arial" w:hAnsi="Arial" w:cs="Arial"/>
          <w:b/>
          <w:sz w:val="20"/>
          <w:szCs w:val="20"/>
        </w:rPr>
        <w:t>0</w:t>
      </w:r>
      <w:r w:rsidR="001126C7" w:rsidRPr="001005CD">
        <w:rPr>
          <w:rFonts w:ascii="Arial" w:hAnsi="Arial" w:cs="Arial"/>
          <w:b/>
          <w:sz w:val="20"/>
          <w:szCs w:val="20"/>
        </w:rPr>
        <w:t xml:space="preserve"> zł</w:t>
      </w:r>
    </w:p>
    <w:p w14:paraId="1A415AE8" w14:textId="77777777" w:rsidR="006F2D01" w:rsidRPr="001005CD" w:rsidRDefault="001126C7" w:rsidP="001126C7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ab/>
        <w:t>Zmiana zosta</w:t>
      </w:r>
      <w:r w:rsidR="001005CD">
        <w:rPr>
          <w:rFonts w:ascii="Arial" w:hAnsi="Arial" w:cs="Arial"/>
          <w:sz w:val="20"/>
          <w:szCs w:val="20"/>
        </w:rPr>
        <w:t>ła wprowadzona w rozdziale</w:t>
      </w:r>
      <w:r w:rsidR="006F2D01" w:rsidRPr="001005CD">
        <w:rPr>
          <w:rFonts w:ascii="Arial" w:hAnsi="Arial" w:cs="Arial"/>
          <w:sz w:val="20"/>
          <w:szCs w:val="20"/>
        </w:rPr>
        <w:t>:</w:t>
      </w:r>
    </w:p>
    <w:p w14:paraId="584929FB" w14:textId="77777777" w:rsidR="001005CD" w:rsidRPr="0042207B" w:rsidRDefault="002439F6" w:rsidP="0042207B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>85195</w:t>
      </w:r>
      <w:r w:rsidR="001126C7" w:rsidRPr="001005CD">
        <w:rPr>
          <w:rFonts w:ascii="Arial" w:hAnsi="Arial" w:cs="Arial"/>
          <w:sz w:val="20"/>
          <w:szCs w:val="20"/>
        </w:rPr>
        <w:t xml:space="preserve"> – </w:t>
      </w:r>
      <w:r w:rsidRPr="00721666">
        <w:rPr>
          <w:rFonts w:ascii="Arial" w:hAnsi="Arial" w:cs="Arial"/>
          <w:i/>
          <w:sz w:val="20"/>
          <w:szCs w:val="20"/>
        </w:rPr>
        <w:t>Pozostała działalność</w:t>
      </w:r>
      <w:r w:rsidRPr="001005CD">
        <w:rPr>
          <w:rFonts w:ascii="Arial" w:hAnsi="Arial" w:cs="Arial"/>
          <w:sz w:val="20"/>
          <w:szCs w:val="20"/>
        </w:rPr>
        <w:t xml:space="preserve"> w paragrafach:</w:t>
      </w:r>
    </w:p>
    <w:p w14:paraId="09DC68C4" w14:textId="77777777" w:rsidR="008E44F3" w:rsidRPr="001005CD" w:rsidRDefault="001005CD" w:rsidP="00F96A1B">
      <w:pPr>
        <w:pStyle w:val="Tekstpodstawowywcity"/>
        <w:numPr>
          <w:ilvl w:val="0"/>
          <w:numId w:val="3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 xml:space="preserve">4110 – </w:t>
      </w:r>
      <w:r w:rsidRPr="001005CD">
        <w:rPr>
          <w:rFonts w:ascii="Arial" w:hAnsi="Arial" w:cs="Arial"/>
          <w:i/>
          <w:sz w:val="20"/>
          <w:szCs w:val="20"/>
        </w:rPr>
        <w:t>Składki na ubezpieczenie społeczne</w:t>
      </w:r>
      <w:r w:rsidRPr="001005CD">
        <w:rPr>
          <w:rFonts w:ascii="Arial" w:hAnsi="Arial" w:cs="Arial"/>
          <w:sz w:val="20"/>
          <w:szCs w:val="20"/>
        </w:rPr>
        <w:t xml:space="preserve"> zwiększono o (+) </w:t>
      </w:r>
      <w:r w:rsidR="0042207B">
        <w:rPr>
          <w:rFonts w:ascii="Arial" w:hAnsi="Arial" w:cs="Arial"/>
          <w:sz w:val="20"/>
          <w:szCs w:val="20"/>
        </w:rPr>
        <w:t>1 603</w:t>
      </w:r>
      <w:r w:rsidRPr="001005CD">
        <w:rPr>
          <w:rFonts w:ascii="Arial" w:hAnsi="Arial" w:cs="Arial"/>
          <w:sz w:val="20"/>
          <w:szCs w:val="20"/>
        </w:rPr>
        <w:t>,</w:t>
      </w:r>
      <w:r w:rsidR="0042207B">
        <w:rPr>
          <w:rFonts w:ascii="Arial" w:hAnsi="Arial" w:cs="Arial"/>
          <w:sz w:val="20"/>
          <w:szCs w:val="20"/>
        </w:rPr>
        <w:t>72</w:t>
      </w:r>
      <w:r w:rsidRPr="001005CD">
        <w:rPr>
          <w:rFonts w:ascii="Arial" w:hAnsi="Arial" w:cs="Arial"/>
          <w:sz w:val="20"/>
          <w:szCs w:val="20"/>
        </w:rPr>
        <w:t xml:space="preserve"> zł,</w:t>
      </w:r>
      <w:r w:rsidR="00756D2A" w:rsidRPr="001005CD">
        <w:rPr>
          <w:rFonts w:ascii="Arial" w:hAnsi="Arial" w:cs="Arial"/>
          <w:sz w:val="20"/>
          <w:szCs w:val="20"/>
        </w:rPr>
        <w:t xml:space="preserve">. </w:t>
      </w:r>
    </w:p>
    <w:p w14:paraId="67ABCDDD" w14:textId="77777777" w:rsidR="001005CD" w:rsidRPr="001005CD" w:rsidRDefault="0042207B" w:rsidP="00F96A1B">
      <w:pPr>
        <w:pStyle w:val="Tekstpodstawowywcity"/>
        <w:numPr>
          <w:ilvl w:val="0"/>
          <w:numId w:val="3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4170</w:t>
      </w:r>
      <w:r w:rsidR="001005CD" w:rsidRPr="001005CD">
        <w:rPr>
          <w:rFonts w:ascii="Arial" w:hAnsi="Arial" w:cs="Arial"/>
          <w:sz w:val="20"/>
          <w:szCs w:val="20"/>
        </w:rPr>
        <w:t xml:space="preserve"> – </w:t>
      </w:r>
      <w:r w:rsidRPr="0042207B">
        <w:rPr>
          <w:rFonts w:ascii="Arial" w:hAnsi="Arial" w:cs="Arial"/>
          <w:i/>
          <w:sz w:val="20"/>
          <w:szCs w:val="20"/>
        </w:rPr>
        <w:t>Wynagrodzenia bezosobowe</w:t>
      </w:r>
      <w:r>
        <w:rPr>
          <w:rFonts w:ascii="Arial" w:hAnsi="Arial" w:cs="Arial"/>
          <w:sz w:val="20"/>
          <w:szCs w:val="20"/>
        </w:rPr>
        <w:t xml:space="preserve"> </w:t>
      </w:r>
      <w:r w:rsidR="001005CD" w:rsidRPr="001005CD">
        <w:rPr>
          <w:rFonts w:ascii="Arial" w:hAnsi="Arial" w:cs="Arial"/>
          <w:sz w:val="20"/>
          <w:szCs w:val="20"/>
        </w:rPr>
        <w:t xml:space="preserve"> zwiększono o (+) </w:t>
      </w:r>
      <w:r>
        <w:rPr>
          <w:rFonts w:ascii="Arial" w:hAnsi="Arial" w:cs="Arial"/>
          <w:sz w:val="20"/>
          <w:szCs w:val="20"/>
        </w:rPr>
        <w:t>4 396</w:t>
      </w:r>
      <w:r w:rsidR="001005CD" w:rsidRPr="001005C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28 zł</w:t>
      </w:r>
      <w:r w:rsidR="001005CD" w:rsidRPr="001005CD">
        <w:rPr>
          <w:rFonts w:ascii="Arial" w:hAnsi="Arial" w:cs="Arial"/>
          <w:sz w:val="20"/>
          <w:szCs w:val="20"/>
        </w:rPr>
        <w:t>,</w:t>
      </w:r>
    </w:p>
    <w:p w14:paraId="45058CFF" w14:textId="77777777" w:rsidR="001005CD" w:rsidRDefault="001005CD" w:rsidP="00F96A1B">
      <w:pPr>
        <w:pStyle w:val="Tekstpodstawowywcity"/>
        <w:numPr>
          <w:ilvl w:val="0"/>
          <w:numId w:val="31"/>
        </w:numPr>
        <w:tabs>
          <w:tab w:val="left" w:pos="75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 xml:space="preserve">4300 – </w:t>
      </w:r>
      <w:r w:rsidRPr="00721666">
        <w:rPr>
          <w:rFonts w:ascii="Arial" w:hAnsi="Arial" w:cs="Arial"/>
          <w:i/>
          <w:sz w:val="20"/>
          <w:szCs w:val="20"/>
        </w:rPr>
        <w:t>Zakup usług pozostałych</w:t>
      </w:r>
      <w:r w:rsidRPr="001005CD">
        <w:rPr>
          <w:rFonts w:ascii="Arial" w:hAnsi="Arial" w:cs="Arial"/>
          <w:sz w:val="20"/>
          <w:szCs w:val="20"/>
        </w:rPr>
        <w:t xml:space="preserve"> zwiększono o (</w:t>
      </w:r>
      <w:r w:rsidR="0042207B">
        <w:rPr>
          <w:rFonts w:ascii="Arial" w:hAnsi="Arial" w:cs="Arial"/>
          <w:sz w:val="20"/>
          <w:szCs w:val="20"/>
        </w:rPr>
        <w:t xml:space="preserve">+) </w:t>
      </w:r>
      <w:r w:rsidRPr="001005CD">
        <w:rPr>
          <w:rFonts w:ascii="Arial" w:hAnsi="Arial" w:cs="Arial"/>
          <w:sz w:val="20"/>
          <w:szCs w:val="20"/>
        </w:rPr>
        <w:t> </w:t>
      </w:r>
      <w:r w:rsidR="0042207B">
        <w:rPr>
          <w:rFonts w:ascii="Arial" w:hAnsi="Arial" w:cs="Arial"/>
          <w:sz w:val="20"/>
          <w:szCs w:val="20"/>
        </w:rPr>
        <w:t>6</w:t>
      </w:r>
      <w:r w:rsidRPr="001005CD">
        <w:rPr>
          <w:rFonts w:ascii="Arial" w:hAnsi="Arial" w:cs="Arial"/>
          <w:sz w:val="20"/>
          <w:szCs w:val="20"/>
        </w:rPr>
        <w:t>00,00 zł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00FEFA31" w14:textId="77777777" w:rsidR="0042207B" w:rsidRDefault="0042207B" w:rsidP="0042207B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zwiększono plan wydatków na realizacje zadania, transport osób do punktów szczepień przeciwko wirusowi SARS-CoV-2 oraz funkcjonowanie infolinii. </w:t>
      </w:r>
    </w:p>
    <w:p w14:paraId="50D0DE53" w14:textId="77777777" w:rsidR="001005CD" w:rsidRPr="001005CD" w:rsidRDefault="001005CD" w:rsidP="001005CD">
      <w:pPr>
        <w:pStyle w:val="Tekstpodstawowywcity"/>
        <w:jc w:val="both"/>
        <w:rPr>
          <w:rFonts w:ascii="Arial" w:hAnsi="Arial" w:cs="Arial"/>
          <w:b/>
          <w:sz w:val="20"/>
          <w:szCs w:val="20"/>
        </w:rPr>
      </w:pPr>
    </w:p>
    <w:p w14:paraId="77EDFCA7" w14:textId="5E73A59F" w:rsidR="001005CD" w:rsidRPr="001005CD" w:rsidRDefault="001005CD" w:rsidP="00B805B3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>W dziale 85</w:t>
      </w:r>
      <w:r w:rsidR="00B004A8" w:rsidRPr="00783498">
        <w:rPr>
          <w:rFonts w:ascii="Arial" w:hAnsi="Arial" w:cs="Arial"/>
          <w:b/>
          <w:sz w:val="20"/>
          <w:szCs w:val="20"/>
        </w:rPr>
        <w:t>2</w:t>
      </w:r>
      <w:r w:rsidRPr="001005CD">
        <w:rPr>
          <w:rFonts w:ascii="Arial" w:hAnsi="Arial" w:cs="Arial"/>
          <w:sz w:val="20"/>
          <w:szCs w:val="20"/>
        </w:rPr>
        <w:t xml:space="preserve"> – </w:t>
      </w:r>
      <w:r w:rsidR="00B004A8">
        <w:rPr>
          <w:rFonts w:ascii="Arial" w:hAnsi="Arial" w:cs="Arial"/>
          <w:sz w:val="20"/>
          <w:szCs w:val="20"/>
        </w:rPr>
        <w:t>Pomoc społeczna</w:t>
      </w:r>
      <w:r w:rsidRPr="001005CD">
        <w:rPr>
          <w:rFonts w:ascii="Arial" w:hAnsi="Arial" w:cs="Arial"/>
          <w:sz w:val="20"/>
          <w:szCs w:val="20"/>
        </w:rPr>
        <w:t xml:space="preserve"> </w:t>
      </w:r>
      <w:r w:rsidRPr="001005CD">
        <w:rPr>
          <w:rFonts w:ascii="Arial" w:hAnsi="Arial" w:cs="Arial"/>
          <w:b/>
          <w:sz w:val="20"/>
          <w:szCs w:val="20"/>
        </w:rPr>
        <w:t>z</w:t>
      </w:r>
      <w:r w:rsidR="0061426B">
        <w:rPr>
          <w:rFonts w:ascii="Arial" w:hAnsi="Arial" w:cs="Arial"/>
          <w:b/>
          <w:sz w:val="20"/>
          <w:szCs w:val="20"/>
        </w:rPr>
        <w:t>większenia</w:t>
      </w:r>
      <w:r w:rsidRPr="001005CD">
        <w:rPr>
          <w:rFonts w:ascii="Arial" w:hAnsi="Arial" w:cs="Arial"/>
          <w:b/>
          <w:sz w:val="20"/>
          <w:szCs w:val="20"/>
        </w:rPr>
        <w:t xml:space="preserve"> </w:t>
      </w:r>
      <w:r w:rsidRPr="001005CD">
        <w:rPr>
          <w:rFonts w:ascii="Arial" w:hAnsi="Arial" w:cs="Arial"/>
          <w:sz w:val="20"/>
          <w:szCs w:val="20"/>
        </w:rPr>
        <w:t xml:space="preserve"> się  plan wydatków o kwotę </w:t>
      </w:r>
      <w:r w:rsidR="009A5C8D">
        <w:rPr>
          <w:rFonts w:ascii="Arial" w:hAnsi="Arial" w:cs="Arial"/>
          <w:b/>
          <w:sz w:val="20"/>
          <w:szCs w:val="20"/>
        </w:rPr>
        <w:t>15</w:t>
      </w:r>
      <w:r w:rsidRPr="001005CD">
        <w:rPr>
          <w:rFonts w:ascii="Arial" w:hAnsi="Arial" w:cs="Arial"/>
          <w:b/>
          <w:sz w:val="20"/>
          <w:szCs w:val="20"/>
        </w:rPr>
        <w:t> </w:t>
      </w:r>
      <w:r w:rsidR="009A5C8D">
        <w:rPr>
          <w:rFonts w:ascii="Arial" w:hAnsi="Arial" w:cs="Arial"/>
          <w:b/>
          <w:sz w:val="20"/>
          <w:szCs w:val="20"/>
        </w:rPr>
        <w:t>930</w:t>
      </w:r>
      <w:r w:rsidRPr="001005CD">
        <w:rPr>
          <w:rFonts w:ascii="Arial" w:hAnsi="Arial" w:cs="Arial"/>
          <w:b/>
          <w:sz w:val="20"/>
          <w:szCs w:val="20"/>
        </w:rPr>
        <w:t>,00 zł</w:t>
      </w:r>
    </w:p>
    <w:p w14:paraId="00028A8F" w14:textId="77777777" w:rsidR="001005CD" w:rsidRDefault="001005CD" w:rsidP="001005CD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005CD">
        <w:rPr>
          <w:rFonts w:ascii="Arial" w:hAnsi="Arial" w:cs="Arial"/>
          <w:sz w:val="20"/>
          <w:szCs w:val="20"/>
        </w:rPr>
        <w:tab/>
        <w:t>Zmiana zosta</w:t>
      </w:r>
      <w:r w:rsidR="00DB3FE6">
        <w:rPr>
          <w:rFonts w:ascii="Arial" w:hAnsi="Arial" w:cs="Arial"/>
          <w:sz w:val="20"/>
          <w:szCs w:val="20"/>
        </w:rPr>
        <w:t>ła wprowadzona w rozdziałach</w:t>
      </w:r>
      <w:r w:rsidRPr="001005CD">
        <w:rPr>
          <w:rFonts w:ascii="Arial" w:hAnsi="Arial" w:cs="Arial"/>
          <w:sz w:val="20"/>
          <w:szCs w:val="20"/>
        </w:rPr>
        <w:t>:</w:t>
      </w:r>
    </w:p>
    <w:p w14:paraId="7C8A3509" w14:textId="77777777" w:rsidR="007B5FD5" w:rsidRDefault="007B5FD5" w:rsidP="00DB3FE6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85203</w:t>
      </w:r>
      <w:r w:rsidR="001005CD">
        <w:rPr>
          <w:rFonts w:ascii="Arial" w:hAnsi="Arial" w:cs="Arial"/>
          <w:sz w:val="20"/>
          <w:szCs w:val="20"/>
        </w:rPr>
        <w:t xml:space="preserve"> – </w:t>
      </w:r>
      <w:r w:rsidRPr="00DB3FE6">
        <w:rPr>
          <w:rFonts w:ascii="Arial" w:hAnsi="Arial" w:cs="Arial"/>
          <w:i/>
          <w:sz w:val="20"/>
          <w:szCs w:val="20"/>
        </w:rPr>
        <w:t>Ośrodki wsparcia</w:t>
      </w:r>
      <w:r w:rsidR="001005CD" w:rsidRPr="001005C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paragrafie 4300</w:t>
      </w:r>
      <w:r w:rsidR="00A32844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mniejszono</w:t>
      </w:r>
      <w:r w:rsidR="00A32844">
        <w:rPr>
          <w:rFonts w:ascii="Arial" w:hAnsi="Arial" w:cs="Arial"/>
          <w:sz w:val="20"/>
          <w:szCs w:val="20"/>
        </w:rPr>
        <w:t xml:space="preserve"> </w:t>
      </w:r>
      <w:r w:rsidRPr="007B5FD5">
        <w:rPr>
          <w:rFonts w:ascii="Arial" w:hAnsi="Arial" w:cs="Arial"/>
          <w:sz w:val="20"/>
          <w:szCs w:val="20"/>
        </w:rPr>
        <w:t>o (</w:t>
      </w:r>
      <w:r w:rsidR="009A5C8D">
        <w:rPr>
          <w:rFonts w:ascii="Arial" w:hAnsi="Arial" w:cs="Arial"/>
          <w:sz w:val="20"/>
          <w:szCs w:val="20"/>
        </w:rPr>
        <w:t>-</w:t>
      </w:r>
      <w:r w:rsidRPr="007B5FD5">
        <w:rPr>
          <w:rFonts w:ascii="Arial" w:hAnsi="Arial" w:cs="Arial"/>
          <w:sz w:val="20"/>
          <w:szCs w:val="20"/>
        </w:rPr>
        <w:t>) 49</w:t>
      </w:r>
      <w:r w:rsidR="00A32844" w:rsidRPr="007B5FD5">
        <w:rPr>
          <w:rFonts w:ascii="Arial" w:hAnsi="Arial" w:cs="Arial"/>
          <w:sz w:val="20"/>
          <w:szCs w:val="20"/>
        </w:rPr>
        <w:t>.</w:t>
      </w:r>
      <w:r w:rsidRPr="007B5FD5">
        <w:rPr>
          <w:rFonts w:ascii="Arial" w:hAnsi="Arial" w:cs="Arial"/>
          <w:sz w:val="20"/>
          <w:szCs w:val="20"/>
        </w:rPr>
        <w:t>070</w:t>
      </w:r>
      <w:r w:rsidR="00A32844" w:rsidRPr="007B5FD5">
        <w:rPr>
          <w:rFonts w:ascii="Arial" w:hAnsi="Arial" w:cs="Arial"/>
          <w:sz w:val="20"/>
          <w:szCs w:val="20"/>
        </w:rPr>
        <w:t>,00 zł</w:t>
      </w:r>
      <w:r w:rsidRPr="007B5FD5">
        <w:rPr>
          <w:rFonts w:ascii="Arial" w:hAnsi="Arial" w:cs="Arial"/>
          <w:sz w:val="20"/>
          <w:szCs w:val="20"/>
        </w:rPr>
        <w:t xml:space="preserve"> zł </w:t>
      </w:r>
    </w:p>
    <w:p w14:paraId="5D21971A" w14:textId="77777777" w:rsidR="007B5FD5" w:rsidRDefault="007B5FD5" w:rsidP="007B5FD5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B5FD5">
        <w:rPr>
          <w:rFonts w:ascii="Arial" w:hAnsi="Arial" w:cs="Arial"/>
          <w:sz w:val="20"/>
          <w:szCs w:val="20"/>
        </w:rPr>
        <w:t>w związku z powstaniem oszczędności z tytułu niewykorzystanych miejsc w Środowiskowym Domu Samopomocy , ul. Mała Poznańska 33 w Rogoźnie za okres od stycznia do lipca 2021 roku wynikających z realizacji przez gminę zadania zleconego na podstawie art.18 ust.1 pkt 5 ustawy o pomocy społecznej ( Pismo Wojewody Wielkopolskiego Nr FB-I.3111.213.2021.2 z dnia 20 lica 2021 roku w sprawie zmniejszenia planu dotacji celowej na 2021 rok)</w:t>
      </w:r>
      <w:r w:rsidR="00DB3FE6">
        <w:rPr>
          <w:rFonts w:ascii="Arial" w:hAnsi="Arial" w:cs="Arial"/>
          <w:sz w:val="20"/>
          <w:szCs w:val="20"/>
        </w:rPr>
        <w:t>,</w:t>
      </w:r>
    </w:p>
    <w:p w14:paraId="6CAE9962" w14:textId="77777777" w:rsidR="00DB3FE6" w:rsidRDefault="00DB3FE6" w:rsidP="00DB3FE6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85215 –  </w:t>
      </w:r>
      <w:r>
        <w:rPr>
          <w:rFonts w:ascii="Arial" w:hAnsi="Arial" w:cs="Arial"/>
          <w:i/>
          <w:sz w:val="20"/>
          <w:szCs w:val="20"/>
        </w:rPr>
        <w:t xml:space="preserve">Dodatki mieszkaniowe </w:t>
      </w:r>
      <w:r>
        <w:rPr>
          <w:rFonts w:ascii="Arial" w:hAnsi="Arial" w:cs="Arial"/>
          <w:sz w:val="20"/>
          <w:szCs w:val="20"/>
        </w:rPr>
        <w:t>w paragrafach:</w:t>
      </w:r>
    </w:p>
    <w:p w14:paraId="013F35BF" w14:textId="77777777" w:rsidR="00DB3FE6" w:rsidRDefault="00DB3FE6" w:rsidP="00DB3FE6">
      <w:pPr>
        <w:pStyle w:val="Tekstpodstawowywcity"/>
        <w:numPr>
          <w:ilvl w:val="2"/>
          <w:numId w:val="3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3110 zwiększono o 4 901,96 zł,</w:t>
      </w:r>
    </w:p>
    <w:p w14:paraId="70FD9EA6" w14:textId="77777777" w:rsidR="00DB3FE6" w:rsidRPr="007B5FD5" w:rsidRDefault="00DB3FE6" w:rsidP="00DB3FE6">
      <w:pPr>
        <w:pStyle w:val="Tekstpodstawowywcity"/>
        <w:numPr>
          <w:ilvl w:val="2"/>
          <w:numId w:val="3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 zwiększono o 98,04 zł</w:t>
      </w:r>
    </w:p>
    <w:p w14:paraId="4CBC4456" w14:textId="77777777" w:rsidR="00DB3FE6" w:rsidRDefault="00DB3FE6" w:rsidP="00DB3FE6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przeznaczeniem na sfinansowanie wypłat zryczałtowanych dodatków energetycznych dla odbiorców wrażliwych energii elektrycznej oraz kosztów obsługi tego zadania realizowanego przez gminę w wysokości 2% łącznej kwoty dotacji. Zmiana wprowadzona na podstawie otrzymanego pisma Wojewody Wielkopolskiego Nr FB-I.3111.198.</w:t>
      </w:r>
      <w:r w:rsidR="00996237">
        <w:rPr>
          <w:rFonts w:ascii="Arial" w:hAnsi="Arial" w:cs="Arial"/>
          <w:sz w:val="20"/>
          <w:szCs w:val="20"/>
        </w:rPr>
        <w:t>2021.2 z dnia 8 lipca 2021 roku,</w:t>
      </w:r>
    </w:p>
    <w:p w14:paraId="6D966A2F" w14:textId="77777777" w:rsidR="00996237" w:rsidRPr="00996237" w:rsidRDefault="00996237" w:rsidP="00996237">
      <w:pPr>
        <w:pStyle w:val="Tekstpodstawowywcity"/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85228 – </w:t>
      </w:r>
      <w:r w:rsidRPr="00996237">
        <w:rPr>
          <w:rFonts w:ascii="Arial" w:hAnsi="Arial" w:cs="Arial"/>
          <w:i/>
          <w:sz w:val="20"/>
          <w:szCs w:val="20"/>
        </w:rPr>
        <w:t>Usługi opiekuńcze i specjalistyczne usługi opiekuńcze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96237">
        <w:rPr>
          <w:rFonts w:ascii="Arial" w:hAnsi="Arial" w:cs="Arial"/>
          <w:sz w:val="20"/>
          <w:szCs w:val="20"/>
        </w:rPr>
        <w:t>w paragrafach</w:t>
      </w:r>
    </w:p>
    <w:p w14:paraId="3E749033" w14:textId="77777777" w:rsidR="00996237" w:rsidRPr="00996237" w:rsidRDefault="00381AB5" w:rsidP="00996237">
      <w:pPr>
        <w:pStyle w:val="Tekstpodstawowywcity"/>
        <w:numPr>
          <w:ilvl w:val="2"/>
          <w:numId w:val="3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– zwiększono o kwotę 60 000,00 zł</w:t>
      </w:r>
    </w:p>
    <w:p w14:paraId="18CCC993" w14:textId="77777777" w:rsidR="00632DAC" w:rsidRPr="007B5FD5" w:rsidRDefault="005914C4" w:rsidP="00632DAC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dokonana</w:t>
      </w:r>
      <w:r w:rsidR="00632DAC">
        <w:rPr>
          <w:rFonts w:ascii="Arial" w:hAnsi="Arial" w:cs="Arial"/>
          <w:sz w:val="20"/>
          <w:szCs w:val="20"/>
        </w:rPr>
        <w:t xml:space="preserve"> na podstawie otrzymanej informacji od Wojewody Wielkopolskiego – pismo Nr FB-I.3111.233.2021.13 z dnia 9 sierpnia 2021 roku z przeznaczeniem na dofinansowanie zadań z zakresu administracji rządowej, organizowanie i świadczenie specjalistycznych usług opiekuńczych w miejscu zamieszkania dla osób z zaburzeniami psychicznymi&gt;</w:t>
      </w:r>
    </w:p>
    <w:p w14:paraId="035DC61A" w14:textId="77777777" w:rsidR="001005CD" w:rsidRPr="00996237" w:rsidRDefault="001005CD" w:rsidP="00DB3FE6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F8581AD" w14:textId="77777777" w:rsidR="00A32844" w:rsidRPr="001005CD" w:rsidRDefault="00A32844" w:rsidP="00A32844">
      <w:pPr>
        <w:pStyle w:val="Tekstpodstawowywcity"/>
        <w:tabs>
          <w:tab w:val="left" w:pos="750"/>
        </w:tabs>
        <w:ind w:left="2136"/>
        <w:jc w:val="both"/>
        <w:rPr>
          <w:rFonts w:ascii="Arial" w:hAnsi="Arial" w:cs="Arial"/>
          <w:sz w:val="20"/>
          <w:szCs w:val="20"/>
        </w:rPr>
      </w:pPr>
    </w:p>
    <w:p w14:paraId="7FCCA675" w14:textId="77777777" w:rsidR="00A32844" w:rsidRPr="00783498" w:rsidRDefault="00783498" w:rsidP="00783498">
      <w:pPr>
        <w:ind w:left="360"/>
        <w:rPr>
          <w:rFonts w:ascii="Arial" w:hAnsi="Arial" w:cs="Arial"/>
          <w:b/>
          <w:sz w:val="20"/>
          <w:szCs w:val="20"/>
        </w:rPr>
      </w:pPr>
      <w:r w:rsidRPr="0078349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A32844" w:rsidRPr="00783498">
        <w:rPr>
          <w:rFonts w:ascii="Arial" w:hAnsi="Arial" w:cs="Arial"/>
          <w:b/>
          <w:sz w:val="20"/>
          <w:szCs w:val="20"/>
        </w:rPr>
        <w:t>W dziale 855</w:t>
      </w:r>
      <w:r w:rsidR="00A32844" w:rsidRPr="00783498">
        <w:rPr>
          <w:rFonts w:ascii="Arial" w:hAnsi="Arial" w:cs="Arial"/>
          <w:sz w:val="20"/>
          <w:szCs w:val="20"/>
        </w:rPr>
        <w:t xml:space="preserve"> –  </w:t>
      </w:r>
      <w:r w:rsidR="00A32844" w:rsidRPr="00783498">
        <w:rPr>
          <w:rFonts w:ascii="Arial" w:hAnsi="Arial" w:cs="Arial"/>
          <w:i/>
          <w:sz w:val="20"/>
          <w:szCs w:val="20"/>
        </w:rPr>
        <w:t>Rodzina</w:t>
      </w:r>
      <w:r w:rsidR="00A32844" w:rsidRPr="00783498">
        <w:rPr>
          <w:rFonts w:ascii="Arial" w:hAnsi="Arial" w:cs="Arial"/>
          <w:sz w:val="20"/>
          <w:szCs w:val="20"/>
        </w:rPr>
        <w:t xml:space="preserve"> </w:t>
      </w:r>
      <w:r w:rsidR="00A32844" w:rsidRPr="00783498">
        <w:rPr>
          <w:rFonts w:ascii="Arial" w:hAnsi="Arial" w:cs="Arial"/>
          <w:b/>
          <w:sz w:val="20"/>
          <w:szCs w:val="20"/>
        </w:rPr>
        <w:t>zwiększa</w:t>
      </w:r>
      <w:r w:rsidR="00A32844" w:rsidRPr="00783498">
        <w:rPr>
          <w:rFonts w:ascii="Arial" w:hAnsi="Arial" w:cs="Arial"/>
          <w:sz w:val="20"/>
          <w:szCs w:val="20"/>
        </w:rPr>
        <w:t xml:space="preserve"> się plan wydatków o kwotę </w:t>
      </w:r>
      <w:r w:rsidR="0034702A" w:rsidRPr="00783498">
        <w:rPr>
          <w:rFonts w:ascii="Arial" w:hAnsi="Arial" w:cs="Arial"/>
          <w:b/>
          <w:sz w:val="20"/>
          <w:szCs w:val="20"/>
        </w:rPr>
        <w:t>240</w:t>
      </w:r>
      <w:r w:rsidR="00A32844" w:rsidRPr="00783498">
        <w:rPr>
          <w:rFonts w:ascii="Arial" w:hAnsi="Arial" w:cs="Arial"/>
          <w:b/>
          <w:sz w:val="20"/>
          <w:szCs w:val="20"/>
        </w:rPr>
        <w:t> </w:t>
      </w:r>
      <w:r w:rsidR="0034702A" w:rsidRPr="00783498">
        <w:rPr>
          <w:rFonts w:ascii="Arial" w:hAnsi="Arial" w:cs="Arial"/>
          <w:b/>
          <w:sz w:val="20"/>
          <w:szCs w:val="20"/>
        </w:rPr>
        <w:t>0</w:t>
      </w:r>
      <w:r w:rsidR="00A32844" w:rsidRPr="00783498">
        <w:rPr>
          <w:rFonts w:ascii="Arial" w:hAnsi="Arial" w:cs="Arial"/>
          <w:b/>
          <w:sz w:val="20"/>
          <w:szCs w:val="20"/>
        </w:rPr>
        <w:t>00,00 zł</w:t>
      </w:r>
    </w:p>
    <w:p w14:paraId="691AC3D2" w14:textId="77777777" w:rsidR="00A32844" w:rsidRDefault="00A32844" w:rsidP="00A32844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250047">
        <w:rPr>
          <w:rFonts w:ascii="Arial" w:hAnsi="Arial" w:cs="Arial"/>
          <w:sz w:val="20"/>
          <w:szCs w:val="20"/>
        </w:rPr>
        <w:t>Zmiana została wprowadzona w rozdziale</w:t>
      </w:r>
      <w:r>
        <w:rPr>
          <w:rFonts w:ascii="Arial" w:hAnsi="Arial" w:cs="Arial"/>
          <w:sz w:val="20"/>
          <w:szCs w:val="20"/>
        </w:rPr>
        <w:t xml:space="preserve"> 855</w:t>
      </w:r>
      <w:r w:rsidR="0034702A">
        <w:rPr>
          <w:rFonts w:ascii="Arial" w:hAnsi="Arial" w:cs="Arial"/>
          <w:sz w:val="20"/>
          <w:szCs w:val="20"/>
        </w:rPr>
        <w:t>01 w paragrafie 3110</w:t>
      </w:r>
      <w:r>
        <w:rPr>
          <w:rFonts w:ascii="Arial" w:hAnsi="Arial" w:cs="Arial"/>
          <w:sz w:val="20"/>
          <w:szCs w:val="20"/>
        </w:rPr>
        <w:t xml:space="preserve"> zwiększono o (+) 2</w:t>
      </w:r>
      <w:r w:rsidR="0034702A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</w:t>
      </w:r>
      <w:r w:rsidR="0034702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00,00 zł</w:t>
      </w:r>
      <w:r w:rsidRPr="00A32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realizację z</w:t>
      </w:r>
      <w:r w:rsidR="0034702A">
        <w:rPr>
          <w:rFonts w:ascii="Arial" w:hAnsi="Arial" w:cs="Arial"/>
          <w:sz w:val="20"/>
          <w:szCs w:val="20"/>
        </w:rPr>
        <w:t>adań  o pomocy państwa w wychowaniu dzieci.</w:t>
      </w:r>
    </w:p>
    <w:p w14:paraId="42D75017" w14:textId="77777777" w:rsidR="001005CD" w:rsidRPr="00502C99" w:rsidRDefault="001005CD" w:rsidP="00A32844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59286569" w14:textId="77777777" w:rsidR="004E6E0E" w:rsidRPr="00502C99" w:rsidRDefault="004E6E0E" w:rsidP="001005CD">
      <w:pPr>
        <w:pStyle w:val="Tekstpodstawowywcity"/>
        <w:tabs>
          <w:tab w:val="left" w:pos="750"/>
        </w:tabs>
        <w:ind w:left="1140"/>
        <w:jc w:val="both"/>
        <w:rPr>
          <w:rFonts w:ascii="Arial" w:hAnsi="Arial" w:cs="Arial"/>
          <w:color w:val="FF0000"/>
          <w:sz w:val="20"/>
          <w:szCs w:val="20"/>
        </w:rPr>
      </w:pPr>
    </w:p>
    <w:p w14:paraId="7DC74BED" w14:textId="77777777" w:rsidR="00374E10" w:rsidRPr="00502C99" w:rsidRDefault="00374E10" w:rsidP="00D77C7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1B8BAAE" w14:textId="77777777" w:rsidR="001704BC" w:rsidRPr="00A32844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2844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7F6A5C" w:rsidRPr="00A32844">
        <w:rPr>
          <w:rFonts w:ascii="Arial" w:hAnsi="Arial" w:cs="Arial"/>
          <w:b/>
          <w:sz w:val="20"/>
          <w:szCs w:val="20"/>
          <w:u w:val="single"/>
        </w:rPr>
        <w:t xml:space="preserve">zwiększono </w:t>
      </w:r>
      <w:r w:rsidRPr="00A32844">
        <w:rPr>
          <w:rFonts w:ascii="Arial" w:hAnsi="Arial" w:cs="Arial"/>
          <w:b/>
          <w:sz w:val="20"/>
          <w:szCs w:val="20"/>
          <w:u w:val="single"/>
        </w:rPr>
        <w:t xml:space="preserve"> plan wydatków </w:t>
      </w:r>
      <w:r w:rsidR="007F6A5C" w:rsidRPr="00A32844">
        <w:rPr>
          <w:rFonts w:ascii="Arial" w:hAnsi="Arial" w:cs="Arial"/>
          <w:b/>
          <w:sz w:val="20"/>
          <w:szCs w:val="20"/>
          <w:u w:val="single"/>
        </w:rPr>
        <w:t>o</w:t>
      </w:r>
      <w:r w:rsidRPr="00A32844">
        <w:rPr>
          <w:rFonts w:ascii="Arial" w:hAnsi="Arial" w:cs="Arial"/>
          <w:b/>
          <w:sz w:val="20"/>
          <w:szCs w:val="20"/>
          <w:u w:val="single"/>
        </w:rPr>
        <w:t xml:space="preserve"> kwotę </w:t>
      </w:r>
      <w:r w:rsidR="0034702A">
        <w:rPr>
          <w:rFonts w:ascii="Arial" w:hAnsi="Arial" w:cs="Arial"/>
          <w:b/>
          <w:sz w:val="20"/>
          <w:szCs w:val="20"/>
          <w:u w:val="single"/>
        </w:rPr>
        <w:t>3</w:t>
      </w:r>
      <w:r w:rsidR="00BF01A6">
        <w:rPr>
          <w:rFonts w:ascii="Arial" w:hAnsi="Arial" w:cs="Arial"/>
          <w:b/>
          <w:sz w:val="20"/>
          <w:szCs w:val="20"/>
          <w:u w:val="single"/>
        </w:rPr>
        <w:t>76</w:t>
      </w:r>
      <w:r w:rsidRPr="00A32844">
        <w:rPr>
          <w:rFonts w:ascii="Arial" w:hAnsi="Arial" w:cs="Arial"/>
          <w:b/>
          <w:sz w:val="20"/>
          <w:szCs w:val="20"/>
          <w:u w:val="single"/>
        </w:rPr>
        <w:t>.</w:t>
      </w:r>
      <w:r w:rsidR="00BF01A6">
        <w:rPr>
          <w:rFonts w:ascii="Arial" w:hAnsi="Arial" w:cs="Arial"/>
          <w:b/>
          <w:sz w:val="20"/>
          <w:szCs w:val="20"/>
          <w:u w:val="single"/>
        </w:rPr>
        <w:t>423</w:t>
      </w:r>
      <w:r w:rsidRPr="00A32844">
        <w:rPr>
          <w:rFonts w:ascii="Arial" w:hAnsi="Arial" w:cs="Arial"/>
          <w:b/>
          <w:sz w:val="20"/>
          <w:szCs w:val="20"/>
          <w:u w:val="single"/>
        </w:rPr>
        <w:t>,</w:t>
      </w:r>
      <w:r w:rsidR="00A32844" w:rsidRPr="00A32844">
        <w:rPr>
          <w:rFonts w:ascii="Arial" w:hAnsi="Arial" w:cs="Arial"/>
          <w:b/>
          <w:sz w:val="20"/>
          <w:szCs w:val="20"/>
          <w:u w:val="single"/>
        </w:rPr>
        <w:t>00</w:t>
      </w:r>
      <w:r w:rsidRPr="00A32844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14:paraId="06DEA185" w14:textId="77777777" w:rsidR="001704BC" w:rsidRPr="008E42C4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E72BE8" w14:textId="77777777" w:rsidR="001704BC" w:rsidRPr="004B3BC1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08C2CCA" w14:textId="77777777" w:rsidR="001704BC" w:rsidRPr="005130B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</w:p>
    <w:p w14:paraId="0C9EFC21" w14:textId="77777777" w:rsidR="00C75588" w:rsidRDefault="00C7558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4A3B410C" w14:textId="77777777" w:rsidR="00C75588" w:rsidRDefault="00C7558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5E3B5900" w14:textId="77777777" w:rsidR="00C75588" w:rsidRDefault="00C7558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25D24791" w14:textId="77777777" w:rsidR="00C75588" w:rsidRDefault="00C7558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0F10551A" w14:textId="77777777" w:rsidR="00DA4E59" w:rsidRPr="00DA4E59" w:rsidRDefault="00DA4E59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9D8E9B" w14:textId="77777777" w:rsidR="001704BC" w:rsidRPr="001E560E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E560E">
        <w:rPr>
          <w:rFonts w:ascii="Arial" w:hAnsi="Arial" w:cs="Arial"/>
          <w:sz w:val="20"/>
          <w:szCs w:val="20"/>
        </w:rPr>
        <w:t>Do</w:t>
      </w:r>
      <w:r w:rsidR="00B31206" w:rsidRPr="001E560E">
        <w:rPr>
          <w:rFonts w:ascii="Arial" w:hAnsi="Arial" w:cs="Arial"/>
          <w:sz w:val="20"/>
          <w:szCs w:val="20"/>
        </w:rPr>
        <w:t>konano zmian w n/w załącznikach:</w:t>
      </w:r>
    </w:p>
    <w:p w14:paraId="377480B7" w14:textId="77777777" w:rsidR="00232C6F" w:rsidRPr="004B3BC1" w:rsidRDefault="00232C6F" w:rsidP="008E391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B7AAD00" w14:textId="77777777" w:rsidR="00982A3B" w:rsidRDefault="00232C6F" w:rsidP="00982A3B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1E560E">
        <w:rPr>
          <w:rFonts w:ascii="Arial" w:hAnsi="Arial" w:cs="Arial"/>
          <w:sz w:val="20"/>
          <w:szCs w:val="20"/>
        </w:rPr>
        <w:t xml:space="preserve">Nr 3 „Plan </w:t>
      </w:r>
      <w:r w:rsidR="00A32844">
        <w:rPr>
          <w:rFonts w:ascii="Arial" w:hAnsi="Arial" w:cs="Arial"/>
          <w:sz w:val="20"/>
          <w:szCs w:val="20"/>
        </w:rPr>
        <w:t>dochodów, dotacji  i wydatków związanych z realizacją zadań z zakresu administracji rządowej i innych zadań zleconych gminie ustawami na 2021 rok</w:t>
      </w:r>
      <w:r w:rsidR="00982A3B">
        <w:rPr>
          <w:rFonts w:ascii="Arial" w:hAnsi="Arial" w:cs="Arial"/>
          <w:sz w:val="20"/>
          <w:szCs w:val="20"/>
        </w:rPr>
        <w:t>”.</w:t>
      </w:r>
      <w:r w:rsidR="00C13F11">
        <w:rPr>
          <w:rFonts w:ascii="Arial" w:hAnsi="Arial" w:cs="Arial"/>
          <w:i/>
          <w:sz w:val="20"/>
          <w:szCs w:val="20"/>
        </w:rPr>
        <w:t xml:space="preserve"> </w:t>
      </w:r>
    </w:p>
    <w:p w14:paraId="7C4B80A2" w14:textId="77777777" w:rsidR="003F346C" w:rsidRPr="00783498" w:rsidRDefault="00A32844" w:rsidP="00020AB9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Pr="00721666">
        <w:rPr>
          <w:rFonts w:ascii="Arial" w:hAnsi="Arial" w:cs="Arial"/>
          <w:b/>
          <w:i/>
          <w:sz w:val="20"/>
          <w:szCs w:val="20"/>
        </w:rPr>
        <w:t xml:space="preserve">(+) </w:t>
      </w:r>
      <w:r w:rsidR="00982A3B">
        <w:rPr>
          <w:rFonts w:ascii="Arial" w:hAnsi="Arial" w:cs="Arial"/>
          <w:b/>
          <w:i/>
          <w:sz w:val="20"/>
          <w:szCs w:val="20"/>
        </w:rPr>
        <w:t>255</w:t>
      </w:r>
      <w:r w:rsidRPr="00721666">
        <w:rPr>
          <w:rFonts w:ascii="Arial" w:hAnsi="Arial" w:cs="Arial"/>
          <w:b/>
          <w:i/>
          <w:sz w:val="20"/>
          <w:szCs w:val="20"/>
        </w:rPr>
        <w:t>.</w:t>
      </w:r>
      <w:r w:rsidR="00982A3B">
        <w:rPr>
          <w:rFonts w:ascii="Arial" w:hAnsi="Arial" w:cs="Arial"/>
          <w:b/>
          <w:i/>
          <w:sz w:val="20"/>
          <w:szCs w:val="20"/>
        </w:rPr>
        <w:t>930</w:t>
      </w:r>
      <w:r w:rsidRPr="00721666">
        <w:rPr>
          <w:rFonts w:ascii="Arial" w:hAnsi="Arial" w:cs="Arial"/>
          <w:b/>
          <w:i/>
          <w:sz w:val="20"/>
          <w:szCs w:val="20"/>
        </w:rPr>
        <w:t>,00 zł</w:t>
      </w:r>
    </w:p>
    <w:p w14:paraId="7792CA6C" w14:textId="77777777" w:rsidR="00982A3B" w:rsidRDefault="00982A3B" w:rsidP="00982A3B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1E560E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4</w:t>
      </w:r>
      <w:r w:rsidRPr="001E560E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Plan dochodów i wydatków związanych z realizacją zadań wykonywanych na podstawie porozumień między jednostkami samorządu terytorialnego i organami administracji rządowej w 2021 roku”.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56C8FF0" w14:textId="77777777" w:rsidR="00982A3B" w:rsidRPr="001E560E" w:rsidRDefault="00982A3B" w:rsidP="00982A3B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Pr="00721666">
        <w:rPr>
          <w:rFonts w:ascii="Arial" w:hAnsi="Arial" w:cs="Arial"/>
          <w:b/>
          <w:i/>
          <w:sz w:val="20"/>
          <w:szCs w:val="20"/>
        </w:rPr>
        <w:t xml:space="preserve">(+) </w:t>
      </w:r>
      <w:r w:rsidR="00FC4460">
        <w:rPr>
          <w:rFonts w:ascii="Arial" w:hAnsi="Arial" w:cs="Arial"/>
          <w:b/>
          <w:i/>
          <w:sz w:val="20"/>
          <w:szCs w:val="20"/>
        </w:rPr>
        <w:t>40</w:t>
      </w:r>
      <w:r w:rsidRPr="00721666">
        <w:rPr>
          <w:rFonts w:ascii="Arial" w:hAnsi="Arial" w:cs="Arial"/>
          <w:b/>
          <w:i/>
          <w:sz w:val="20"/>
          <w:szCs w:val="20"/>
        </w:rPr>
        <w:t>.</w:t>
      </w:r>
      <w:r w:rsidR="00FC4460">
        <w:rPr>
          <w:rFonts w:ascii="Arial" w:hAnsi="Arial" w:cs="Arial"/>
          <w:b/>
          <w:i/>
          <w:sz w:val="20"/>
          <w:szCs w:val="20"/>
        </w:rPr>
        <w:t>00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721666">
        <w:rPr>
          <w:rFonts w:ascii="Arial" w:hAnsi="Arial" w:cs="Arial"/>
          <w:b/>
          <w:i/>
          <w:sz w:val="20"/>
          <w:szCs w:val="20"/>
        </w:rPr>
        <w:t>,00 zł</w:t>
      </w:r>
    </w:p>
    <w:p w14:paraId="40DACA05" w14:textId="77777777" w:rsidR="009B7BAD" w:rsidRPr="0034702A" w:rsidRDefault="009B7BAD" w:rsidP="009B7BA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248507DF" w14:textId="77777777" w:rsidR="006040A2" w:rsidRPr="00C13F11" w:rsidRDefault="006040A2" w:rsidP="006040A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1E8BB8A0" w14:textId="77777777" w:rsidR="001704BC" w:rsidRPr="004B3BC1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4B3BC1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4B3BC1" w:rsidSect="00C82F12">
      <w:headerReference w:type="even" r:id="rId8"/>
      <w:footerReference w:type="even" r:id="rId9"/>
      <w:footerReference w:type="default" r:id="rId10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2B48" w14:textId="77777777" w:rsidR="00E028CE" w:rsidRDefault="00E028CE">
      <w:r>
        <w:separator/>
      </w:r>
    </w:p>
  </w:endnote>
  <w:endnote w:type="continuationSeparator" w:id="0">
    <w:p w14:paraId="33C64ABB" w14:textId="77777777" w:rsidR="00E028CE" w:rsidRDefault="00E0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F763" w14:textId="77777777" w:rsidR="00F17544" w:rsidRDefault="00F175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8067D0" w14:textId="77777777" w:rsidR="00F17544" w:rsidRDefault="00F17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F2FD" w14:textId="77777777" w:rsidR="00F17544" w:rsidRDefault="00F175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4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CFDC4FA" w14:textId="77777777" w:rsidR="00F17544" w:rsidRDefault="00F1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6C3D" w14:textId="77777777" w:rsidR="00E028CE" w:rsidRDefault="00E028CE">
      <w:r>
        <w:separator/>
      </w:r>
    </w:p>
  </w:footnote>
  <w:footnote w:type="continuationSeparator" w:id="0">
    <w:p w14:paraId="5AE3D82D" w14:textId="77777777" w:rsidR="00E028CE" w:rsidRDefault="00E0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6D9" w14:textId="77777777" w:rsidR="00F17544" w:rsidRDefault="00F1754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E2A809" w14:textId="77777777" w:rsidR="00F17544" w:rsidRDefault="00F17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BF"/>
    <w:multiLevelType w:val="hybridMultilevel"/>
    <w:tmpl w:val="4D6ECA24"/>
    <w:lvl w:ilvl="0" w:tplc="3B14C7BA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5C9162B"/>
    <w:multiLevelType w:val="hybridMultilevel"/>
    <w:tmpl w:val="50902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7184B"/>
    <w:multiLevelType w:val="hybridMultilevel"/>
    <w:tmpl w:val="1FDA47B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36207D"/>
    <w:multiLevelType w:val="hybridMultilevel"/>
    <w:tmpl w:val="D1D21418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AF515A0"/>
    <w:multiLevelType w:val="hybridMultilevel"/>
    <w:tmpl w:val="B088C110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 w15:restartNumberingAfterBreak="0">
    <w:nsid w:val="1183026A"/>
    <w:multiLevelType w:val="hybridMultilevel"/>
    <w:tmpl w:val="5E2A100A"/>
    <w:lvl w:ilvl="0" w:tplc="5BD21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1A3"/>
    <w:multiLevelType w:val="hybridMultilevel"/>
    <w:tmpl w:val="7654FE58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8826650"/>
    <w:multiLevelType w:val="hybridMultilevel"/>
    <w:tmpl w:val="AB74FDEC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" w15:restartNumberingAfterBreak="0">
    <w:nsid w:val="1E9A2418"/>
    <w:multiLevelType w:val="hybridMultilevel"/>
    <w:tmpl w:val="AD68EF38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 w15:restartNumberingAfterBreak="0">
    <w:nsid w:val="2B7C77AD"/>
    <w:multiLevelType w:val="hybridMultilevel"/>
    <w:tmpl w:val="DF2C2E2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34E568BF"/>
    <w:multiLevelType w:val="hybridMultilevel"/>
    <w:tmpl w:val="68BA266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75571E3"/>
    <w:multiLevelType w:val="hybridMultilevel"/>
    <w:tmpl w:val="D654F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77E1C"/>
    <w:multiLevelType w:val="hybridMultilevel"/>
    <w:tmpl w:val="EAC4ECDA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3" w15:restartNumberingAfterBreak="0">
    <w:nsid w:val="38A97ACC"/>
    <w:multiLevelType w:val="hybridMultilevel"/>
    <w:tmpl w:val="37566332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4" w15:restartNumberingAfterBreak="0">
    <w:nsid w:val="3A9764B6"/>
    <w:multiLevelType w:val="hybridMultilevel"/>
    <w:tmpl w:val="D4404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91EFC"/>
    <w:multiLevelType w:val="hybridMultilevel"/>
    <w:tmpl w:val="678AA614"/>
    <w:lvl w:ilvl="0" w:tplc="B70A6D1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E2D7A1A"/>
    <w:multiLevelType w:val="hybridMultilevel"/>
    <w:tmpl w:val="3B2EDD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A456D0"/>
    <w:multiLevelType w:val="hybridMultilevel"/>
    <w:tmpl w:val="3DF68AA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495C1A50"/>
    <w:multiLevelType w:val="hybridMultilevel"/>
    <w:tmpl w:val="5EDEE9F6"/>
    <w:lvl w:ilvl="0" w:tplc="4A340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236AF"/>
    <w:multiLevelType w:val="hybridMultilevel"/>
    <w:tmpl w:val="2062B088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0" w15:restartNumberingAfterBreak="0">
    <w:nsid w:val="59DB7981"/>
    <w:multiLevelType w:val="hybridMultilevel"/>
    <w:tmpl w:val="363C1F08"/>
    <w:lvl w:ilvl="0" w:tplc="BB648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00B609F"/>
    <w:multiLevelType w:val="hybridMultilevel"/>
    <w:tmpl w:val="04185E5C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3" w15:restartNumberingAfterBreak="0">
    <w:nsid w:val="6206520B"/>
    <w:multiLevelType w:val="hybridMultilevel"/>
    <w:tmpl w:val="E6947A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A069B5"/>
    <w:multiLevelType w:val="hybridMultilevel"/>
    <w:tmpl w:val="484C1F9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5" w15:restartNumberingAfterBreak="0">
    <w:nsid w:val="64C11E36"/>
    <w:multiLevelType w:val="hybridMultilevel"/>
    <w:tmpl w:val="BB36B08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6" w15:restartNumberingAfterBreak="0">
    <w:nsid w:val="66285C2C"/>
    <w:multiLevelType w:val="hybridMultilevel"/>
    <w:tmpl w:val="9F08A742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7" w15:restartNumberingAfterBreak="0">
    <w:nsid w:val="68320260"/>
    <w:multiLevelType w:val="hybridMultilevel"/>
    <w:tmpl w:val="853A9AC8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8" w15:restartNumberingAfterBreak="0">
    <w:nsid w:val="6CA96002"/>
    <w:multiLevelType w:val="hybridMultilevel"/>
    <w:tmpl w:val="6D5E1DCA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0D72F09"/>
    <w:multiLevelType w:val="hybridMultilevel"/>
    <w:tmpl w:val="50A2DB72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0" w15:restartNumberingAfterBreak="0">
    <w:nsid w:val="72184B7F"/>
    <w:multiLevelType w:val="hybridMultilevel"/>
    <w:tmpl w:val="05AC1BAA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1" w15:restartNumberingAfterBreak="0">
    <w:nsid w:val="77831E03"/>
    <w:multiLevelType w:val="hybridMultilevel"/>
    <w:tmpl w:val="FA56553A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9075D29"/>
    <w:multiLevelType w:val="hybridMultilevel"/>
    <w:tmpl w:val="62B8A1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523009"/>
    <w:multiLevelType w:val="hybridMultilevel"/>
    <w:tmpl w:val="4EDCAE3E"/>
    <w:lvl w:ilvl="0" w:tplc="F2288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7"/>
  </w:num>
  <w:num w:numId="5">
    <w:abstractNumId w:val="18"/>
  </w:num>
  <w:num w:numId="6">
    <w:abstractNumId w:val="21"/>
  </w:num>
  <w:num w:numId="7">
    <w:abstractNumId w:val="14"/>
  </w:num>
  <w:num w:numId="8">
    <w:abstractNumId w:val="2"/>
  </w:num>
  <w:num w:numId="9">
    <w:abstractNumId w:val="12"/>
  </w:num>
  <w:num w:numId="10">
    <w:abstractNumId w:val="22"/>
  </w:num>
  <w:num w:numId="11">
    <w:abstractNumId w:val="19"/>
  </w:num>
  <w:num w:numId="12">
    <w:abstractNumId w:val="24"/>
  </w:num>
  <w:num w:numId="13">
    <w:abstractNumId w:val="30"/>
  </w:num>
  <w:num w:numId="14">
    <w:abstractNumId w:val="29"/>
  </w:num>
  <w:num w:numId="15">
    <w:abstractNumId w:val="11"/>
  </w:num>
  <w:num w:numId="16">
    <w:abstractNumId w:val="26"/>
  </w:num>
  <w:num w:numId="17">
    <w:abstractNumId w:val="4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8"/>
  </w:num>
  <w:num w:numId="23">
    <w:abstractNumId w:val="7"/>
  </w:num>
  <w:num w:numId="24">
    <w:abstractNumId w:val="25"/>
  </w:num>
  <w:num w:numId="25">
    <w:abstractNumId w:val="32"/>
  </w:num>
  <w:num w:numId="26">
    <w:abstractNumId w:val="23"/>
  </w:num>
  <w:num w:numId="27">
    <w:abstractNumId w:val="33"/>
  </w:num>
  <w:num w:numId="28">
    <w:abstractNumId w:val="31"/>
  </w:num>
  <w:num w:numId="29">
    <w:abstractNumId w:val="28"/>
  </w:num>
  <w:num w:numId="30">
    <w:abstractNumId w:val="6"/>
  </w:num>
  <w:num w:numId="31">
    <w:abstractNumId w:val="15"/>
  </w:num>
  <w:num w:numId="32">
    <w:abstractNumId w:val="16"/>
  </w:num>
  <w:num w:numId="33">
    <w:abstractNumId w:val="5"/>
  </w:num>
  <w:num w:numId="3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3AC"/>
    <w:rsid w:val="000427BB"/>
    <w:rsid w:val="000428A9"/>
    <w:rsid w:val="0004301F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97BA0"/>
    <w:rsid w:val="000A0EA5"/>
    <w:rsid w:val="000A281F"/>
    <w:rsid w:val="000A2856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7C43"/>
    <w:rsid w:val="00170262"/>
    <w:rsid w:val="001704BC"/>
    <w:rsid w:val="00171023"/>
    <w:rsid w:val="0017154B"/>
    <w:rsid w:val="00175B90"/>
    <w:rsid w:val="0017612D"/>
    <w:rsid w:val="00176C6F"/>
    <w:rsid w:val="001817BE"/>
    <w:rsid w:val="00182AD3"/>
    <w:rsid w:val="00183370"/>
    <w:rsid w:val="001834FD"/>
    <w:rsid w:val="001857E9"/>
    <w:rsid w:val="0019271F"/>
    <w:rsid w:val="00192BD5"/>
    <w:rsid w:val="00195311"/>
    <w:rsid w:val="00196A64"/>
    <w:rsid w:val="00197397"/>
    <w:rsid w:val="001A2023"/>
    <w:rsid w:val="001A20CF"/>
    <w:rsid w:val="001A21BF"/>
    <w:rsid w:val="001A3DA8"/>
    <w:rsid w:val="001A4E57"/>
    <w:rsid w:val="001B0A11"/>
    <w:rsid w:val="001B0BFE"/>
    <w:rsid w:val="001B226F"/>
    <w:rsid w:val="001B24C2"/>
    <w:rsid w:val="001B4FF3"/>
    <w:rsid w:val="001B5112"/>
    <w:rsid w:val="001B5CF2"/>
    <w:rsid w:val="001B7765"/>
    <w:rsid w:val="001C4EEA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C6F"/>
    <w:rsid w:val="00232F34"/>
    <w:rsid w:val="0023766D"/>
    <w:rsid w:val="00237684"/>
    <w:rsid w:val="0024070C"/>
    <w:rsid w:val="00240F69"/>
    <w:rsid w:val="0024113B"/>
    <w:rsid w:val="0024360A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22A9"/>
    <w:rsid w:val="002A5FFA"/>
    <w:rsid w:val="002A7EF3"/>
    <w:rsid w:val="002B2528"/>
    <w:rsid w:val="002B35C7"/>
    <w:rsid w:val="002B4669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27D30"/>
    <w:rsid w:val="003357E5"/>
    <w:rsid w:val="00336268"/>
    <w:rsid w:val="00336291"/>
    <w:rsid w:val="0034702A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1AB5"/>
    <w:rsid w:val="0038308F"/>
    <w:rsid w:val="003835A0"/>
    <w:rsid w:val="0038525C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589E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EF9"/>
    <w:rsid w:val="003C216A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F0219"/>
    <w:rsid w:val="003F2016"/>
    <w:rsid w:val="003F346C"/>
    <w:rsid w:val="003F3A2D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207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292"/>
    <w:rsid w:val="004869AA"/>
    <w:rsid w:val="00487461"/>
    <w:rsid w:val="00490C9B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3BC1"/>
    <w:rsid w:val="004B55C4"/>
    <w:rsid w:val="004B6E66"/>
    <w:rsid w:val="004C0D97"/>
    <w:rsid w:val="004C15ED"/>
    <w:rsid w:val="004C17EB"/>
    <w:rsid w:val="004C25EA"/>
    <w:rsid w:val="004C2B14"/>
    <w:rsid w:val="004C40DF"/>
    <w:rsid w:val="004C4675"/>
    <w:rsid w:val="004C5466"/>
    <w:rsid w:val="004C648B"/>
    <w:rsid w:val="004C6925"/>
    <w:rsid w:val="004D01F2"/>
    <w:rsid w:val="004D0EBE"/>
    <w:rsid w:val="004D1CDD"/>
    <w:rsid w:val="004D3B31"/>
    <w:rsid w:val="004D4E05"/>
    <w:rsid w:val="004D62F3"/>
    <w:rsid w:val="004E09FA"/>
    <w:rsid w:val="004E0D63"/>
    <w:rsid w:val="004E2798"/>
    <w:rsid w:val="004E40EE"/>
    <w:rsid w:val="004E46D9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5411"/>
    <w:rsid w:val="00523F8F"/>
    <w:rsid w:val="00532E7F"/>
    <w:rsid w:val="00534C66"/>
    <w:rsid w:val="00537C04"/>
    <w:rsid w:val="005406C9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4664"/>
    <w:rsid w:val="00556259"/>
    <w:rsid w:val="00556AEE"/>
    <w:rsid w:val="0055748B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8052B"/>
    <w:rsid w:val="00580A73"/>
    <w:rsid w:val="00583A02"/>
    <w:rsid w:val="00585227"/>
    <w:rsid w:val="00586DE1"/>
    <w:rsid w:val="005914C4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426B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2DAC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60058"/>
    <w:rsid w:val="00660C0E"/>
    <w:rsid w:val="00663050"/>
    <w:rsid w:val="00664F6E"/>
    <w:rsid w:val="00666516"/>
    <w:rsid w:val="0066744B"/>
    <w:rsid w:val="0067037E"/>
    <w:rsid w:val="00674B5F"/>
    <w:rsid w:val="006755F4"/>
    <w:rsid w:val="00675FF9"/>
    <w:rsid w:val="006779F8"/>
    <w:rsid w:val="00681673"/>
    <w:rsid w:val="00681EC9"/>
    <w:rsid w:val="00684495"/>
    <w:rsid w:val="00686B7A"/>
    <w:rsid w:val="00690F43"/>
    <w:rsid w:val="006947B5"/>
    <w:rsid w:val="00694A38"/>
    <w:rsid w:val="00697B11"/>
    <w:rsid w:val="00697EA8"/>
    <w:rsid w:val="006A08B9"/>
    <w:rsid w:val="006A2CAE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2D01"/>
    <w:rsid w:val="006F2ED2"/>
    <w:rsid w:val="006F3F8D"/>
    <w:rsid w:val="006F583C"/>
    <w:rsid w:val="00700468"/>
    <w:rsid w:val="00701DC4"/>
    <w:rsid w:val="00701EDD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73F2"/>
    <w:rsid w:val="00747633"/>
    <w:rsid w:val="00747E1C"/>
    <w:rsid w:val="00750431"/>
    <w:rsid w:val="00750671"/>
    <w:rsid w:val="00752802"/>
    <w:rsid w:val="00752833"/>
    <w:rsid w:val="00753B93"/>
    <w:rsid w:val="00753E40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36"/>
    <w:rsid w:val="00781F57"/>
    <w:rsid w:val="00783498"/>
    <w:rsid w:val="0078597A"/>
    <w:rsid w:val="00785C05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5A7A"/>
    <w:rsid w:val="007A69E8"/>
    <w:rsid w:val="007A78D0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28D0"/>
    <w:rsid w:val="007C4693"/>
    <w:rsid w:val="007C5065"/>
    <w:rsid w:val="007C604F"/>
    <w:rsid w:val="007C7F6F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53F7"/>
    <w:rsid w:val="00805BED"/>
    <w:rsid w:val="00806450"/>
    <w:rsid w:val="00806532"/>
    <w:rsid w:val="008079D0"/>
    <w:rsid w:val="00811B57"/>
    <w:rsid w:val="008129E8"/>
    <w:rsid w:val="008165AD"/>
    <w:rsid w:val="00817B13"/>
    <w:rsid w:val="0082154B"/>
    <w:rsid w:val="008221F6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56B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33D2"/>
    <w:rsid w:val="0088396B"/>
    <w:rsid w:val="00884AD9"/>
    <w:rsid w:val="00884D4D"/>
    <w:rsid w:val="00885C15"/>
    <w:rsid w:val="00886CFA"/>
    <w:rsid w:val="008916AB"/>
    <w:rsid w:val="00892798"/>
    <w:rsid w:val="00892CAF"/>
    <w:rsid w:val="00894513"/>
    <w:rsid w:val="008945DB"/>
    <w:rsid w:val="008946E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900BDA"/>
    <w:rsid w:val="00900DF6"/>
    <w:rsid w:val="009039F7"/>
    <w:rsid w:val="00910F56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15B2"/>
    <w:rsid w:val="00932053"/>
    <w:rsid w:val="00934598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67838"/>
    <w:rsid w:val="00971EA4"/>
    <w:rsid w:val="00974831"/>
    <w:rsid w:val="0097539A"/>
    <w:rsid w:val="009768D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905AD"/>
    <w:rsid w:val="009908AC"/>
    <w:rsid w:val="00990F66"/>
    <w:rsid w:val="00991937"/>
    <w:rsid w:val="00996237"/>
    <w:rsid w:val="00996DEA"/>
    <w:rsid w:val="00997196"/>
    <w:rsid w:val="00997750"/>
    <w:rsid w:val="00997A51"/>
    <w:rsid w:val="00997DA0"/>
    <w:rsid w:val="00997DC5"/>
    <w:rsid w:val="009A2DF1"/>
    <w:rsid w:val="009A43DC"/>
    <w:rsid w:val="009A5C8D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5FC6"/>
    <w:rsid w:val="009C719C"/>
    <w:rsid w:val="009C7991"/>
    <w:rsid w:val="009D10BB"/>
    <w:rsid w:val="009D3909"/>
    <w:rsid w:val="009D471E"/>
    <w:rsid w:val="009D4B17"/>
    <w:rsid w:val="009D5D4A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2767B"/>
    <w:rsid w:val="00A27EEF"/>
    <w:rsid w:val="00A32844"/>
    <w:rsid w:val="00A33814"/>
    <w:rsid w:val="00A36ADF"/>
    <w:rsid w:val="00A37039"/>
    <w:rsid w:val="00A40F5B"/>
    <w:rsid w:val="00A4184F"/>
    <w:rsid w:val="00A41F1E"/>
    <w:rsid w:val="00A43A97"/>
    <w:rsid w:val="00A43F05"/>
    <w:rsid w:val="00A52623"/>
    <w:rsid w:val="00A54E30"/>
    <w:rsid w:val="00A5676F"/>
    <w:rsid w:val="00A57DAD"/>
    <w:rsid w:val="00A60E75"/>
    <w:rsid w:val="00A62143"/>
    <w:rsid w:val="00A641D2"/>
    <w:rsid w:val="00A6576E"/>
    <w:rsid w:val="00A65DBF"/>
    <w:rsid w:val="00A660FA"/>
    <w:rsid w:val="00A673E7"/>
    <w:rsid w:val="00A70B1E"/>
    <w:rsid w:val="00A73BA7"/>
    <w:rsid w:val="00A773D8"/>
    <w:rsid w:val="00A7791F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3174"/>
    <w:rsid w:val="00A938ED"/>
    <w:rsid w:val="00A94033"/>
    <w:rsid w:val="00A9500C"/>
    <w:rsid w:val="00A957CF"/>
    <w:rsid w:val="00A958EE"/>
    <w:rsid w:val="00A9705E"/>
    <w:rsid w:val="00AA431A"/>
    <w:rsid w:val="00AB4B01"/>
    <w:rsid w:val="00AB4E65"/>
    <w:rsid w:val="00AC20A2"/>
    <w:rsid w:val="00AC6F01"/>
    <w:rsid w:val="00AE0E74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1AE3"/>
    <w:rsid w:val="00B75D73"/>
    <w:rsid w:val="00B76BD4"/>
    <w:rsid w:val="00B805B3"/>
    <w:rsid w:val="00B815E9"/>
    <w:rsid w:val="00B8263E"/>
    <w:rsid w:val="00B837E2"/>
    <w:rsid w:val="00B861D0"/>
    <w:rsid w:val="00B86413"/>
    <w:rsid w:val="00B92000"/>
    <w:rsid w:val="00B92B03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2790"/>
    <w:rsid w:val="00BE7D56"/>
    <w:rsid w:val="00BF01A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7ABB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262A"/>
    <w:rsid w:val="00C93595"/>
    <w:rsid w:val="00C93779"/>
    <w:rsid w:val="00CA0772"/>
    <w:rsid w:val="00CA0E80"/>
    <w:rsid w:val="00CA3561"/>
    <w:rsid w:val="00CA46C0"/>
    <w:rsid w:val="00CA4F0C"/>
    <w:rsid w:val="00CA6075"/>
    <w:rsid w:val="00CA6510"/>
    <w:rsid w:val="00CA719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1AB2"/>
    <w:rsid w:val="00CE33B3"/>
    <w:rsid w:val="00CE5A73"/>
    <w:rsid w:val="00CF159A"/>
    <w:rsid w:val="00CF1F42"/>
    <w:rsid w:val="00CF238E"/>
    <w:rsid w:val="00CF2AF0"/>
    <w:rsid w:val="00CF3117"/>
    <w:rsid w:val="00CF54AC"/>
    <w:rsid w:val="00CF6386"/>
    <w:rsid w:val="00CF7385"/>
    <w:rsid w:val="00D00660"/>
    <w:rsid w:val="00D02B53"/>
    <w:rsid w:val="00D035DE"/>
    <w:rsid w:val="00D04635"/>
    <w:rsid w:val="00D063CA"/>
    <w:rsid w:val="00D07758"/>
    <w:rsid w:val="00D101BA"/>
    <w:rsid w:val="00D118FF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910"/>
    <w:rsid w:val="00D37B1F"/>
    <w:rsid w:val="00D411A5"/>
    <w:rsid w:val="00D45572"/>
    <w:rsid w:val="00D51BDA"/>
    <w:rsid w:val="00D5210C"/>
    <w:rsid w:val="00D53FC1"/>
    <w:rsid w:val="00D54B43"/>
    <w:rsid w:val="00D55211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7C7A"/>
    <w:rsid w:val="00D81007"/>
    <w:rsid w:val="00D81B60"/>
    <w:rsid w:val="00D82540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28CE"/>
    <w:rsid w:val="00E037C9"/>
    <w:rsid w:val="00E0621A"/>
    <w:rsid w:val="00E103A7"/>
    <w:rsid w:val="00E123C5"/>
    <w:rsid w:val="00E130CD"/>
    <w:rsid w:val="00E13561"/>
    <w:rsid w:val="00E1781A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51D6"/>
    <w:rsid w:val="00E36358"/>
    <w:rsid w:val="00E43DF4"/>
    <w:rsid w:val="00E4793D"/>
    <w:rsid w:val="00E5134F"/>
    <w:rsid w:val="00E54024"/>
    <w:rsid w:val="00E54514"/>
    <w:rsid w:val="00E549B8"/>
    <w:rsid w:val="00E55A12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109E"/>
    <w:rsid w:val="00E81B99"/>
    <w:rsid w:val="00E8228C"/>
    <w:rsid w:val="00E828DD"/>
    <w:rsid w:val="00E835AD"/>
    <w:rsid w:val="00E9004D"/>
    <w:rsid w:val="00E90FA2"/>
    <w:rsid w:val="00E92F83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3A7D"/>
    <w:rsid w:val="00F4636E"/>
    <w:rsid w:val="00F47D08"/>
    <w:rsid w:val="00F5178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7EE9"/>
    <w:rsid w:val="00FA1280"/>
    <w:rsid w:val="00FA1EEF"/>
    <w:rsid w:val="00FA23E3"/>
    <w:rsid w:val="00FA3543"/>
    <w:rsid w:val="00FA39E2"/>
    <w:rsid w:val="00FA3A2E"/>
    <w:rsid w:val="00FA731C"/>
    <w:rsid w:val="00FA7C32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2903"/>
    <w:rsid w:val="00FD3488"/>
    <w:rsid w:val="00FD35DC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34D6"/>
  <w15:docId w15:val="{6BB576B5-4288-403F-AF41-92B9EEA9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785C-6E31-4917-9513-FD0314C4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3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Mazur</cp:lastModifiedBy>
  <cp:revision>157</cp:revision>
  <cp:lastPrinted>2021-08-16T17:27:00Z</cp:lastPrinted>
  <dcterms:created xsi:type="dcterms:W3CDTF">2019-11-17T10:45:00Z</dcterms:created>
  <dcterms:modified xsi:type="dcterms:W3CDTF">2021-08-19T09:07:00Z</dcterms:modified>
</cp:coreProperties>
</file>