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A9" w:rsidRDefault="00B271A9" w:rsidP="00876E78">
      <w:pPr>
        <w:pStyle w:val="Nagwek1"/>
        <w:numPr>
          <w:ilvl w:val="0"/>
          <w:numId w:val="0"/>
        </w:numPr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C26EF">
        <w:rPr>
          <w:b/>
        </w:rPr>
        <w:t xml:space="preserve">                   </w:t>
      </w:r>
      <w:r w:rsidRPr="00B271A9">
        <w:t xml:space="preserve">  </w:t>
      </w:r>
      <w:r w:rsidR="00AC26EF">
        <w:t xml:space="preserve">           </w:t>
      </w:r>
      <w:r w:rsidRPr="00B271A9">
        <w:t xml:space="preserve"> </w:t>
      </w:r>
      <w:r w:rsidR="000420F1">
        <w:t xml:space="preserve">- projekt z dnia </w:t>
      </w:r>
      <w:r w:rsidR="00AC26EF">
        <w:t>0</w:t>
      </w:r>
      <w:r w:rsidR="00A969D1">
        <w:t>2 sierpnia 20</w:t>
      </w:r>
      <w:r w:rsidR="00AC26EF">
        <w:t>21 r. -</w:t>
      </w:r>
      <w:r w:rsidRPr="00B271A9">
        <w:t xml:space="preserve">                         </w:t>
      </w:r>
    </w:p>
    <w:p w:rsidR="00E84DFC" w:rsidRDefault="00E84DFC" w:rsidP="00876E78">
      <w:pPr>
        <w:pStyle w:val="Nagwek1"/>
        <w:numPr>
          <w:ilvl w:val="0"/>
          <w:numId w:val="0"/>
        </w:numPr>
        <w:jc w:val="center"/>
        <w:rPr>
          <w:b/>
        </w:rPr>
      </w:pPr>
    </w:p>
    <w:p w:rsidR="00876E78" w:rsidRDefault="00876E78" w:rsidP="00876E78">
      <w:pPr>
        <w:pStyle w:val="Nagwek1"/>
        <w:numPr>
          <w:ilvl w:val="0"/>
          <w:numId w:val="0"/>
        </w:numPr>
        <w:jc w:val="center"/>
        <w:rPr>
          <w:b/>
        </w:rPr>
      </w:pPr>
      <w:r>
        <w:rPr>
          <w:b/>
        </w:rPr>
        <w:t>UCHWAŁA  NR</w:t>
      </w:r>
      <w:r w:rsidR="00E84DFC">
        <w:rPr>
          <w:b/>
        </w:rPr>
        <w:t xml:space="preserve">  </w:t>
      </w:r>
      <w:r w:rsidR="00A666FB">
        <w:rPr>
          <w:b/>
        </w:rPr>
        <w:t xml:space="preserve">  </w:t>
      </w:r>
      <w:r w:rsidR="00A969D1">
        <w:rPr>
          <w:b/>
        </w:rPr>
        <w:t>LI</w:t>
      </w:r>
      <w:r w:rsidR="002666C1">
        <w:rPr>
          <w:b/>
        </w:rPr>
        <w:t>I</w:t>
      </w:r>
      <w:r>
        <w:rPr>
          <w:b/>
        </w:rPr>
        <w:t>/</w:t>
      </w:r>
      <w:r w:rsidR="004906C6">
        <w:rPr>
          <w:b/>
        </w:rPr>
        <w:t xml:space="preserve">        </w:t>
      </w:r>
      <w:r>
        <w:rPr>
          <w:b/>
        </w:rPr>
        <w:t>/202</w:t>
      </w:r>
      <w:r w:rsidR="004906C6">
        <w:rPr>
          <w:b/>
        </w:rPr>
        <w:t>1</w:t>
      </w:r>
    </w:p>
    <w:p w:rsidR="00876E78" w:rsidRDefault="00876E78" w:rsidP="00876E78">
      <w:pPr>
        <w:pStyle w:val="Nagwektabeli"/>
        <w:suppressLineNumbers w:val="0"/>
        <w:rPr>
          <w:bCs w:val="0"/>
        </w:rPr>
      </w:pPr>
      <w:r>
        <w:rPr>
          <w:bCs w:val="0"/>
        </w:rPr>
        <w:t xml:space="preserve">RADY MIEJSKIEJ W ROGOŹNIE </w:t>
      </w:r>
    </w:p>
    <w:p w:rsidR="00876E78" w:rsidRDefault="00876E78" w:rsidP="00876E78">
      <w:pPr>
        <w:jc w:val="center"/>
        <w:rPr>
          <w:b/>
        </w:rPr>
      </w:pPr>
      <w:r>
        <w:rPr>
          <w:b/>
        </w:rPr>
        <w:t xml:space="preserve">z  dnia </w:t>
      </w:r>
      <w:r w:rsidR="002666C1">
        <w:rPr>
          <w:b/>
        </w:rPr>
        <w:t>25</w:t>
      </w:r>
      <w:r w:rsidR="00A969D1">
        <w:rPr>
          <w:b/>
        </w:rPr>
        <w:t xml:space="preserve"> sierpnia </w:t>
      </w:r>
      <w:r>
        <w:rPr>
          <w:b/>
        </w:rPr>
        <w:t>202</w:t>
      </w:r>
      <w:r w:rsidR="004906C6">
        <w:rPr>
          <w:b/>
        </w:rPr>
        <w:t>1</w:t>
      </w:r>
      <w:r>
        <w:rPr>
          <w:b/>
        </w:rPr>
        <w:t xml:space="preserve"> r.</w:t>
      </w:r>
    </w:p>
    <w:p w:rsidR="00876E78" w:rsidRDefault="00876E78" w:rsidP="00876E78"/>
    <w:p w:rsidR="00876E78" w:rsidRDefault="00876E78" w:rsidP="00876E78">
      <w:pPr>
        <w:pStyle w:val="Tekstpodstawowy"/>
        <w:jc w:val="both"/>
      </w:pPr>
      <w:r>
        <w:t xml:space="preserve">w sprawie przystąpienia do sporządzenia zmiany miejscowego planu zagospodarowania przestrzennego </w:t>
      </w:r>
      <w:r w:rsidR="00B10993">
        <w:t>w rejonie ulic</w:t>
      </w:r>
      <w:r>
        <w:t xml:space="preserve"> </w:t>
      </w:r>
      <w:r w:rsidR="004906C6">
        <w:t xml:space="preserve">Kościuszki </w:t>
      </w:r>
      <w:r w:rsidR="00B10993">
        <w:t>i Nowe</w:t>
      </w:r>
      <w:r w:rsidR="00A666FB">
        <w:t>j</w:t>
      </w:r>
      <w:r w:rsidR="00AC26EF">
        <w:t xml:space="preserve"> na </w:t>
      </w:r>
      <w:r w:rsidR="00A969D1">
        <w:t xml:space="preserve">części </w:t>
      </w:r>
      <w:r w:rsidR="00AC26EF">
        <w:t>obszar</w:t>
      </w:r>
      <w:r w:rsidR="00A969D1">
        <w:t>u</w:t>
      </w:r>
      <w:r w:rsidR="00AC26EF">
        <w:t xml:space="preserve"> U-5. </w:t>
      </w:r>
      <w:r w:rsidR="004906C6">
        <w:t xml:space="preserve"> </w:t>
      </w:r>
      <w:r>
        <w:t xml:space="preserve"> </w:t>
      </w:r>
    </w:p>
    <w:p w:rsidR="00876E78" w:rsidRDefault="00876E78" w:rsidP="00876E78">
      <w:pPr>
        <w:rPr>
          <w:b/>
        </w:rPr>
      </w:pPr>
    </w:p>
    <w:p w:rsidR="00876E78" w:rsidRDefault="00876E78" w:rsidP="00876E78"/>
    <w:p w:rsidR="00A969D1" w:rsidRDefault="00A969D1" w:rsidP="00876E78"/>
    <w:p w:rsidR="00876E78" w:rsidRDefault="00876E78" w:rsidP="00876E78">
      <w:pPr>
        <w:jc w:val="both"/>
      </w:pPr>
      <w:r>
        <w:t xml:space="preserve">Na podstawie art. 18 ust. 2 pkt 15 ustawy z dnia 8 marca 1990 r. o samorządzie gminnym </w:t>
      </w:r>
      <w:r>
        <w:br/>
        <w:t>(j.t. Dz.U. z 20</w:t>
      </w:r>
      <w:r w:rsidR="004906C6">
        <w:t>2</w:t>
      </w:r>
      <w:r w:rsidR="000C6DC1">
        <w:t>1</w:t>
      </w:r>
      <w:r>
        <w:t xml:space="preserve"> r. poz.</w:t>
      </w:r>
      <w:r w:rsidR="000C6DC1">
        <w:t>1372</w:t>
      </w:r>
      <w:r>
        <w:t xml:space="preserve">) oraz  art. 14 ust.1 i art.27 ustawy z dnia 27 marca 2003 r. </w:t>
      </w:r>
      <w:r w:rsidR="000C6DC1">
        <w:br/>
      </w:r>
      <w:r>
        <w:t>o planowaniu i zagospodarowaniu przestrzennym (j.t Dz.U. z 20</w:t>
      </w:r>
      <w:r w:rsidR="004906C6">
        <w:t>21</w:t>
      </w:r>
      <w:r>
        <w:t xml:space="preserve"> r. poz. </w:t>
      </w:r>
      <w:r w:rsidR="004906C6">
        <w:t>741</w:t>
      </w:r>
      <w:r w:rsidR="002C1846">
        <w:t xml:space="preserve"> </w:t>
      </w:r>
      <w:r w:rsidR="000420F1">
        <w:t xml:space="preserve">z </w:t>
      </w:r>
      <w:proofErr w:type="spellStart"/>
      <w:r w:rsidR="000420F1">
        <w:t>pó</w:t>
      </w:r>
      <w:r>
        <w:t>źn</w:t>
      </w:r>
      <w:proofErr w:type="spellEnd"/>
      <w:r>
        <w:t>. zm.) uchwala się, co następuje:</w:t>
      </w:r>
    </w:p>
    <w:p w:rsidR="00876E78" w:rsidRDefault="00876E78" w:rsidP="00876E78">
      <w:pPr>
        <w:jc w:val="both"/>
      </w:pPr>
      <w:bookmarkStart w:id="0" w:name="_GoBack"/>
      <w:bookmarkEnd w:id="0"/>
    </w:p>
    <w:p w:rsidR="00876E78" w:rsidRDefault="00876E78" w:rsidP="00876E78">
      <w:pPr>
        <w:jc w:val="both"/>
      </w:pPr>
      <w:r>
        <w:rPr>
          <w:b/>
        </w:rPr>
        <w:t>§1.</w:t>
      </w:r>
      <w:r>
        <w:rPr>
          <w:bCs/>
        </w:rPr>
        <w:t>1.</w:t>
      </w:r>
      <w:r w:rsidR="00AC26EF">
        <w:rPr>
          <w:bCs/>
        </w:rPr>
        <w:t xml:space="preserve"> </w:t>
      </w:r>
      <w:r>
        <w:rPr>
          <w:bCs/>
        </w:rPr>
        <w:t>P</w:t>
      </w:r>
      <w:r>
        <w:t xml:space="preserve">rzystępuje się do sporządzenia zmiany miejscowego planu zagospodarowania przestrzennego </w:t>
      </w:r>
      <w:r w:rsidR="004906C6">
        <w:t xml:space="preserve"> w rejonie ulic</w:t>
      </w:r>
      <w:r w:rsidR="00B10993">
        <w:t xml:space="preserve"> </w:t>
      </w:r>
      <w:r w:rsidR="004906C6">
        <w:t xml:space="preserve"> Kościuszki</w:t>
      </w:r>
      <w:r w:rsidR="00B10993">
        <w:t xml:space="preserve"> i  Nowej</w:t>
      </w:r>
      <w:r w:rsidR="00AC26EF">
        <w:t xml:space="preserve"> na </w:t>
      </w:r>
      <w:r w:rsidR="00A969D1">
        <w:t xml:space="preserve">części </w:t>
      </w:r>
      <w:r w:rsidR="00AC26EF">
        <w:t>obszar</w:t>
      </w:r>
      <w:r w:rsidR="00A969D1">
        <w:t>u</w:t>
      </w:r>
      <w:r w:rsidR="00AC26EF">
        <w:t xml:space="preserve"> U-5. </w:t>
      </w:r>
      <w:r>
        <w:t xml:space="preserve"> </w:t>
      </w:r>
    </w:p>
    <w:p w:rsidR="00876E78" w:rsidRDefault="00876E78" w:rsidP="00876E78">
      <w:pPr>
        <w:pStyle w:val="Tekstpodstawowy3"/>
        <w:rPr>
          <w:rFonts w:ascii="Times New Roman" w:hAnsi="Times New Roman"/>
        </w:rPr>
      </w:pPr>
    </w:p>
    <w:p w:rsidR="00876E78" w:rsidRDefault="00876E78" w:rsidP="00876E78">
      <w:pPr>
        <w:pStyle w:val="Tekstpodstawowy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2. Integralną  częścią  uchwały  jest  załącznik  graficzny  przedstawiający  granice obszaru objętego projektem zmiany planu.</w:t>
      </w:r>
    </w:p>
    <w:p w:rsidR="00876E78" w:rsidRDefault="00876E78" w:rsidP="00876E78">
      <w:pPr>
        <w:pStyle w:val="Tekstpodstawowy3"/>
        <w:rPr>
          <w:b/>
        </w:rPr>
      </w:pPr>
    </w:p>
    <w:p w:rsidR="00876E78" w:rsidRDefault="00876E78" w:rsidP="00876E78">
      <w:pPr>
        <w:jc w:val="both"/>
      </w:pPr>
      <w:r>
        <w:rPr>
          <w:b/>
        </w:rPr>
        <w:t xml:space="preserve">§2. </w:t>
      </w:r>
      <w:r>
        <w:t>Wykonanie uchwały powierza się Burmistrzowi Rogoźna.</w:t>
      </w:r>
    </w:p>
    <w:p w:rsidR="00876E78" w:rsidRDefault="00876E78" w:rsidP="00876E78">
      <w:pPr>
        <w:jc w:val="both"/>
      </w:pPr>
    </w:p>
    <w:p w:rsidR="00876E78" w:rsidRDefault="00876E78" w:rsidP="00876E78">
      <w:pPr>
        <w:jc w:val="both"/>
      </w:pPr>
      <w:r>
        <w:rPr>
          <w:b/>
        </w:rPr>
        <w:t xml:space="preserve">§3.  </w:t>
      </w:r>
      <w:r>
        <w:t>Uchwała wchodzi w życie  z dniem podjęcia.</w:t>
      </w:r>
    </w:p>
    <w:p w:rsidR="00876E78" w:rsidRDefault="00876E78" w:rsidP="00876E78">
      <w:pPr>
        <w:jc w:val="both"/>
      </w:pPr>
    </w:p>
    <w:p w:rsidR="00876E78" w:rsidRDefault="00876E78" w:rsidP="00876E78">
      <w:pPr>
        <w:jc w:val="both"/>
      </w:pPr>
    </w:p>
    <w:p w:rsidR="00876E78" w:rsidRDefault="00876E78" w:rsidP="00876E78"/>
    <w:p w:rsidR="00876E78" w:rsidRDefault="00876E78" w:rsidP="00876E78"/>
    <w:p w:rsidR="007F2AE0" w:rsidRDefault="007F2AE0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876E78" w:rsidRDefault="00876E78"/>
    <w:p w:rsidR="00E84DFC" w:rsidRDefault="00E84DFC"/>
    <w:p w:rsidR="00876E78" w:rsidRDefault="00876E78"/>
    <w:p w:rsidR="00876E78" w:rsidRDefault="00876E78" w:rsidP="00876E78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UZASADNIENIE</w:t>
      </w:r>
    </w:p>
    <w:p w:rsidR="00876E78" w:rsidRDefault="00876E78" w:rsidP="00876E78">
      <w:pPr>
        <w:jc w:val="center"/>
        <w:rPr>
          <w:b/>
          <w:bCs/>
          <w:sz w:val="22"/>
        </w:rPr>
      </w:pPr>
    </w:p>
    <w:p w:rsidR="00876E78" w:rsidRDefault="00876E78" w:rsidP="00876E78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 xml:space="preserve">DO UCHWAŁY NR </w:t>
      </w:r>
      <w:r w:rsidR="00816C2A">
        <w:rPr>
          <w:b/>
          <w:bCs/>
          <w:sz w:val="22"/>
        </w:rPr>
        <w:t xml:space="preserve">   </w:t>
      </w:r>
      <w:r w:rsidR="00A969D1">
        <w:rPr>
          <w:b/>
          <w:bCs/>
          <w:sz w:val="22"/>
        </w:rPr>
        <w:t>LI</w:t>
      </w:r>
      <w:r w:rsidR="002666C1">
        <w:rPr>
          <w:b/>
          <w:bCs/>
          <w:sz w:val="22"/>
        </w:rPr>
        <w:t>I</w:t>
      </w:r>
      <w:r w:rsidR="00E84DFC">
        <w:rPr>
          <w:b/>
          <w:bCs/>
          <w:sz w:val="22"/>
        </w:rPr>
        <w:t>/</w:t>
      </w:r>
      <w:r w:rsidR="00B10993">
        <w:rPr>
          <w:b/>
          <w:bCs/>
          <w:sz w:val="22"/>
        </w:rPr>
        <w:t xml:space="preserve">       </w:t>
      </w:r>
      <w:r>
        <w:rPr>
          <w:b/>
          <w:bCs/>
          <w:sz w:val="22"/>
        </w:rPr>
        <w:t>/202</w:t>
      </w:r>
      <w:r w:rsidR="00B10993">
        <w:rPr>
          <w:b/>
          <w:bCs/>
          <w:sz w:val="22"/>
        </w:rPr>
        <w:t>1</w:t>
      </w:r>
    </w:p>
    <w:p w:rsidR="00876E78" w:rsidRDefault="00876E78" w:rsidP="00876E78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RADY MIEJSKIEJ W ROGOŹNIE</w:t>
      </w:r>
    </w:p>
    <w:p w:rsidR="00876E78" w:rsidRPr="00B271A9" w:rsidRDefault="00876E78" w:rsidP="00876E78">
      <w:pPr>
        <w:jc w:val="center"/>
        <w:rPr>
          <w:b/>
          <w:bCs/>
        </w:rPr>
      </w:pPr>
      <w:r w:rsidRPr="00B271A9">
        <w:rPr>
          <w:b/>
          <w:bCs/>
        </w:rPr>
        <w:t xml:space="preserve">z  dnia </w:t>
      </w:r>
      <w:r w:rsidR="002666C1">
        <w:rPr>
          <w:b/>
          <w:bCs/>
        </w:rPr>
        <w:t xml:space="preserve">25 sierpnia </w:t>
      </w:r>
      <w:r w:rsidRPr="00B271A9">
        <w:rPr>
          <w:b/>
          <w:bCs/>
        </w:rPr>
        <w:t>202</w:t>
      </w:r>
      <w:r w:rsidR="00B10993">
        <w:rPr>
          <w:b/>
          <w:bCs/>
        </w:rPr>
        <w:t>1</w:t>
      </w:r>
      <w:r w:rsidRPr="00B271A9">
        <w:rPr>
          <w:b/>
          <w:bCs/>
        </w:rPr>
        <w:t xml:space="preserve"> r.</w:t>
      </w:r>
    </w:p>
    <w:p w:rsidR="00876E78" w:rsidRDefault="00876E78" w:rsidP="00876E78">
      <w:pPr>
        <w:jc w:val="both"/>
      </w:pPr>
    </w:p>
    <w:p w:rsidR="008703C1" w:rsidRDefault="008703C1" w:rsidP="008703C1">
      <w:pPr>
        <w:jc w:val="both"/>
      </w:pPr>
    </w:p>
    <w:p w:rsidR="008703C1" w:rsidRPr="00191DC1" w:rsidRDefault="008019EE" w:rsidP="00B271A9">
      <w:pPr>
        <w:jc w:val="both"/>
        <w:rPr>
          <w:bCs/>
        </w:rPr>
      </w:pPr>
      <w:r>
        <w:t>W 201</w:t>
      </w:r>
      <w:r w:rsidR="00B10993">
        <w:t>7</w:t>
      </w:r>
      <w:r w:rsidR="000420F1">
        <w:t xml:space="preserve"> r.</w:t>
      </w:r>
      <w:r w:rsidR="00B10993">
        <w:t xml:space="preserve"> i </w:t>
      </w:r>
      <w:r w:rsidR="000420F1">
        <w:t xml:space="preserve">w </w:t>
      </w:r>
      <w:r w:rsidR="00B10993">
        <w:t>2019</w:t>
      </w:r>
      <w:r>
        <w:t xml:space="preserve"> r. wpłynęły wnioski </w:t>
      </w:r>
      <w:r w:rsidR="00B10993">
        <w:t xml:space="preserve">właścicieli nieruchomości </w:t>
      </w:r>
      <w:r>
        <w:t xml:space="preserve"> o zmianę </w:t>
      </w:r>
      <w:r w:rsidR="008703C1">
        <w:t xml:space="preserve"> </w:t>
      </w:r>
      <w:r w:rsidR="00876E78">
        <w:rPr>
          <w:bCs/>
        </w:rPr>
        <w:t>miejscow</w:t>
      </w:r>
      <w:r w:rsidR="008703C1">
        <w:rPr>
          <w:bCs/>
        </w:rPr>
        <w:t>ego planu</w:t>
      </w:r>
      <w:r w:rsidR="00876E78">
        <w:rPr>
          <w:bCs/>
        </w:rPr>
        <w:t xml:space="preserve"> zagospodarowania przestrzennego </w:t>
      </w:r>
      <w:r w:rsidR="00816C2A">
        <w:rPr>
          <w:bCs/>
        </w:rPr>
        <w:t>w rejonie ulic Kościuszki i Nowej</w:t>
      </w:r>
      <w:r w:rsidR="00574D60">
        <w:rPr>
          <w:bCs/>
        </w:rPr>
        <w:t xml:space="preserve"> -</w:t>
      </w:r>
      <w:r w:rsidR="00816C2A">
        <w:rPr>
          <w:bCs/>
        </w:rPr>
        <w:t xml:space="preserve"> </w:t>
      </w:r>
      <w:r w:rsidR="008703C1">
        <w:rPr>
          <w:bCs/>
        </w:rPr>
        <w:t xml:space="preserve">uchwała </w:t>
      </w:r>
      <w:r w:rsidR="00816C2A">
        <w:rPr>
          <w:bCs/>
        </w:rPr>
        <w:t xml:space="preserve"> </w:t>
      </w:r>
      <w:r w:rsidR="00574D60">
        <w:rPr>
          <w:bCs/>
        </w:rPr>
        <w:br/>
      </w:r>
      <w:r w:rsidR="008703C1" w:rsidRPr="00191DC1">
        <w:rPr>
          <w:bCs/>
        </w:rPr>
        <w:t>N</w:t>
      </w:r>
      <w:r w:rsidR="008703C1">
        <w:rPr>
          <w:bCs/>
        </w:rPr>
        <w:t>r</w:t>
      </w:r>
      <w:r w:rsidR="008703C1" w:rsidRPr="00191DC1">
        <w:rPr>
          <w:bCs/>
        </w:rPr>
        <w:t xml:space="preserve"> </w:t>
      </w:r>
      <w:r w:rsidR="00816C2A">
        <w:rPr>
          <w:bCs/>
        </w:rPr>
        <w:t xml:space="preserve">XI/72/2007 </w:t>
      </w:r>
      <w:r w:rsidR="008703C1" w:rsidRPr="00191DC1">
        <w:rPr>
          <w:bCs/>
        </w:rPr>
        <w:t>R</w:t>
      </w:r>
      <w:r w:rsidR="008703C1">
        <w:rPr>
          <w:bCs/>
        </w:rPr>
        <w:t xml:space="preserve">ady Miejskiej Rogoźnie z </w:t>
      </w:r>
      <w:r w:rsidR="008703C1" w:rsidRPr="00191DC1">
        <w:rPr>
          <w:bCs/>
        </w:rPr>
        <w:t xml:space="preserve">dnia </w:t>
      </w:r>
      <w:r w:rsidR="00816C2A">
        <w:rPr>
          <w:bCs/>
        </w:rPr>
        <w:t>27</w:t>
      </w:r>
      <w:r w:rsidR="00197807">
        <w:rPr>
          <w:bCs/>
        </w:rPr>
        <w:t xml:space="preserve"> czerwca</w:t>
      </w:r>
      <w:r w:rsidR="00816C2A">
        <w:rPr>
          <w:bCs/>
        </w:rPr>
        <w:t xml:space="preserve"> 2007 </w:t>
      </w:r>
      <w:r w:rsidR="008703C1" w:rsidRPr="00191DC1">
        <w:rPr>
          <w:bCs/>
        </w:rPr>
        <w:t>r.</w:t>
      </w:r>
      <w:r w:rsidR="00574D60">
        <w:rPr>
          <w:bCs/>
        </w:rPr>
        <w:t xml:space="preserve">,  na </w:t>
      </w:r>
      <w:r w:rsidR="00250990">
        <w:rPr>
          <w:bCs/>
        </w:rPr>
        <w:t xml:space="preserve">terenie działek położonych na </w:t>
      </w:r>
      <w:r w:rsidR="00574D60">
        <w:rPr>
          <w:bCs/>
        </w:rPr>
        <w:t>o</w:t>
      </w:r>
      <w:r w:rsidR="00250990">
        <w:rPr>
          <w:bCs/>
        </w:rPr>
        <w:t>bszarze oznaczonym symbolem U-5. U</w:t>
      </w:r>
      <w:r>
        <w:rPr>
          <w:bCs/>
        </w:rPr>
        <w:t xml:space="preserve">zasadnieniem </w:t>
      </w:r>
      <w:r w:rsidR="00816C2A">
        <w:rPr>
          <w:bCs/>
        </w:rPr>
        <w:t xml:space="preserve">jest możliwość </w:t>
      </w:r>
      <w:r w:rsidR="000420F1">
        <w:rPr>
          <w:bCs/>
        </w:rPr>
        <w:t>z</w:t>
      </w:r>
      <w:r w:rsidR="00816C2A">
        <w:rPr>
          <w:bCs/>
        </w:rPr>
        <w:t>realizowania zabudowy mieszkaniowej i zmiany sposobu użytkowania budynków usługowych na cele mieszkaniowe.</w:t>
      </w:r>
      <w:r w:rsidR="00574D60">
        <w:rPr>
          <w:bCs/>
        </w:rPr>
        <w:t xml:space="preserve">  Obszar przeznaczony do zmiany planu </w:t>
      </w:r>
      <w:r w:rsidR="00250990">
        <w:rPr>
          <w:bCs/>
        </w:rPr>
        <w:t xml:space="preserve">obejmuje łączną powierzchnię </w:t>
      </w:r>
      <w:r w:rsidR="00574D60">
        <w:rPr>
          <w:bCs/>
        </w:rPr>
        <w:t xml:space="preserve">0,2623 ha. </w:t>
      </w:r>
    </w:p>
    <w:p w:rsidR="008703C1" w:rsidRPr="00191DC1" w:rsidRDefault="008703C1" w:rsidP="00B271A9">
      <w:pPr>
        <w:jc w:val="center"/>
      </w:pPr>
    </w:p>
    <w:p w:rsidR="00B271A9" w:rsidRPr="004476A1" w:rsidRDefault="00B271A9" w:rsidP="00B271A9">
      <w:pPr>
        <w:jc w:val="both"/>
      </w:pPr>
      <w:r w:rsidRPr="004476A1">
        <w:t>Zgodnie z art. 14 ust. 1</w:t>
      </w:r>
      <w:r>
        <w:t xml:space="preserve">,  w związku z art.27 </w:t>
      </w:r>
      <w:r w:rsidRPr="004476A1">
        <w:t xml:space="preserve"> ustawy o planowaniu i zagospodarowaniu przestrzennym „w celu ustalenia przeznaczenia terenów, w tym dla inwestycji celu publicznego, oraz określenia sposobów ich zagospodarowania i </w:t>
      </w:r>
      <w:r>
        <w:t xml:space="preserve"> </w:t>
      </w:r>
      <w:r w:rsidRPr="004476A1">
        <w:t>zabudowy rada gminy podejmuje uchwałę o przystąpieniu do sporządzenia miejscowego planu zagospodarowania przestrzennego, zwanego dalej planem miejscowym”.</w:t>
      </w:r>
    </w:p>
    <w:p w:rsidR="00B271A9" w:rsidRPr="00D15B62" w:rsidRDefault="00B271A9" w:rsidP="00B271A9">
      <w:pPr>
        <w:jc w:val="both"/>
      </w:pPr>
    </w:p>
    <w:p w:rsidR="00D15B62" w:rsidRPr="00D15B62" w:rsidRDefault="00D15B62" w:rsidP="00AC7741">
      <w:pPr>
        <w:jc w:val="both"/>
      </w:pPr>
      <w:r>
        <w:t xml:space="preserve">Sporządzenie </w:t>
      </w:r>
      <w:r w:rsidRPr="00D15B62">
        <w:t xml:space="preserve">planu umożliwi </w:t>
      </w:r>
      <w:r w:rsidR="00AC7741">
        <w:t xml:space="preserve">inwestorom </w:t>
      </w:r>
      <w:r>
        <w:t>realizację zamierzeń inwestycyjnych</w:t>
      </w:r>
      <w:r w:rsidR="00AC7741">
        <w:t>, w</w:t>
      </w:r>
      <w:r w:rsidRPr="00D15B62">
        <w:t xml:space="preserve"> związku </w:t>
      </w:r>
      <w:r w:rsidR="00AC7741">
        <w:br/>
      </w:r>
      <w:r w:rsidRPr="00D15B62">
        <w:t xml:space="preserve">z powyższym </w:t>
      </w:r>
      <w:r w:rsidR="00AC7741">
        <w:t xml:space="preserve">podjęcie uchwały jest uzasadnione. </w:t>
      </w:r>
      <w:r w:rsidRPr="00D15B62">
        <w:t xml:space="preserve"> </w:t>
      </w:r>
    </w:p>
    <w:p w:rsidR="00876E78" w:rsidRPr="00D15B62" w:rsidRDefault="00876E78" w:rsidP="00B271A9">
      <w:pPr>
        <w:jc w:val="both"/>
        <w:rPr>
          <w:bCs/>
        </w:rPr>
      </w:pPr>
    </w:p>
    <w:p w:rsidR="00876E78" w:rsidRPr="00D15B62" w:rsidRDefault="00876E78" w:rsidP="00B271A9">
      <w:pPr>
        <w:jc w:val="both"/>
      </w:pPr>
    </w:p>
    <w:p w:rsidR="00876E78" w:rsidRPr="00D15B62" w:rsidRDefault="00876E78" w:rsidP="00876E78">
      <w:pPr>
        <w:jc w:val="both"/>
      </w:pPr>
    </w:p>
    <w:p w:rsidR="00876E78" w:rsidRPr="00D15B62" w:rsidRDefault="00876E78" w:rsidP="00876E78">
      <w:pPr>
        <w:jc w:val="both"/>
      </w:pPr>
    </w:p>
    <w:p w:rsidR="00876E78" w:rsidRPr="00D15B62" w:rsidRDefault="00876E78"/>
    <w:p w:rsidR="002B441C" w:rsidRPr="00D15B62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2B441C" w:rsidRDefault="002B441C"/>
    <w:p w:rsidR="00A666FB" w:rsidRDefault="00A666FB"/>
    <w:p w:rsidR="00A666FB" w:rsidRDefault="00A666FB"/>
    <w:p w:rsidR="00A666FB" w:rsidRDefault="002509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006A2" wp14:editId="4D3B3477">
                <wp:simplePos x="0" y="0"/>
                <wp:positionH relativeFrom="column">
                  <wp:posOffset>3529330</wp:posOffset>
                </wp:positionH>
                <wp:positionV relativeFrom="paragraph">
                  <wp:posOffset>95250</wp:posOffset>
                </wp:positionV>
                <wp:extent cx="2374265" cy="1403985"/>
                <wp:effectExtent l="0" t="0" r="19685" b="2286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4E2" w:rsidRPr="00D114E2" w:rsidRDefault="00D114E2" w:rsidP="00D114E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ZAŁĄCZNIK  </w:t>
                            </w:r>
                          </w:p>
                          <w:p w:rsidR="00D114E2" w:rsidRPr="00D114E2" w:rsidRDefault="00D114E2" w:rsidP="00D114E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 UCHWAŁY NR  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LI</w:t>
                            </w:r>
                            <w:r w:rsidR="002666C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/         /2021</w:t>
                            </w:r>
                          </w:p>
                          <w:p w:rsidR="00D114E2" w:rsidRPr="00D114E2" w:rsidRDefault="00D114E2" w:rsidP="00D114E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RADY MIEJSKIEJ W ROGOŹNIE</w:t>
                            </w:r>
                          </w:p>
                          <w:p w:rsidR="00D114E2" w:rsidRPr="00D114E2" w:rsidRDefault="00D114E2" w:rsidP="00D114E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  dnia  </w:t>
                            </w:r>
                            <w:r w:rsidR="002666C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25</w:t>
                            </w:r>
                            <w:r w:rsidR="0025099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sierpnia  </w:t>
                            </w: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2021 r.</w:t>
                            </w:r>
                          </w:p>
                          <w:p w:rsidR="00D114E2" w:rsidRPr="00D114E2" w:rsidRDefault="00D114E2" w:rsidP="00D114E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D114E2" w:rsidRPr="00D114E2" w:rsidRDefault="00D114E2" w:rsidP="00250990">
                            <w:pPr>
                              <w:spacing w:line="360" w:lineRule="auto"/>
                              <w:ind w:left="141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granica obszaru </w:t>
                            </w:r>
                          </w:p>
                          <w:p w:rsidR="00D114E2" w:rsidRPr="00D114E2" w:rsidRDefault="00D114E2" w:rsidP="00D114E2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objętego zmianą planu</w:t>
                            </w:r>
                          </w:p>
                          <w:p w:rsidR="00D114E2" w:rsidRDefault="00D114E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7.9pt;margin-top:7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">
                <v:textbox style="mso-fit-shape-to-text:t">
                  <w:txbxContent>
                    <w:p w:rsidR="00D114E2" w:rsidRPr="00D114E2" w:rsidRDefault="00D114E2" w:rsidP="00D114E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sz w:val="20"/>
                          <w:szCs w:val="20"/>
                        </w:rPr>
                        <w:t xml:space="preserve">ZAŁĄCZNIK  </w:t>
                      </w:r>
                    </w:p>
                    <w:p w:rsidR="00D114E2" w:rsidRPr="00D114E2" w:rsidRDefault="00D114E2" w:rsidP="00D114E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do UCHWAŁY NR  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LI</w:t>
                      </w:r>
                      <w:r w:rsidR="002666C1">
                        <w:rPr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>/         /2021</w:t>
                      </w:r>
                    </w:p>
                    <w:p w:rsidR="00D114E2" w:rsidRPr="00D114E2" w:rsidRDefault="00D114E2" w:rsidP="00D114E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>RADY MIEJSKIEJ W ROGOŹNIE</w:t>
                      </w:r>
                    </w:p>
                    <w:p w:rsidR="00D114E2" w:rsidRPr="00D114E2" w:rsidRDefault="00D114E2" w:rsidP="00D114E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z  dnia  </w:t>
                      </w:r>
                      <w:r w:rsidR="002666C1">
                        <w:rPr>
                          <w:b/>
                          <w:bCs/>
                          <w:sz w:val="20"/>
                          <w:szCs w:val="20"/>
                        </w:rPr>
                        <w:t>25</w:t>
                      </w:r>
                      <w:r w:rsidR="0025099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sierpnia  </w:t>
                      </w: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>2021 r.</w:t>
                      </w:r>
                    </w:p>
                    <w:p w:rsidR="00D114E2" w:rsidRPr="00D114E2" w:rsidRDefault="00D114E2" w:rsidP="00D114E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D114E2" w:rsidRPr="00D114E2" w:rsidRDefault="00D114E2" w:rsidP="00250990">
                      <w:pPr>
                        <w:spacing w:line="360" w:lineRule="auto"/>
                        <w:ind w:left="141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granica obszaru </w:t>
                      </w:r>
                    </w:p>
                    <w:p w:rsidR="00D114E2" w:rsidRPr="00D114E2" w:rsidRDefault="00D114E2" w:rsidP="00D114E2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>objętego zmianą planu</w:t>
                      </w:r>
                    </w:p>
                    <w:p w:rsidR="00D114E2" w:rsidRDefault="00D114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3E534" wp14:editId="63BCE3BD">
                <wp:simplePos x="0" y="0"/>
                <wp:positionH relativeFrom="column">
                  <wp:posOffset>4151772</wp:posOffset>
                </wp:positionH>
                <wp:positionV relativeFrom="paragraph">
                  <wp:posOffset>903605</wp:posOffset>
                </wp:positionV>
                <wp:extent cx="88265" cy="88265"/>
                <wp:effectExtent l="0" t="0" r="26035" b="2603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6" style="position:absolute;margin-left:326.9pt;margin-top:71.15pt;width:6.9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" fillcolor="window" strokecolor="wind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9C06B" wp14:editId="39D7C541">
                <wp:simplePos x="0" y="0"/>
                <wp:positionH relativeFrom="column">
                  <wp:posOffset>3904217</wp:posOffset>
                </wp:positionH>
                <wp:positionV relativeFrom="paragraph">
                  <wp:posOffset>901709</wp:posOffset>
                </wp:positionV>
                <wp:extent cx="88710" cy="88711"/>
                <wp:effectExtent l="0" t="0" r="26035" b="2603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88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" o:spid="_x0000_s1026" style="position:absolute;margin-left:307.4pt;margin-top:71pt;width:7pt;height: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B7162C" wp14:editId="7BDA5B5D">
                <wp:simplePos x="0" y="0"/>
                <wp:positionH relativeFrom="column">
                  <wp:posOffset>3767739</wp:posOffset>
                </wp:positionH>
                <wp:positionV relativeFrom="paragraph">
                  <wp:posOffset>935829</wp:posOffset>
                </wp:positionV>
                <wp:extent cx="689212" cy="0"/>
                <wp:effectExtent l="38100" t="38100" r="53975" b="95250"/>
                <wp:wrapNone/>
                <wp:docPr id="2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212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65pt,73.7pt" to="350.9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114E2">
        <w:rPr>
          <w:noProof/>
        </w:rPr>
        <w:drawing>
          <wp:inline distT="0" distB="0" distL="0" distR="0">
            <wp:extent cx="5760720" cy="8134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FB" w:rsidRDefault="00A666FB"/>
    <w:p w:rsidR="00A666FB" w:rsidRDefault="00A666FB"/>
    <w:p w:rsidR="00D114E2" w:rsidRDefault="00D114E2">
      <w:pPr>
        <w:rPr>
          <w:b/>
        </w:rPr>
      </w:pPr>
    </w:p>
    <w:sectPr w:rsidR="00D114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26E"/>
    <w:rsid w:val="00021FD0"/>
    <w:rsid w:val="000420F1"/>
    <w:rsid w:val="000C6DC1"/>
    <w:rsid w:val="0011457A"/>
    <w:rsid w:val="00197807"/>
    <w:rsid w:val="001D5979"/>
    <w:rsid w:val="001D5D20"/>
    <w:rsid w:val="00250990"/>
    <w:rsid w:val="002642F6"/>
    <w:rsid w:val="002666C1"/>
    <w:rsid w:val="002B441C"/>
    <w:rsid w:val="002C1846"/>
    <w:rsid w:val="002F626E"/>
    <w:rsid w:val="003D354B"/>
    <w:rsid w:val="004906C6"/>
    <w:rsid w:val="00574D60"/>
    <w:rsid w:val="007F2AE0"/>
    <w:rsid w:val="008019EE"/>
    <w:rsid w:val="00816C2A"/>
    <w:rsid w:val="008703C1"/>
    <w:rsid w:val="00876E78"/>
    <w:rsid w:val="0091660F"/>
    <w:rsid w:val="00A666FB"/>
    <w:rsid w:val="00A969D1"/>
    <w:rsid w:val="00AC26EF"/>
    <w:rsid w:val="00AC7741"/>
    <w:rsid w:val="00B10993"/>
    <w:rsid w:val="00B271A9"/>
    <w:rsid w:val="00B51A05"/>
    <w:rsid w:val="00D114E2"/>
    <w:rsid w:val="00D15B62"/>
    <w:rsid w:val="00D51C46"/>
    <w:rsid w:val="00E84DFC"/>
    <w:rsid w:val="00F569F2"/>
    <w:rsid w:val="00FC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6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76E78"/>
    <w:pPr>
      <w:keepNext/>
      <w:numPr>
        <w:numId w:val="1"/>
      </w:numPr>
      <w:suppressAutoHyphens/>
      <w:outlineLvl w:val="0"/>
    </w:pPr>
    <w:rPr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76E78"/>
    <w:rPr>
      <w:rFonts w:ascii="Times New Roman" w:eastAsia="Times New Roman" w:hAnsi="Times New Roman" w:cs="Times New Roman"/>
      <w:sz w:val="24"/>
      <w:szCs w:val="20"/>
      <w:lang w:val="pl-PL" w:eastAsia="ar-SA"/>
    </w:rPr>
  </w:style>
  <w:style w:type="paragraph" w:styleId="Tekstpodstawowy">
    <w:name w:val="Body Text"/>
    <w:aliases w:val=" Znak Znak Znak Znak Znak Znak,Znak Znak Znak Znak Znak Znak"/>
    <w:basedOn w:val="Normalny"/>
    <w:link w:val="TekstpodstawowyZnak"/>
    <w:semiHidden/>
    <w:rsid w:val="00876E78"/>
    <w:pPr>
      <w:suppressAutoHyphens/>
      <w:jc w:val="center"/>
    </w:pPr>
    <w:rPr>
      <w:b/>
      <w:szCs w:val="20"/>
      <w:lang w:eastAsia="ar-SA"/>
    </w:rPr>
  </w:style>
  <w:style w:type="character" w:customStyle="1" w:styleId="TekstpodstawowyZnak">
    <w:name w:val="Tekst podstawowy Znak"/>
    <w:aliases w:val=" Znak Znak Znak Znak Znak Znak Znak,Znak Znak Znak Znak Znak Znak Znak"/>
    <w:basedOn w:val="Domylnaczcionkaakapitu"/>
    <w:link w:val="Tekstpodstawowy"/>
    <w:semiHidden/>
    <w:rsid w:val="00876E78"/>
    <w:rPr>
      <w:rFonts w:ascii="Times New Roman" w:eastAsia="Times New Roman" w:hAnsi="Times New Roman" w:cs="Times New Roman"/>
      <w:b/>
      <w:sz w:val="24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semiHidden/>
    <w:rsid w:val="00876E78"/>
    <w:pPr>
      <w:suppressAutoHyphens/>
      <w:jc w:val="both"/>
    </w:pPr>
    <w:rPr>
      <w:rFonts w:ascii="Arial" w:hAnsi="Arial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876E78"/>
    <w:rPr>
      <w:rFonts w:ascii="Arial" w:eastAsia="Times New Roman" w:hAnsi="Arial" w:cs="Times New Roman"/>
      <w:sz w:val="24"/>
      <w:szCs w:val="20"/>
      <w:lang w:val="pl-PL" w:eastAsia="ar-SA"/>
    </w:rPr>
  </w:style>
  <w:style w:type="paragraph" w:customStyle="1" w:styleId="Nagwektabeli">
    <w:name w:val="Nagłówek tabeli"/>
    <w:basedOn w:val="Normalny"/>
    <w:rsid w:val="00876E78"/>
    <w:pPr>
      <w:suppressLineNumbers/>
      <w:suppressAutoHyphens/>
      <w:jc w:val="center"/>
    </w:pPr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1C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1C46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6C2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6C2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6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76E78"/>
    <w:pPr>
      <w:keepNext/>
      <w:numPr>
        <w:numId w:val="1"/>
      </w:numPr>
      <w:suppressAutoHyphens/>
      <w:outlineLvl w:val="0"/>
    </w:pPr>
    <w:rPr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76E78"/>
    <w:rPr>
      <w:rFonts w:ascii="Times New Roman" w:eastAsia="Times New Roman" w:hAnsi="Times New Roman" w:cs="Times New Roman"/>
      <w:sz w:val="24"/>
      <w:szCs w:val="20"/>
      <w:lang w:val="pl-PL" w:eastAsia="ar-SA"/>
    </w:rPr>
  </w:style>
  <w:style w:type="paragraph" w:styleId="Tekstpodstawowy">
    <w:name w:val="Body Text"/>
    <w:aliases w:val=" Znak Znak Znak Znak Znak Znak,Znak Znak Znak Znak Znak Znak"/>
    <w:basedOn w:val="Normalny"/>
    <w:link w:val="TekstpodstawowyZnak"/>
    <w:semiHidden/>
    <w:rsid w:val="00876E78"/>
    <w:pPr>
      <w:suppressAutoHyphens/>
      <w:jc w:val="center"/>
    </w:pPr>
    <w:rPr>
      <w:b/>
      <w:szCs w:val="20"/>
      <w:lang w:eastAsia="ar-SA"/>
    </w:rPr>
  </w:style>
  <w:style w:type="character" w:customStyle="1" w:styleId="TekstpodstawowyZnak">
    <w:name w:val="Tekst podstawowy Znak"/>
    <w:aliases w:val=" Znak Znak Znak Znak Znak Znak Znak,Znak Znak Znak Znak Znak Znak Znak"/>
    <w:basedOn w:val="Domylnaczcionkaakapitu"/>
    <w:link w:val="Tekstpodstawowy"/>
    <w:semiHidden/>
    <w:rsid w:val="00876E78"/>
    <w:rPr>
      <w:rFonts w:ascii="Times New Roman" w:eastAsia="Times New Roman" w:hAnsi="Times New Roman" w:cs="Times New Roman"/>
      <w:b/>
      <w:sz w:val="24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semiHidden/>
    <w:rsid w:val="00876E78"/>
    <w:pPr>
      <w:suppressAutoHyphens/>
      <w:jc w:val="both"/>
    </w:pPr>
    <w:rPr>
      <w:rFonts w:ascii="Arial" w:hAnsi="Arial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876E78"/>
    <w:rPr>
      <w:rFonts w:ascii="Arial" w:eastAsia="Times New Roman" w:hAnsi="Arial" w:cs="Times New Roman"/>
      <w:sz w:val="24"/>
      <w:szCs w:val="20"/>
      <w:lang w:val="pl-PL" w:eastAsia="ar-SA"/>
    </w:rPr>
  </w:style>
  <w:style w:type="paragraph" w:customStyle="1" w:styleId="Nagwektabeli">
    <w:name w:val="Nagłówek tabeli"/>
    <w:basedOn w:val="Normalny"/>
    <w:rsid w:val="00876E78"/>
    <w:pPr>
      <w:suppressLineNumbers/>
      <w:suppressAutoHyphens/>
      <w:jc w:val="center"/>
    </w:pPr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1C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1C46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6C2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6C2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EC096-0469-40DA-9E39-3D8C807E5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Bukowska</dc:creator>
  <cp:keywords/>
  <dc:description/>
  <cp:lastModifiedBy>Renata Bukowska</cp:lastModifiedBy>
  <cp:revision>11</cp:revision>
  <cp:lastPrinted>2021-08-13T05:24:00Z</cp:lastPrinted>
  <dcterms:created xsi:type="dcterms:W3CDTF">2020-01-09T12:18:00Z</dcterms:created>
  <dcterms:modified xsi:type="dcterms:W3CDTF">2021-08-13T05:24:00Z</dcterms:modified>
</cp:coreProperties>
</file>