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A33814">
        <w:rPr>
          <w:rFonts w:ascii="Arial" w:hAnsi="Arial" w:cs="Arial"/>
          <w:sz w:val="26"/>
          <w:szCs w:val="26"/>
        </w:rPr>
        <w:t>nr XL</w:t>
      </w:r>
      <w:r w:rsidR="004C2B14">
        <w:rPr>
          <w:rFonts w:ascii="Arial" w:hAnsi="Arial" w:cs="Arial"/>
          <w:sz w:val="26"/>
          <w:szCs w:val="26"/>
        </w:rPr>
        <w:t>IX</w:t>
      </w:r>
      <w:r w:rsidR="00A33814">
        <w:rPr>
          <w:rFonts w:ascii="Arial" w:hAnsi="Arial" w:cs="Arial"/>
          <w:sz w:val="26"/>
          <w:szCs w:val="26"/>
        </w:rPr>
        <w:t>/</w:t>
      </w:r>
      <w:r w:rsidR="004C2B14">
        <w:rPr>
          <w:rFonts w:ascii="Arial" w:hAnsi="Arial" w:cs="Arial"/>
          <w:sz w:val="26"/>
          <w:szCs w:val="26"/>
        </w:rPr>
        <w:t>……</w:t>
      </w:r>
      <w:r w:rsidR="00D67F8E">
        <w:rPr>
          <w:rFonts w:ascii="Arial" w:hAnsi="Arial" w:cs="Arial"/>
          <w:sz w:val="26"/>
          <w:szCs w:val="26"/>
        </w:rPr>
        <w:t>/2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DB14A7">
        <w:rPr>
          <w:rFonts w:ascii="Arial" w:hAnsi="Arial" w:cs="Arial"/>
          <w:sz w:val="26"/>
          <w:szCs w:val="26"/>
        </w:rPr>
        <w:t xml:space="preserve"> dnia 2</w:t>
      </w:r>
      <w:r w:rsidR="004C2B14">
        <w:rPr>
          <w:rFonts w:ascii="Arial" w:hAnsi="Arial" w:cs="Arial"/>
          <w:sz w:val="26"/>
          <w:szCs w:val="26"/>
        </w:rPr>
        <w:t>6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4C2B14">
        <w:rPr>
          <w:rFonts w:ascii="Arial" w:hAnsi="Arial" w:cs="Arial"/>
          <w:sz w:val="26"/>
          <w:szCs w:val="26"/>
        </w:rPr>
        <w:t>maja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374E10" w:rsidRDefault="00374E10" w:rsidP="00374E10"/>
    <w:p w:rsidR="006D6DA7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374E10">
        <w:rPr>
          <w:rFonts w:ascii="Arial" w:hAnsi="Arial" w:cs="Arial"/>
          <w:b/>
          <w:sz w:val="20"/>
          <w:szCs w:val="20"/>
          <w:u w:val="single"/>
        </w:rPr>
        <w:t>DOCHODY</w:t>
      </w:r>
    </w:p>
    <w:p w:rsidR="00D54B43" w:rsidRPr="00000ECD" w:rsidRDefault="00D54B43" w:rsidP="00000ECD">
      <w:pPr>
        <w:rPr>
          <w:rFonts w:ascii="Arial" w:hAnsi="Arial" w:cs="Arial"/>
          <w:b/>
          <w:sz w:val="20"/>
          <w:szCs w:val="20"/>
        </w:rPr>
      </w:pPr>
    </w:p>
    <w:p w:rsidR="00B10BF8" w:rsidRPr="00B10BF8" w:rsidRDefault="00B10BF8" w:rsidP="00D54B43">
      <w:pPr>
        <w:pStyle w:val="Tekstpodstawowywcity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704A2" w:rsidRPr="00C41CEF" w:rsidRDefault="008704A2" w:rsidP="00BB15BE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W dziale 855 – </w:t>
      </w:r>
      <w:r w:rsidRPr="00825D82">
        <w:rPr>
          <w:rFonts w:ascii="Arial" w:hAnsi="Arial" w:cs="Arial"/>
          <w:i/>
          <w:sz w:val="20"/>
          <w:szCs w:val="20"/>
        </w:rPr>
        <w:t>Rodzina</w:t>
      </w:r>
      <w:r w:rsidRPr="00C41CEF">
        <w:rPr>
          <w:rFonts w:ascii="Arial" w:hAnsi="Arial" w:cs="Arial"/>
          <w:sz w:val="20"/>
          <w:szCs w:val="20"/>
        </w:rPr>
        <w:t xml:space="preserve"> </w:t>
      </w:r>
      <w:r w:rsidRPr="00606822">
        <w:rPr>
          <w:rFonts w:ascii="Arial" w:hAnsi="Arial" w:cs="Arial"/>
          <w:b/>
          <w:sz w:val="20"/>
          <w:szCs w:val="20"/>
        </w:rPr>
        <w:t>zwiększa</w:t>
      </w:r>
      <w:r w:rsidRPr="00C41CEF">
        <w:rPr>
          <w:rFonts w:ascii="Arial" w:hAnsi="Arial" w:cs="Arial"/>
          <w:sz w:val="20"/>
          <w:szCs w:val="20"/>
        </w:rPr>
        <w:t xml:space="preserve"> się plan dochodów o kwotę </w:t>
      </w:r>
      <w:r w:rsidR="0073759D" w:rsidRPr="00C41CEF">
        <w:rPr>
          <w:rFonts w:ascii="Arial" w:hAnsi="Arial" w:cs="Arial"/>
          <w:sz w:val="20"/>
          <w:szCs w:val="20"/>
        </w:rPr>
        <w:t xml:space="preserve"> </w:t>
      </w:r>
      <w:r w:rsidR="00000ECD" w:rsidRPr="00000ECD">
        <w:rPr>
          <w:rFonts w:ascii="Arial" w:hAnsi="Arial" w:cs="Arial"/>
          <w:b/>
          <w:sz w:val="20"/>
          <w:szCs w:val="20"/>
        </w:rPr>
        <w:t>1</w:t>
      </w:r>
      <w:r w:rsidRPr="00C41CEF">
        <w:rPr>
          <w:rFonts w:ascii="Arial" w:hAnsi="Arial" w:cs="Arial"/>
          <w:b/>
          <w:sz w:val="20"/>
          <w:szCs w:val="20"/>
        </w:rPr>
        <w:t>.</w:t>
      </w:r>
      <w:r w:rsidR="00000ECD">
        <w:rPr>
          <w:rFonts w:ascii="Arial" w:hAnsi="Arial" w:cs="Arial"/>
          <w:b/>
          <w:sz w:val="20"/>
          <w:szCs w:val="20"/>
        </w:rPr>
        <w:t>6</w:t>
      </w:r>
      <w:r w:rsidR="00E130CD">
        <w:rPr>
          <w:rFonts w:ascii="Arial" w:hAnsi="Arial" w:cs="Arial"/>
          <w:b/>
          <w:sz w:val="20"/>
          <w:szCs w:val="20"/>
        </w:rPr>
        <w:t>00</w:t>
      </w:r>
      <w:r w:rsidRPr="00C41CEF">
        <w:rPr>
          <w:rFonts w:ascii="Arial" w:hAnsi="Arial" w:cs="Arial"/>
          <w:b/>
          <w:sz w:val="20"/>
          <w:szCs w:val="20"/>
        </w:rPr>
        <w:t>,</w:t>
      </w:r>
      <w:r w:rsidR="00E130CD">
        <w:rPr>
          <w:rFonts w:ascii="Arial" w:hAnsi="Arial" w:cs="Arial"/>
          <w:b/>
          <w:sz w:val="20"/>
          <w:szCs w:val="20"/>
        </w:rPr>
        <w:t>00</w:t>
      </w:r>
      <w:r w:rsidRPr="00C41CEF">
        <w:rPr>
          <w:rFonts w:ascii="Arial" w:hAnsi="Arial" w:cs="Arial"/>
          <w:b/>
          <w:sz w:val="20"/>
          <w:szCs w:val="20"/>
        </w:rPr>
        <w:t xml:space="preserve"> zł</w:t>
      </w:r>
      <w:r w:rsidRPr="00C41CEF">
        <w:rPr>
          <w:rFonts w:ascii="Arial" w:hAnsi="Arial" w:cs="Arial"/>
          <w:sz w:val="20"/>
          <w:szCs w:val="20"/>
        </w:rPr>
        <w:t xml:space="preserve"> </w:t>
      </w:r>
    </w:p>
    <w:p w:rsidR="00F36ECC" w:rsidRPr="00C41CEF" w:rsidRDefault="008704A2" w:rsidP="00F36ECC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Zmiana</w:t>
      </w:r>
      <w:r w:rsidR="00606822">
        <w:rPr>
          <w:rFonts w:ascii="Arial" w:hAnsi="Arial" w:cs="Arial"/>
          <w:sz w:val="20"/>
          <w:szCs w:val="20"/>
        </w:rPr>
        <w:t xml:space="preserve"> zo</w:t>
      </w:r>
      <w:r w:rsidR="00D84CCE">
        <w:rPr>
          <w:rFonts w:ascii="Arial" w:hAnsi="Arial" w:cs="Arial"/>
          <w:sz w:val="20"/>
          <w:szCs w:val="20"/>
        </w:rPr>
        <w:t>stała wprowadzona w rozdziale</w:t>
      </w:r>
    </w:p>
    <w:p w:rsidR="00606822" w:rsidRPr="00D84CCE" w:rsidRDefault="00BB75BE" w:rsidP="00D84CC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>855</w:t>
      </w:r>
      <w:r w:rsidR="00DB14A7">
        <w:rPr>
          <w:rFonts w:ascii="Arial" w:hAnsi="Arial" w:cs="Arial"/>
          <w:sz w:val="20"/>
          <w:szCs w:val="20"/>
        </w:rPr>
        <w:t>16</w:t>
      </w:r>
      <w:r w:rsidR="002908C2" w:rsidRPr="00C41CEF">
        <w:rPr>
          <w:rFonts w:ascii="Arial" w:hAnsi="Arial" w:cs="Arial"/>
          <w:sz w:val="20"/>
          <w:szCs w:val="20"/>
        </w:rPr>
        <w:t xml:space="preserve"> </w:t>
      </w:r>
      <w:r w:rsidR="00DB14A7">
        <w:rPr>
          <w:rFonts w:ascii="Arial" w:hAnsi="Arial" w:cs="Arial"/>
          <w:sz w:val="20"/>
          <w:szCs w:val="20"/>
        </w:rPr>
        <w:t>–</w:t>
      </w:r>
      <w:r w:rsidR="002908C2" w:rsidRPr="00C41CEF">
        <w:rPr>
          <w:rFonts w:ascii="Arial" w:hAnsi="Arial" w:cs="Arial"/>
          <w:sz w:val="20"/>
          <w:szCs w:val="20"/>
        </w:rPr>
        <w:t xml:space="preserve"> </w:t>
      </w:r>
      <w:r w:rsidR="00DB14A7" w:rsidRPr="00D84CCE">
        <w:rPr>
          <w:rFonts w:ascii="Arial" w:hAnsi="Arial" w:cs="Arial"/>
          <w:i/>
          <w:sz w:val="20"/>
          <w:szCs w:val="20"/>
        </w:rPr>
        <w:t>System opieki nad dziećmi w wieku do lat 3</w:t>
      </w:r>
      <w:r w:rsidR="00DB14A7">
        <w:rPr>
          <w:rFonts w:ascii="Arial" w:hAnsi="Arial" w:cs="Arial"/>
          <w:sz w:val="20"/>
          <w:szCs w:val="20"/>
        </w:rPr>
        <w:t xml:space="preserve">, w paragrafie </w:t>
      </w:r>
      <w:r w:rsidR="00000ECD">
        <w:rPr>
          <w:rFonts w:ascii="Arial" w:hAnsi="Arial" w:cs="Arial"/>
          <w:sz w:val="20"/>
          <w:szCs w:val="20"/>
        </w:rPr>
        <w:t>2030 zwiększono o 1</w:t>
      </w:r>
      <w:r w:rsidR="00D84CCE">
        <w:rPr>
          <w:rFonts w:ascii="Arial" w:hAnsi="Arial" w:cs="Arial"/>
          <w:sz w:val="20"/>
          <w:szCs w:val="20"/>
        </w:rPr>
        <w:t>.</w:t>
      </w:r>
      <w:r w:rsidR="00000ECD">
        <w:rPr>
          <w:rFonts w:ascii="Arial" w:hAnsi="Arial" w:cs="Arial"/>
          <w:sz w:val="20"/>
          <w:szCs w:val="20"/>
        </w:rPr>
        <w:t>6</w:t>
      </w:r>
      <w:r w:rsidR="00D84CCE">
        <w:rPr>
          <w:rFonts w:ascii="Arial" w:hAnsi="Arial" w:cs="Arial"/>
          <w:sz w:val="20"/>
          <w:szCs w:val="20"/>
        </w:rPr>
        <w:t>00,00 zł.</w:t>
      </w:r>
    </w:p>
    <w:p w:rsidR="00AF1C44" w:rsidRPr="00D84CCE" w:rsidRDefault="00C41CEF" w:rsidP="00D84CCE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Zwiększenie planu </w:t>
      </w:r>
      <w:r w:rsidR="00BE2790">
        <w:rPr>
          <w:rFonts w:ascii="Arial" w:hAnsi="Arial" w:cs="Arial"/>
          <w:sz w:val="20"/>
          <w:szCs w:val="20"/>
        </w:rPr>
        <w:t>na podstawie informacji otrzymanej od Wojewody wielko</w:t>
      </w:r>
      <w:r w:rsidR="00000ECD">
        <w:rPr>
          <w:rFonts w:ascii="Arial" w:hAnsi="Arial" w:cs="Arial"/>
          <w:sz w:val="20"/>
          <w:szCs w:val="20"/>
        </w:rPr>
        <w:t>polskiego – pismo nr FB-I.3111.118</w:t>
      </w:r>
      <w:r w:rsidR="00BE2790">
        <w:rPr>
          <w:rFonts w:ascii="Arial" w:hAnsi="Arial" w:cs="Arial"/>
          <w:sz w:val="20"/>
          <w:szCs w:val="20"/>
        </w:rPr>
        <w:t>.2021.</w:t>
      </w:r>
      <w:r w:rsidR="00000ECD">
        <w:rPr>
          <w:rFonts w:ascii="Arial" w:hAnsi="Arial" w:cs="Arial"/>
          <w:sz w:val="20"/>
          <w:szCs w:val="20"/>
        </w:rPr>
        <w:t>7</w:t>
      </w:r>
      <w:r w:rsidR="00BE2790">
        <w:rPr>
          <w:rFonts w:ascii="Arial" w:hAnsi="Arial" w:cs="Arial"/>
          <w:sz w:val="20"/>
          <w:szCs w:val="20"/>
        </w:rPr>
        <w:t xml:space="preserve"> z dnia 1</w:t>
      </w:r>
      <w:r w:rsidR="00000ECD">
        <w:rPr>
          <w:rFonts w:ascii="Arial" w:hAnsi="Arial" w:cs="Arial"/>
          <w:sz w:val="20"/>
          <w:szCs w:val="20"/>
        </w:rPr>
        <w:t>1</w:t>
      </w:r>
      <w:r w:rsidR="00BE2790">
        <w:rPr>
          <w:rFonts w:ascii="Arial" w:hAnsi="Arial" w:cs="Arial"/>
          <w:sz w:val="20"/>
          <w:szCs w:val="20"/>
        </w:rPr>
        <w:t xml:space="preserve"> </w:t>
      </w:r>
      <w:r w:rsidR="00000ECD">
        <w:rPr>
          <w:rFonts w:ascii="Arial" w:hAnsi="Arial" w:cs="Arial"/>
          <w:sz w:val="20"/>
          <w:szCs w:val="20"/>
        </w:rPr>
        <w:t>maja</w:t>
      </w:r>
      <w:r w:rsidR="00BE2790">
        <w:rPr>
          <w:rFonts w:ascii="Arial" w:hAnsi="Arial" w:cs="Arial"/>
          <w:sz w:val="20"/>
          <w:szCs w:val="20"/>
        </w:rPr>
        <w:t xml:space="preserve"> 2021 roku</w:t>
      </w:r>
      <w:r w:rsidR="00D84CCE">
        <w:rPr>
          <w:rFonts w:ascii="Arial" w:hAnsi="Arial" w:cs="Arial"/>
          <w:sz w:val="20"/>
          <w:szCs w:val="20"/>
        </w:rPr>
        <w:t>, Decyzja Ministra Finansów, Funduszy i Polityki Regionalnej z dnia 27 stycz</w:t>
      </w:r>
      <w:r w:rsidR="00000ECD">
        <w:rPr>
          <w:rFonts w:ascii="Arial" w:hAnsi="Arial" w:cs="Arial"/>
          <w:sz w:val="20"/>
          <w:szCs w:val="20"/>
        </w:rPr>
        <w:t>nia 2021 roku nr MF/FS4.4143.3.128</w:t>
      </w:r>
      <w:r w:rsidR="00D84CCE">
        <w:rPr>
          <w:rFonts w:ascii="Arial" w:hAnsi="Arial" w:cs="Arial"/>
          <w:sz w:val="20"/>
          <w:szCs w:val="20"/>
        </w:rPr>
        <w:t>.2021.MF.</w:t>
      </w:r>
      <w:r w:rsidR="00000ECD">
        <w:rPr>
          <w:rFonts w:ascii="Arial" w:hAnsi="Arial" w:cs="Arial"/>
          <w:sz w:val="20"/>
          <w:szCs w:val="20"/>
        </w:rPr>
        <w:t>1008</w:t>
      </w:r>
      <w:r w:rsidR="00D84CCE">
        <w:rPr>
          <w:rFonts w:ascii="Arial" w:hAnsi="Arial" w:cs="Arial"/>
          <w:sz w:val="20"/>
          <w:szCs w:val="20"/>
        </w:rPr>
        <w:t xml:space="preserve"> ( zwiększenie planu dotacji celowej na 2021 r. z przeznaczeniem na dofinansowanie realizacji zadań, o których mowa w ustawie z dnia 4 lutego 2011 r. </w:t>
      </w:r>
      <w:r w:rsidR="00D84CCE" w:rsidRPr="00D84CCE">
        <w:rPr>
          <w:rFonts w:ascii="Arial" w:hAnsi="Arial" w:cs="Arial"/>
          <w:i/>
          <w:sz w:val="20"/>
          <w:szCs w:val="20"/>
        </w:rPr>
        <w:t>o opiece nad dziećmi w wieku do lat 3</w:t>
      </w:r>
      <w:r w:rsidR="00D84CCE">
        <w:rPr>
          <w:rFonts w:ascii="Arial" w:hAnsi="Arial" w:cs="Arial"/>
          <w:sz w:val="20"/>
          <w:szCs w:val="20"/>
        </w:rPr>
        <w:t>, w zakresie ustalonym w Resortowym programie rozwoju instytucji nad dziećmi w wieku do lat 3 „MALUCH+”</w:t>
      </w:r>
    </w:p>
    <w:p w:rsidR="00AF1C44" w:rsidRPr="00017F49" w:rsidRDefault="00AF1C44" w:rsidP="00AF1C44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6D6DA7" w:rsidRPr="00290106" w:rsidRDefault="008704A2" w:rsidP="00290106">
      <w:pPr>
        <w:pStyle w:val="Tekstpodstawowywcity"/>
        <w:ind w:left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1C4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C41CEF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1CEF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476F61" w:rsidRPr="00C41CEF">
        <w:rPr>
          <w:rFonts w:ascii="Arial" w:hAnsi="Arial" w:cs="Arial"/>
          <w:b/>
          <w:sz w:val="20"/>
          <w:szCs w:val="20"/>
          <w:u w:val="single"/>
        </w:rPr>
        <w:t>zwiększono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plan dochodów na kwotę  </w:t>
      </w:r>
      <w:r w:rsidR="00000ECD">
        <w:rPr>
          <w:rFonts w:ascii="Arial" w:hAnsi="Arial" w:cs="Arial"/>
          <w:b/>
          <w:sz w:val="20"/>
          <w:szCs w:val="20"/>
          <w:u w:val="single"/>
        </w:rPr>
        <w:t>1</w:t>
      </w:r>
      <w:r w:rsidRPr="00C41CEF">
        <w:rPr>
          <w:rFonts w:ascii="Arial" w:hAnsi="Arial" w:cs="Arial"/>
          <w:b/>
          <w:sz w:val="20"/>
          <w:szCs w:val="20"/>
          <w:u w:val="single"/>
        </w:rPr>
        <w:t>.</w:t>
      </w:r>
      <w:r w:rsidR="00000ECD">
        <w:rPr>
          <w:rFonts w:ascii="Arial" w:hAnsi="Arial" w:cs="Arial"/>
          <w:b/>
          <w:sz w:val="20"/>
          <w:szCs w:val="20"/>
          <w:u w:val="single"/>
        </w:rPr>
        <w:t>600</w:t>
      </w:r>
      <w:r w:rsidRPr="00C41CEF">
        <w:rPr>
          <w:rFonts w:ascii="Arial" w:hAnsi="Arial" w:cs="Arial"/>
          <w:b/>
          <w:sz w:val="20"/>
          <w:szCs w:val="20"/>
          <w:u w:val="single"/>
        </w:rPr>
        <w:t>,</w:t>
      </w:r>
      <w:r w:rsidR="00000ECD">
        <w:rPr>
          <w:rFonts w:ascii="Arial" w:hAnsi="Arial" w:cs="Arial"/>
          <w:b/>
          <w:sz w:val="20"/>
          <w:szCs w:val="20"/>
          <w:u w:val="single"/>
        </w:rPr>
        <w:t>00</w:t>
      </w:r>
      <w:r w:rsidRPr="00C41CEF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374E10" w:rsidRPr="0019271F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271F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41E7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9E41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130CD" w:rsidRPr="00000ECD" w:rsidRDefault="00E130CD" w:rsidP="00000EC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126C7" w:rsidRDefault="001126C7" w:rsidP="00E130CD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1126C7" w:rsidRPr="001126C7" w:rsidRDefault="001126C7" w:rsidP="001126C7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600 – </w:t>
      </w:r>
      <w:r w:rsidRPr="001126C7">
        <w:rPr>
          <w:rFonts w:ascii="Arial" w:hAnsi="Arial" w:cs="Arial"/>
          <w:i/>
          <w:sz w:val="20"/>
          <w:szCs w:val="20"/>
        </w:rPr>
        <w:t>Transport i łączność</w:t>
      </w:r>
      <w:r>
        <w:rPr>
          <w:rFonts w:ascii="Arial" w:hAnsi="Arial" w:cs="Arial"/>
          <w:sz w:val="20"/>
          <w:szCs w:val="20"/>
        </w:rPr>
        <w:t xml:space="preserve"> </w:t>
      </w:r>
      <w:r w:rsidR="00000ECD">
        <w:rPr>
          <w:rFonts w:ascii="Arial" w:hAnsi="Arial" w:cs="Arial"/>
          <w:b/>
          <w:sz w:val="20"/>
          <w:szCs w:val="20"/>
        </w:rPr>
        <w:t>z</w:t>
      </w:r>
      <w:r w:rsidR="00232C6F">
        <w:rPr>
          <w:rFonts w:ascii="Arial" w:hAnsi="Arial" w:cs="Arial"/>
          <w:b/>
          <w:sz w:val="20"/>
          <w:szCs w:val="20"/>
        </w:rPr>
        <w:t xml:space="preserve">większa </w:t>
      </w:r>
      <w:r>
        <w:rPr>
          <w:rFonts w:ascii="Arial" w:hAnsi="Arial" w:cs="Arial"/>
          <w:sz w:val="20"/>
          <w:szCs w:val="20"/>
        </w:rPr>
        <w:t xml:space="preserve"> się  plan wydatków o kwotę </w:t>
      </w:r>
      <w:r w:rsidR="00232C6F">
        <w:rPr>
          <w:rFonts w:ascii="Arial" w:hAnsi="Arial" w:cs="Arial"/>
          <w:b/>
          <w:sz w:val="20"/>
          <w:szCs w:val="20"/>
        </w:rPr>
        <w:t>126</w:t>
      </w:r>
      <w:r w:rsidRPr="001126C7">
        <w:rPr>
          <w:rFonts w:ascii="Arial" w:hAnsi="Arial" w:cs="Arial"/>
          <w:b/>
          <w:sz w:val="20"/>
          <w:szCs w:val="20"/>
        </w:rPr>
        <w:t> </w:t>
      </w:r>
      <w:r w:rsidR="00232C6F">
        <w:rPr>
          <w:rFonts w:ascii="Arial" w:hAnsi="Arial" w:cs="Arial"/>
          <w:b/>
          <w:sz w:val="20"/>
          <w:szCs w:val="20"/>
        </w:rPr>
        <w:t>836</w:t>
      </w:r>
      <w:r w:rsidRPr="001126C7">
        <w:rPr>
          <w:rFonts w:ascii="Arial" w:hAnsi="Arial" w:cs="Arial"/>
          <w:b/>
          <w:sz w:val="20"/>
          <w:szCs w:val="20"/>
        </w:rPr>
        <w:t>,</w:t>
      </w:r>
      <w:r w:rsidR="00000ECD">
        <w:rPr>
          <w:rFonts w:ascii="Arial" w:hAnsi="Arial" w:cs="Arial"/>
          <w:b/>
          <w:sz w:val="20"/>
          <w:szCs w:val="20"/>
        </w:rPr>
        <w:t>00</w:t>
      </w:r>
      <w:r w:rsidRPr="001126C7">
        <w:rPr>
          <w:rFonts w:ascii="Arial" w:hAnsi="Arial" w:cs="Arial"/>
          <w:b/>
          <w:sz w:val="20"/>
          <w:szCs w:val="20"/>
        </w:rPr>
        <w:t xml:space="preserve"> zł</w:t>
      </w:r>
    </w:p>
    <w:p w:rsidR="001126C7" w:rsidRDefault="001126C7" w:rsidP="001126C7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1CEF">
        <w:rPr>
          <w:rFonts w:ascii="Arial" w:hAnsi="Arial" w:cs="Arial"/>
          <w:sz w:val="20"/>
          <w:szCs w:val="20"/>
        </w:rPr>
        <w:t>Zmiana</w:t>
      </w:r>
      <w:r>
        <w:rPr>
          <w:rFonts w:ascii="Arial" w:hAnsi="Arial" w:cs="Arial"/>
          <w:sz w:val="20"/>
          <w:szCs w:val="20"/>
        </w:rPr>
        <w:t xml:space="preserve"> zosta</w:t>
      </w:r>
      <w:r w:rsidR="00000ECD">
        <w:rPr>
          <w:rFonts w:ascii="Arial" w:hAnsi="Arial" w:cs="Arial"/>
          <w:sz w:val="20"/>
          <w:szCs w:val="20"/>
        </w:rPr>
        <w:t>ła wprowadzona w rozdziale 60004</w:t>
      </w:r>
      <w:r>
        <w:rPr>
          <w:rFonts w:ascii="Arial" w:hAnsi="Arial" w:cs="Arial"/>
          <w:sz w:val="20"/>
          <w:szCs w:val="20"/>
        </w:rPr>
        <w:t xml:space="preserve"> – </w:t>
      </w:r>
      <w:r w:rsidR="00000ECD" w:rsidRPr="00000ECD">
        <w:rPr>
          <w:rFonts w:ascii="Arial" w:hAnsi="Arial" w:cs="Arial"/>
          <w:i/>
          <w:sz w:val="20"/>
          <w:szCs w:val="20"/>
        </w:rPr>
        <w:t>Lokalny transport zbiorowy</w:t>
      </w:r>
      <w:r>
        <w:rPr>
          <w:rFonts w:ascii="Arial" w:hAnsi="Arial" w:cs="Arial"/>
          <w:sz w:val="20"/>
          <w:szCs w:val="20"/>
        </w:rPr>
        <w:t>,</w:t>
      </w:r>
    </w:p>
    <w:p w:rsidR="00FD4C96" w:rsidRPr="00756D2A" w:rsidRDefault="00000ECD" w:rsidP="00756D2A">
      <w:pPr>
        <w:pStyle w:val="Tekstpodstawowywcity"/>
        <w:tabs>
          <w:tab w:val="left" w:pos="750"/>
        </w:tabs>
        <w:ind w:left="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paragrafie 2310 – </w:t>
      </w:r>
      <w:r w:rsidRPr="00756D2A">
        <w:rPr>
          <w:rFonts w:ascii="Arial" w:hAnsi="Arial" w:cs="Arial"/>
          <w:i/>
          <w:sz w:val="20"/>
          <w:szCs w:val="20"/>
        </w:rPr>
        <w:t>Dotacje celowe przekazane gminie na zadania bieżące realizowane na podstawie porozumień (umów) miedzy Jednostkami samorządu terytorialnego</w:t>
      </w:r>
      <w:r w:rsidR="00756D2A">
        <w:rPr>
          <w:rFonts w:ascii="Arial" w:hAnsi="Arial" w:cs="Arial"/>
          <w:i/>
          <w:sz w:val="20"/>
          <w:szCs w:val="20"/>
        </w:rPr>
        <w:t xml:space="preserve"> </w:t>
      </w:r>
      <w:r w:rsidR="00756D2A">
        <w:rPr>
          <w:rFonts w:ascii="Arial" w:hAnsi="Arial" w:cs="Arial"/>
          <w:sz w:val="20"/>
          <w:szCs w:val="20"/>
        </w:rPr>
        <w:t xml:space="preserve">zmniejszono o kwotę (-) 73 164,00 zł. </w:t>
      </w:r>
      <w:r w:rsidR="00232C6F">
        <w:rPr>
          <w:rFonts w:ascii="Arial" w:hAnsi="Arial" w:cs="Arial"/>
          <w:sz w:val="20"/>
          <w:szCs w:val="20"/>
        </w:rPr>
        <w:t xml:space="preserve">oraz w rozdziale 60016 – </w:t>
      </w:r>
      <w:r w:rsidR="00232C6F" w:rsidRPr="00232C6F">
        <w:rPr>
          <w:rFonts w:ascii="Arial" w:hAnsi="Arial" w:cs="Arial"/>
          <w:i/>
          <w:sz w:val="20"/>
          <w:szCs w:val="20"/>
        </w:rPr>
        <w:t>Drogi publiczne gminne</w:t>
      </w:r>
      <w:r w:rsidR="00232C6F">
        <w:rPr>
          <w:rFonts w:ascii="Arial" w:hAnsi="Arial" w:cs="Arial"/>
          <w:sz w:val="20"/>
          <w:szCs w:val="20"/>
        </w:rPr>
        <w:t xml:space="preserve"> w paragrafie 6050  - </w:t>
      </w:r>
      <w:r w:rsidR="00232C6F" w:rsidRPr="00232C6F">
        <w:rPr>
          <w:rFonts w:ascii="Arial" w:hAnsi="Arial" w:cs="Arial"/>
          <w:i/>
          <w:sz w:val="20"/>
          <w:szCs w:val="20"/>
        </w:rPr>
        <w:t>wydatki inwestycyjne jednostek budżetowych</w:t>
      </w:r>
      <w:r w:rsidR="00232C6F">
        <w:rPr>
          <w:rFonts w:ascii="Arial" w:hAnsi="Arial" w:cs="Arial"/>
          <w:sz w:val="20"/>
          <w:szCs w:val="20"/>
        </w:rPr>
        <w:t xml:space="preserve"> zwiększono o kwotę 200 000,00 zł ( wkład własny na zadanie inwestycyjne pn. „Budowa ulicy Topolowej i Słonecznej w Rogoźnie). </w:t>
      </w:r>
      <w:r w:rsidR="00756D2A">
        <w:rPr>
          <w:rFonts w:ascii="Arial" w:hAnsi="Arial" w:cs="Arial"/>
          <w:sz w:val="20"/>
          <w:szCs w:val="20"/>
        </w:rPr>
        <w:t>Zmiany dokonano w celu dostosowania planu do realizacji zadań.</w:t>
      </w:r>
    </w:p>
    <w:p w:rsidR="0027233D" w:rsidRPr="001126C7" w:rsidRDefault="0027233D" w:rsidP="00756D2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C37944" w:rsidRPr="007760AE" w:rsidRDefault="00C37944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W dziale 750 </w:t>
      </w:r>
      <w:r w:rsidRPr="00825D82">
        <w:rPr>
          <w:rFonts w:ascii="Arial" w:hAnsi="Arial" w:cs="Arial"/>
          <w:sz w:val="20"/>
          <w:szCs w:val="20"/>
        </w:rPr>
        <w:t xml:space="preserve">– </w:t>
      </w:r>
      <w:r w:rsidRPr="00825D82">
        <w:rPr>
          <w:rFonts w:ascii="Arial" w:hAnsi="Arial" w:cs="Arial"/>
          <w:i/>
          <w:sz w:val="20"/>
          <w:szCs w:val="20"/>
        </w:rPr>
        <w:t>Administracja publiczna</w:t>
      </w:r>
      <w:r w:rsidRPr="00825D82">
        <w:rPr>
          <w:rFonts w:ascii="Arial" w:hAnsi="Arial" w:cs="Arial"/>
          <w:sz w:val="20"/>
          <w:szCs w:val="20"/>
        </w:rPr>
        <w:t xml:space="preserve"> </w:t>
      </w:r>
      <w:r w:rsidR="00756D2A">
        <w:rPr>
          <w:rFonts w:ascii="Arial" w:hAnsi="Arial" w:cs="Arial"/>
          <w:b/>
          <w:sz w:val="20"/>
          <w:szCs w:val="20"/>
        </w:rPr>
        <w:t>zwiększa</w:t>
      </w:r>
      <w:r w:rsidR="007760AE">
        <w:rPr>
          <w:rFonts w:ascii="Arial" w:hAnsi="Arial" w:cs="Arial"/>
          <w:sz w:val="20"/>
          <w:szCs w:val="20"/>
        </w:rPr>
        <w:t xml:space="preserve"> się plan wydatków o kwotę </w:t>
      </w:r>
      <w:r w:rsidR="00756D2A">
        <w:rPr>
          <w:rFonts w:ascii="Arial" w:hAnsi="Arial" w:cs="Arial"/>
          <w:b/>
          <w:sz w:val="20"/>
          <w:szCs w:val="20"/>
        </w:rPr>
        <w:t>50</w:t>
      </w:r>
      <w:r w:rsidR="007760AE" w:rsidRPr="007760AE">
        <w:rPr>
          <w:rFonts w:ascii="Arial" w:hAnsi="Arial" w:cs="Arial"/>
          <w:b/>
          <w:sz w:val="20"/>
          <w:szCs w:val="20"/>
        </w:rPr>
        <w:t> </w:t>
      </w:r>
      <w:r w:rsidR="00756D2A">
        <w:rPr>
          <w:rFonts w:ascii="Arial" w:hAnsi="Arial" w:cs="Arial"/>
          <w:b/>
          <w:sz w:val="20"/>
          <w:szCs w:val="20"/>
        </w:rPr>
        <w:t>000</w:t>
      </w:r>
      <w:r w:rsidR="007760AE" w:rsidRPr="007760AE">
        <w:rPr>
          <w:rFonts w:ascii="Arial" w:hAnsi="Arial" w:cs="Arial"/>
          <w:b/>
          <w:sz w:val="20"/>
          <w:szCs w:val="20"/>
        </w:rPr>
        <w:t>,00 zł</w:t>
      </w:r>
    </w:p>
    <w:p w:rsidR="00C37944" w:rsidRPr="001F31DD" w:rsidRDefault="00C37944" w:rsidP="007760AE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Zmiana dotyczy przeniesie</w:t>
      </w:r>
      <w:r w:rsidR="007760AE">
        <w:rPr>
          <w:rFonts w:ascii="Arial" w:hAnsi="Arial" w:cs="Arial"/>
          <w:sz w:val="20"/>
          <w:szCs w:val="20"/>
        </w:rPr>
        <w:t xml:space="preserve">nia środków finansowych miedzy </w:t>
      </w:r>
      <w:r w:rsidR="00756D2A">
        <w:rPr>
          <w:rFonts w:ascii="Arial" w:hAnsi="Arial" w:cs="Arial"/>
          <w:sz w:val="20"/>
          <w:szCs w:val="20"/>
        </w:rPr>
        <w:t xml:space="preserve">paragrafami w ramach dwóch </w:t>
      </w:r>
      <w:r w:rsidR="00825D82">
        <w:rPr>
          <w:rFonts w:ascii="Arial" w:hAnsi="Arial" w:cs="Arial"/>
          <w:sz w:val="20"/>
          <w:szCs w:val="20"/>
        </w:rPr>
        <w:t xml:space="preserve"> rozdział</w:t>
      </w:r>
      <w:r w:rsidR="00756D2A">
        <w:rPr>
          <w:rFonts w:ascii="Arial" w:hAnsi="Arial" w:cs="Arial"/>
          <w:sz w:val="20"/>
          <w:szCs w:val="20"/>
        </w:rPr>
        <w:t>ów</w:t>
      </w:r>
      <w:r w:rsidR="00825D82">
        <w:rPr>
          <w:rFonts w:ascii="Arial" w:hAnsi="Arial" w:cs="Arial"/>
          <w:sz w:val="20"/>
          <w:szCs w:val="20"/>
        </w:rPr>
        <w:t xml:space="preserve"> </w:t>
      </w:r>
      <w:r w:rsidRPr="001F31DD">
        <w:rPr>
          <w:rFonts w:ascii="Arial" w:hAnsi="Arial" w:cs="Arial"/>
          <w:sz w:val="20"/>
          <w:szCs w:val="20"/>
        </w:rPr>
        <w:t xml:space="preserve">celu </w:t>
      </w:r>
      <w:r w:rsidR="00756D2A">
        <w:rPr>
          <w:rFonts w:ascii="Arial" w:hAnsi="Arial" w:cs="Arial"/>
          <w:sz w:val="20"/>
          <w:szCs w:val="20"/>
        </w:rPr>
        <w:t>dostosowania planu finansowego do realizowanych zadań</w:t>
      </w:r>
    </w:p>
    <w:p w:rsidR="007760AE" w:rsidRDefault="00C37944" w:rsidP="001F31DD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>W rozdziale 750</w:t>
      </w:r>
      <w:r w:rsidR="00825D82">
        <w:rPr>
          <w:rFonts w:ascii="Arial" w:hAnsi="Arial" w:cs="Arial"/>
          <w:sz w:val="20"/>
          <w:szCs w:val="20"/>
        </w:rPr>
        <w:t>23</w:t>
      </w:r>
      <w:r w:rsidRPr="001F31DD">
        <w:rPr>
          <w:rFonts w:ascii="Arial" w:hAnsi="Arial" w:cs="Arial"/>
          <w:sz w:val="20"/>
          <w:szCs w:val="20"/>
        </w:rPr>
        <w:t xml:space="preserve"> </w:t>
      </w:r>
      <w:r w:rsidR="00EB19E8" w:rsidRPr="001F31DD">
        <w:rPr>
          <w:rFonts w:ascii="Arial" w:hAnsi="Arial" w:cs="Arial"/>
          <w:sz w:val="20"/>
          <w:szCs w:val="20"/>
        </w:rPr>
        <w:t xml:space="preserve">– </w:t>
      </w:r>
      <w:r w:rsidR="00825D82" w:rsidRPr="00825D82">
        <w:rPr>
          <w:rFonts w:ascii="Arial" w:hAnsi="Arial" w:cs="Arial"/>
          <w:i/>
          <w:sz w:val="20"/>
          <w:szCs w:val="20"/>
        </w:rPr>
        <w:t>Urzędy gmin (miast i miast na prawach powiatu)</w:t>
      </w:r>
      <w:r w:rsidR="00825D82">
        <w:rPr>
          <w:rFonts w:ascii="Arial" w:hAnsi="Arial" w:cs="Arial"/>
          <w:sz w:val="20"/>
          <w:szCs w:val="20"/>
        </w:rPr>
        <w:t xml:space="preserve">, </w:t>
      </w:r>
    </w:p>
    <w:p w:rsidR="00825D82" w:rsidRDefault="00825D82" w:rsidP="007760AE">
      <w:pPr>
        <w:pStyle w:val="Tekstpodstawowywcity"/>
        <w:ind w:left="2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paragrafach:</w:t>
      </w:r>
    </w:p>
    <w:p w:rsidR="001F31DD" w:rsidRDefault="001F31DD" w:rsidP="00825D82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F31DD">
        <w:rPr>
          <w:rFonts w:ascii="Arial" w:hAnsi="Arial" w:cs="Arial"/>
          <w:sz w:val="20"/>
          <w:szCs w:val="20"/>
        </w:rPr>
        <w:t xml:space="preserve">4010 </w:t>
      </w:r>
      <w:r w:rsidR="00C37944" w:rsidRPr="001F31DD">
        <w:rPr>
          <w:rFonts w:ascii="Arial" w:hAnsi="Arial" w:cs="Arial"/>
          <w:sz w:val="20"/>
          <w:szCs w:val="20"/>
        </w:rPr>
        <w:t>d</w:t>
      </w:r>
      <w:r w:rsidR="00EB19E8" w:rsidRPr="001F31DD">
        <w:rPr>
          <w:rFonts w:ascii="Arial" w:hAnsi="Arial" w:cs="Arial"/>
          <w:sz w:val="20"/>
          <w:szCs w:val="20"/>
        </w:rPr>
        <w:t>okonano</w:t>
      </w:r>
      <w:r w:rsidR="00756D2A">
        <w:rPr>
          <w:rFonts w:ascii="Arial" w:hAnsi="Arial" w:cs="Arial"/>
          <w:sz w:val="20"/>
          <w:szCs w:val="20"/>
        </w:rPr>
        <w:t xml:space="preserve"> zwiększenia</w:t>
      </w:r>
      <w:r w:rsidRPr="001F31DD">
        <w:rPr>
          <w:rFonts w:ascii="Arial" w:hAnsi="Arial" w:cs="Arial"/>
          <w:sz w:val="20"/>
          <w:szCs w:val="20"/>
        </w:rPr>
        <w:t xml:space="preserve"> o kwotę (</w:t>
      </w:r>
      <w:r w:rsidR="00756D2A">
        <w:rPr>
          <w:rFonts w:ascii="Arial" w:hAnsi="Arial" w:cs="Arial"/>
          <w:sz w:val="20"/>
          <w:szCs w:val="20"/>
        </w:rPr>
        <w:t>+</w:t>
      </w:r>
      <w:r w:rsidRPr="001F31DD">
        <w:rPr>
          <w:rFonts w:ascii="Arial" w:hAnsi="Arial" w:cs="Arial"/>
          <w:sz w:val="20"/>
          <w:szCs w:val="20"/>
        </w:rPr>
        <w:t xml:space="preserve">) </w:t>
      </w:r>
      <w:r w:rsidR="00756D2A">
        <w:rPr>
          <w:rFonts w:ascii="Arial" w:hAnsi="Arial" w:cs="Arial"/>
          <w:sz w:val="20"/>
          <w:szCs w:val="20"/>
        </w:rPr>
        <w:t>50</w:t>
      </w:r>
      <w:r w:rsidRPr="001F31DD">
        <w:rPr>
          <w:rFonts w:ascii="Arial" w:hAnsi="Arial" w:cs="Arial"/>
          <w:sz w:val="20"/>
          <w:szCs w:val="20"/>
        </w:rPr>
        <w:t>.</w:t>
      </w:r>
      <w:r w:rsidR="00825D82">
        <w:rPr>
          <w:rFonts w:ascii="Arial" w:hAnsi="Arial" w:cs="Arial"/>
          <w:sz w:val="20"/>
          <w:szCs w:val="20"/>
        </w:rPr>
        <w:t>000</w:t>
      </w:r>
      <w:r w:rsidRPr="001F31DD">
        <w:rPr>
          <w:rFonts w:ascii="Arial" w:hAnsi="Arial" w:cs="Arial"/>
          <w:sz w:val="20"/>
          <w:szCs w:val="20"/>
        </w:rPr>
        <w:t>,00 zł</w:t>
      </w:r>
      <w:r w:rsidR="00825D82">
        <w:rPr>
          <w:rFonts w:ascii="Arial" w:hAnsi="Arial" w:cs="Arial"/>
          <w:sz w:val="20"/>
          <w:szCs w:val="20"/>
        </w:rPr>
        <w:t>.,</w:t>
      </w:r>
    </w:p>
    <w:p w:rsidR="007760AE" w:rsidRDefault="00756D2A" w:rsidP="00825D82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4140</w:t>
      </w:r>
      <w:r w:rsidR="007760AE">
        <w:rPr>
          <w:rFonts w:ascii="Arial" w:hAnsi="Arial" w:cs="Arial"/>
          <w:sz w:val="20"/>
          <w:szCs w:val="20"/>
        </w:rPr>
        <w:t xml:space="preserve"> dokonano z</w:t>
      </w:r>
      <w:r>
        <w:rPr>
          <w:rFonts w:ascii="Arial" w:hAnsi="Arial" w:cs="Arial"/>
          <w:sz w:val="20"/>
          <w:szCs w:val="20"/>
        </w:rPr>
        <w:t>mniejszenia</w:t>
      </w:r>
      <w:r w:rsidR="007760AE">
        <w:rPr>
          <w:rFonts w:ascii="Arial" w:hAnsi="Arial" w:cs="Arial"/>
          <w:sz w:val="20"/>
          <w:szCs w:val="20"/>
        </w:rPr>
        <w:t xml:space="preserve"> o kwotę (</w:t>
      </w:r>
      <w:r>
        <w:rPr>
          <w:rFonts w:ascii="Arial" w:hAnsi="Arial" w:cs="Arial"/>
          <w:sz w:val="20"/>
          <w:szCs w:val="20"/>
        </w:rPr>
        <w:t>-) 11 000</w:t>
      </w:r>
      <w:r w:rsidR="007760AE">
        <w:rPr>
          <w:rFonts w:ascii="Arial" w:hAnsi="Arial" w:cs="Arial"/>
          <w:sz w:val="20"/>
          <w:szCs w:val="20"/>
        </w:rPr>
        <w:t>,00 zł,</w:t>
      </w:r>
    </w:p>
    <w:p w:rsidR="007760AE" w:rsidRPr="00E75F26" w:rsidRDefault="00756D2A" w:rsidP="00E75F26">
      <w:pPr>
        <w:pStyle w:val="Tekstpodstawowywcity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4610</w:t>
      </w:r>
      <w:r w:rsidR="00825D82">
        <w:rPr>
          <w:rFonts w:ascii="Arial" w:hAnsi="Arial" w:cs="Arial"/>
          <w:sz w:val="20"/>
          <w:szCs w:val="20"/>
        </w:rPr>
        <w:t xml:space="preserve"> dokonano zwię</w:t>
      </w:r>
      <w:r w:rsidR="007760AE">
        <w:rPr>
          <w:rFonts w:ascii="Arial" w:hAnsi="Arial" w:cs="Arial"/>
          <w:sz w:val="20"/>
          <w:szCs w:val="20"/>
        </w:rPr>
        <w:t xml:space="preserve">kszenia o kwotę (+) </w:t>
      </w:r>
      <w:r>
        <w:rPr>
          <w:rFonts w:ascii="Arial" w:hAnsi="Arial" w:cs="Arial"/>
          <w:sz w:val="20"/>
          <w:szCs w:val="20"/>
        </w:rPr>
        <w:t>10</w:t>
      </w:r>
      <w:r w:rsidR="007760AE">
        <w:rPr>
          <w:rFonts w:ascii="Arial" w:hAnsi="Arial" w:cs="Arial"/>
          <w:sz w:val="20"/>
          <w:szCs w:val="20"/>
        </w:rPr>
        <w:t>.000,00 zł,</w:t>
      </w:r>
    </w:p>
    <w:p w:rsidR="007760AE" w:rsidRDefault="00756D2A" w:rsidP="007760AE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75095</w:t>
      </w:r>
      <w:r w:rsidR="007760A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="007760AE">
        <w:rPr>
          <w:rFonts w:ascii="Arial" w:hAnsi="Arial" w:cs="Arial"/>
          <w:sz w:val="20"/>
          <w:szCs w:val="20"/>
        </w:rPr>
        <w:t xml:space="preserve">, </w:t>
      </w:r>
    </w:p>
    <w:p w:rsidR="007760AE" w:rsidRDefault="00756D2A" w:rsidP="007760AE">
      <w:pPr>
        <w:pStyle w:val="Tekstpodstawowywcity"/>
        <w:ind w:left="2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paragrafie:</w:t>
      </w:r>
    </w:p>
    <w:p w:rsidR="00A9159C" w:rsidRDefault="00756D2A" w:rsidP="006D4D7D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4100</w:t>
      </w:r>
      <w:r w:rsidR="007760AE">
        <w:rPr>
          <w:rFonts w:ascii="Arial" w:hAnsi="Arial" w:cs="Arial"/>
          <w:sz w:val="20"/>
          <w:szCs w:val="20"/>
        </w:rPr>
        <w:t xml:space="preserve"> dokonano z</w:t>
      </w:r>
      <w:r w:rsidR="00E75F26">
        <w:rPr>
          <w:rFonts w:ascii="Arial" w:hAnsi="Arial" w:cs="Arial"/>
          <w:sz w:val="20"/>
          <w:szCs w:val="20"/>
        </w:rPr>
        <w:t>większenia</w:t>
      </w:r>
      <w:r w:rsidR="007760AE">
        <w:rPr>
          <w:rFonts w:ascii="Arial" w:hAnsi="Arial" w:cs="Arial"/>
          <w:sz w:val="20"/>
          <w:szCs w:val="20"/>
        </w:rPr>
        <w:t xml:space="preserve"> o kwotę (</w:t>
      </w:r>
      <w:r w:rsidR="00E75F26">
        <w:rPr>
          <w:rFonts w:ascii="Arial" w:hAnsi="Arial" w:cs="Arial"/>
          <w:sz w:val="20"/>
          <w:szCs w:val="20"/>
        </w:rPr>
        <w:t>+</w:t>
      </w:r>
      <w:r w:rsidR="007760AE">
        <w:rPr>
          <w:rFonts w:ascii="Arial" w:hAnsi="Arial" w:cs="Arial"/>
          <w:sz w:val="20"/>
          <w:szCs w:val="20"/>
        </w:rPr>
        <w:t>)</w:t>
      </w:r>
      <w:r w:rsidR="00E75F26">
        <w:rPr>
          <w:rFonts w:ascii="Arial" w:hAnsi="Arial" w:cs="Arial"/>
          <w:sz w:val="20"/>
          <w:szCs w:val="20"/>
        </w:rPr>
        <w:t xml:space="preserve"> </w:t>
      </w:r>
      <w:r w:rsidR="007760AE">
        <w:rPr>
          <w:rFonts w:ascii="Arial" w:hAnsi="Arial" w:cs="Arial"/>
          <w:sz w:val="20"/>
          <w:szCs w:val="20"/>
        </w:rPr>
        <w:t>1</w:t>
      </w:r>
      <w:r w:rsidR="00E75F26">
        <w:rPr>
          <w:rFonts w:ascii="Arial" w:hAnsi="Arial" w:cs="Arial"/>
          <w:sz w:val="20"/>
          <w:szCs w:val="20"/>
        </w:rPr>
        <w:t>.000,00 zł.</w:t>
      </w:r>
    </w:p>
    <w:p w:rsidR="003F346C" w:rsidRDefault="003F346C" w:rsidP="003F346C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dziale 851 – </w:t>
      </w:r>
      <w:r w:rsidRPr="003F346C">
        <w:rPr>
          <w:rFonts w:ascii="Arial" w:hAnsi="Arial" w:cs="Arial"/>
          <w:i/>
          <w:sz w:val="20"/>
          <w:szCs w:val="20"/>
        </w:rPr>
        <w:t>Ochrona zdrowia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F346C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F346C">
        <w:rPr>
          <w:rFonts w:ascii="Arial" w:hAnsi="Arial" w:cs="Arial"/>
          <w:sz w:val="20"/>
          <w:szCs w:val="20"/>
        </w:rPr>
        <w:t xml:space="preserve">się plan wydatków o kwotę </w:t>
      </w:r>
      <w:r w:rsidRPr="003F346C">
        <w:rPr>
          <w:rFonts w:ascii="Arial" w:hAnsi="Arial" w:cs="Arial"/>
          <w:b/>
          <w:sz w:val="20"/>
          <w:szCs w:val="20"/>
        </w:rPr>
        <w:t>60 000,00 zł</w:t>
      </w:r>
    </w:p>
    <w:p w:rsidR="003F346C" w:rsidRDefault="003F346C" w:rsidP="003F346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 w:rsidRPr="003F346C">
        <w:rPr>
          <w:rFonts w:ascii="Arial" w:hAnsi="Arial" w:cs="Arial"/>
          <w:sz w:val="20"/>
          <w:szCs w:val="20"/>
        </w:rPr>
        <w:t>Zmiana została wprowadzona w rozdziale 85111</w:t>
      </w:r>
      <w:r>
        <w:rPr>
          <w:rFonts w:ascii="Arial" w:hAnsi="Arial" w:cs="Arial"/>
          <w:sz w:val="20"/>
          <w:szCs w:val="20"/>
        </w:rPr>
        <w:t xml:space="preserve"> </w:t>
      </w:r>
      <w:r w:rsidRPr="003F346C">
        <w:rPr>
          <w:rFonts w:ascii="Arial" w:hAnsi="Arial" w:cs="Arial"/>
          <w:i/>
          <w:sz w:val="20"/>
          <w:szCs w:val="20"/>
        </w:rPr>
        <w:t>Szpitale ogółem</w:t>
      </w:r>
      <w:r>
        <w:rPr>
          <w:rFonts w:ascii="Arial" w:hAnsi="Arial" w:cs="Arial"/>
          <w:sz w:val="20"/>
          <w:szCs w:val="20"/>
        </w:rPr>
        <w:t xml:space="preserve"> , w paragrafie 6300 ,</w:t>
      </w:r>
    </w:p>
    <w:p w:rsidR="003F346C" w:rsidRPr="003F346C" w:rsidRDefault="003F346C" w:rsidP="003F346C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dotyczy udzielenia pomocy finansowej dla Powiatu Obornickiego z przeznaczeniem na zakup sprzętu i aparatury medycznej dla SP ZOZ w obornikach. Zadanie zostanie zrealizowane z wolnych środków. </w:t>
      </w:r>
    </w:p>
    <w:p w:rsidR="00515411" w:rsidRPr="003F346C" w:rsidRDefault="00515411" w:rsidP="00E75F2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3A589E" w:rsidRPr="00E317B5" w:rsidRDefault="00103338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852</w:t>
      </w:r>
      <w:r w:rsidR="00BC1A0D" w:rsidRPr="00E317B5">
        <w:rPr>
          <w:rFonts w:ascii="Arial" w:hAnsi="Arial" w:cs="Arial"/>
          <w:sz w:val="20"/>
          <w:szCs w:val="20"/>
        </w:rPr>
        <w:t xml:space="preserve"> – </w:t>
      </w:r>
      <w:r w:rsidRPr="00D77C7A">
        <w:rPr>
          <w:rFonts w:ascii="Arial" w:hAnsi="Arial" w:cs="Arial"/>
          <w:i/>
          <w:sz w:val="20"/>
          <w:szCs w:val="20"/>
        </w:rPr>
        <w:t>Pomoc społeczna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Pr="00424739">
        <w:rPr>
          <w:rFonts w:ascii="Arial" w:hAnsi="Arial" w:cs="Arial"/>
          <w:b/>
          <w:sz w:val="20"/>
          <w:szCs w:val="20"/>
        </w:rPr>
        <w:t>zwiększa</w:t>
      </w:r>
      <w:r w:rsidRPr="00E317B5">
        <w:rPr>
          <w:rFonts w:ascii="Arial" w:hAnsi="Arial" w:cs="Arial"/>
          <w:sz w:val="20"/>
          <w:szCs w:val="20"/>
        </w:rPr>
        <w:t xml:space="preserve"> się o kwotę </w:t>
      </w:r>
      <w:r w:rsidR="006D4D7D" w:rsidRPr="006D4D7D">
        <w:rPr>
          <w:rFonts w:ascii="Arial" w:hAnsi="Arial" w:cs="Arial"/>
          <w:b/>
          <w:sz w:val="20"/>
          <w:szCs w:val="20"/>
        </w:rPr>
        <w:t>23</w:t>
      </w:r>
      <w:r w:rsidR="00B6595B">
        <w:rPr>
          <w:rFonts w:ascii="Arial" w:hAnsi="Arial" w:cs="Arial"/>
          <w:b/>
          <w:sz w:val="20"/>
          <w:szCs w:val="20"/>
        </w:rPr>
        <w:t>.</w:t>
      </w:r>
      <w:r w:rsidR="006D4D7D">
        <w:rPr>
          <w:rFonts w:ascii="Arial" w:hAnsi="Arial" w:cs="Arial"/>
          <w:b/>
          <w:sz w:val="20"/>
          <w:szCs w:val="20"/>
        </w:rPr>
        <w:t>164</w:t>
      </w:r>
      <w:r w:rsidRPr="00E317B5">
        <w:rPr>
          <w:rFonts w:ascii="Arial" w:hAnsi="Arial" w:cs="Arial"/>
          <w:b/>
          <w:sz w:val="20"/>
          <w:szCs w:val="20"/>
        </w:rPr>
        <w:t>,</w:t>
      </w:r>
      <w:r w:rsidR="006D4D7D">
        <w:rPr>
          <w:rFonts w:ascii="Arial" w:hAnsi="Arial" w:cs="Arial"/>
          <w:b/>
          <w:sz w:val="20"/>
          <w:szCs w:val="20"/>
        </w:rPr>
        <w:t>00</w:t>
      </w:r>
      <w:r w:rsidRPr="00E317B5">
        <w:rPr>
          <w:rFonts w:ascii="Arial" w:hAnsi="Arial" w:cs="Arial"/>
          <w:b/>
          <w:sz w:val="20"/>
          <w:szCs w:val="20"/>
        </w:rPr>
        <w:t xml:space="preserve"> zł</w:t>
      </w:r>
      <w:r w:rsidR="003A589E" w:rsidRPr="00E317B5">
        <w:rPr>
          <w:rFonts w:ascii="Arial" w:hAnsi="Arial" w:cs="Arial"/>
          <w:sz w:val="20"/>
          <w:szCs w:val="20"/>
        </w:rPr>
        <w:t xml:space="preserve"> </w:t>
      </w:r>
    </w:p>
    <w:p w:rsidR="003D1607" w:rsidRPr="00E317B5" w:rsidRDefault="00103338" w:rsidP="00103338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Zmiana</w:t>
      </w:r>
      <w:r w:rsidR="003D1607" w:rsidRPr="00E317B5">
        <w:rPr>
          <w:rFonts w:ascii="Arial" w:hAnsi="Arial" w:cs="Arial"/>
          <w:sz w:val="20"/>
          <w:szCs w:val="20"/>
        </w:rPr>
        <w:t xml:space="preserve"> zo</w:t>
      </w:r>
      <w:r w:rsidR="00E75F26">
        <w:rPr>
          <w:rFonts w:ascii="Arial" w:hAnsi="Arial" w:cs="Arial"/>
          <w:sz w:val="20"/>
          <w:szCs w:val="20"/>
        </w:rPr>
        <w:t>stała wprowadzona w rozdziale</w:t>
      </w:r>
      <w:r w:rsidRPr="00E317B5">
        <w:rPr>
          <w:rFonts w:ascii="Arial" w:hAnsi="Arial" w:cs="Arial"/>
          <w:sz w:val="20"/>
          <w:szCs w:val="20"/>
        </w:rPr>
        <w:t xml:space="preserve"> </w:t>
      </w:r>
    </w:p>
    <w:p w:rsidR="00FD5284" w:rsidRDefault="003D1607" w:rsidP="005F4FA4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852</w:t>
      </w:r>
      <w:r w:rsidR="006D4D7D">
        <w:rPr>
          <w:rFonts w:ascii="Arial" w:hAnsi="Arial" w:cs="Arial"/>
          <w:sz w:val="20"/>
          <w:szCs w:val="20"/>
        </w:rPr>
        <w:t>32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6D4D7D">
        <w:rPr>
          <w:rFonts w:ascii="Arial" w:hAnsi="Arial" w:cs="Arial"/>
          <w:sz w:val="20"/>
          <w:szCs w:val="20"/>
        </w:rPr>
        <w:t xml:space="preserve">Centra Integracji społecznej </w:t>
      </w:r>
      <w:r w:rsidR="001F31DD" w:rsidRPr="00E317B5">
        <w:rPr>
          <w:rFonts w:ascii="Arial" w:hAnsi="Arial" w:cs="Arial"/>
          <w:sz w:val="20"/>
          <w:szCs w:val="20"/>
        </w:rPr>
        <w:t>w paragraf</w:t>
      </w:r>
      <w:r w:rsidR="006D4D7D">
        <w:rPr>
          <w:rFonts w:ascii="Arial" w:hAnsi="Arial" w:cs="Arial"/>
          <w:sz w:val="20"/>
          <w:szCs w:val="20"/>
        </w:rPr>
        <w:t>ie</w:t>
      </w:r>
    </w:p>
    <w:p w:rsidR="005F4FA4" w:rsidRPr="006D4D7D" w:rsidRDefault="006D4D7D" w:rsidP="006D4D7D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2910</w:t>
      </w:r>
      <w:r w:rsidR="001F31DD" w:rsidRPr="00E317B5">
        <w:rPr>
          <w:rFonts w:ascii="Arial" w:hAnsi="Arial" w:cs="Arial"/>
          <w:sz w:val="20"/>
          <w:szCs w:val="20"/>
        </w:rPr>
        <w:t xml:space="preserve"> zwiększono</w:t>
      </w:r>
      <w:r w:rsidR="003D1607" w:rsidRPr="00E317B5">
        <w:rPr>
          <w:rFonts w:ascii="Arial" w:hAnsi="Arial" w:cs="Arial"/>
          <w:sz w:val="20"/>
          <w:szCs w:val="20"/>
        </w:rPr>
        <w:t xml:space="preserve"> o kwotę (</w:t>
      </w:r>
      <w:r w:rsidR="001F31DD" w:rsidRPr="00E317B5">
        <w:rPr>
          <w:rFonts w:ascii="Arial" w:hAnsi="Arial" w:cs="Arial"/>
          <w:sz w:val="20"/>
          <w:szCs w:val="20"/>
        </w:rPr>
        <w:t>+</w:t>
      </w:r>
      <w:r w:rsidR="003D1607" w:rsidRPr="00E317B5">
        <w:rPr>
          <w:rFonts w:ascii="Arial" w:hAnsi="Arial" w:cs="Arial"/>
          <w:sz w:val="20"/>
          <w:szCs w:val="20"/>
        </w:rPr>
        <w:t xml:space="preserve">) </w:t>
      </w:r>
      <w:r w:rsidR="00FD528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="003D1607" w:rsidRPr="00E317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164</w:t>
      </w:r>
      <w:r w:rsidR="003D1607" w:rsidRPr="00E31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 w:rsidR="003D1607" w:rsidRPr="00E317B5">
        <w:rPr>
          <w:rFonts w:ascii="Arial" w:hAnsi="Arial" w:cs="Arial"/>
          <w:sz w:val="20"/>
          <w:szCs w:val="20"/>
        </w:rPr>
        <w:t xml:space="preserve"> zł</w:t>
      </w:r>
      <w:r w:rsidR="00FD5284">
        <w:rPr>
          <w:rFonts w:ascii="Arial" w:hAnsi="Arial" w:cs="Arial"/>
          <w:sz w:val="20"/>
          <w:szCs w:val="20"/>
        </w:rPr>
        <w:t>,</w:t>
      </w:r>
    </w:p>
    <w:p w:rsidR="00D77C7A" w:rsidRDefault="00D77C7A" w:rsidP="00D77C7A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050996" w:rsidRPr="00E317B5" w:rsidRDefault="00103338" w:rsidP="00E130C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W dziale 855</w:t>
      </w:r>
      <w:r w:rsidR="008D55DF" w:rsidRPr="00E317B5">
        <w:rPr>
          <w:rFonts w:ascii="Arial" w:hAnsi="Arial" w:cs="Arial"/>
          <w:sz w:val="20"/>
          <w:szCs w:val="20"/>
        </w:rPr>
        <w:t xml:space="preserve"> – </w:t>
      </w:r>
      <w:r w:rsidR="00424739" w:rsidRPr="00D77C7A">
        <w:rPr>
          <w:rFonts w:ascii="Arial" w:hAnsi="Arial" w:cs="Arial"/>
          <w:i/>
          <w:sz w:val="20"/>
          <w:szCs w:val="20"/>
        </w:rPr>
        <w:t>Rodzina</w:t>
      </w:r>
      <w:r w:rsidR="00424739">
        <w:rPr>
          <w:rFonts w:ascii="Arial" w:hAnsi="Arial" w:cs="Arial"/>
          <w:sz w:val="20"/>
          <w:szCs w:val="20"/>
        </w:rPr>
        <w:t xml:space="preserve"> </w:t>
      </w:r>
      <w:r w:rsidR="00424739" w:rsidRPr="00424739">
        <w:rPr>
          <w:rFonts w:ascii="Arial" w:hAnsi="Arial" w:cs="Arial"/>
          <w:b/>
          <w:sz w:val="20"/>
          <w:szCs w:val="20"/>
        </w:rPr>
        <w:t>zwiększa</w:t>
      </w:r>
      <w:r w:rsidR="00424739">
        <w:rPr>
          <w:rFonts w:ascii="Arial" w:hAnsi="Arial" w:cs="Arial"/>
          <w:sz w:val="20"/>
          <w:szCs w:val="20"/>
        </w:rPr>
        <w:t xml:space="preserve"> się </w:t>
      </w:r>
      <w:r w:rsidR="00050996" w:rsidRPr="00E317B5">
        <w:rPr>
          <w:rFonts w:ascii="Arial" w:hAnsi="Arial" w:cs="Arial"/>
          <w:sz w:val="20"/>
          <w:szCs w:val="20"/>
        </w:rPr>
        <w:t xml:space="preserve"> plan wydatków o kwotę </w:t>
      </w:r>
      <w:r w:rsidR="00E75F26">
        <w:rPr>
          <w:rFonts w:ascii="Arial" w:hAnsi="Arial" w:cs="Arial"/>
          <w:sz w:val="20"/>
          <w:szCs w:val="20"/>
        </w:rPr>
        <w:t>1</w:t>
      </w:r>
      <w:r w:rsidR="00050996" w:rsidRPr="00E317B5">
        <w:rPr>
          <w:rFonts w:ascii="Arial" w:hAnsi="Arial" w:cs="Arial"/>
          <w:b/>
          <w:sz w:val="20"/>
          <w:szCs w:val="20"/>
        </w:rPr>
        <w:t>.</w:t>
      </w:r>
      <w:r w:rsidR="00E75F26">
        <w:rPr>
          <w:rFonts w:ascii="Arial" w:hAnsi="Arial" w:cs="Arial"/>
          <w:b/>
          <w:sz w:val="20"/>
          <w:szCs w:val="20"/>
        </w:rPr>
        <w:t>6</w:t>
      </w:r>
      <w:r w:rsidR="00E317B5" w:rsidRPr="00E317B5">
        <w:rPr>
          <w:rFonts w:ascii="Arial" w:hAnsi="Arial" w:cs="Arial"/>
          <w:b/>
          <w:sz w:val="20"/>
          <w:szCs w:val="20"/>
        </w:rPr>
        <w:t>00</w:t>
      </w:r>
      <w:r w:rsidR="00050996" w:rsidRPr="00E317B5">
        <w:rPr>
          <w:rFonts w:ascii="Arial" w:hAnsi="Arial" w:cs="Arial"/>
          <w:b/>
          <w:sz w:val="20"/>
          <w:szCs w:val="20"/>
        </w:rPr>
        <w:t>,</w:t>
      </w:r>
      <w:r w:rsidR="00E317B5" w:rsidRPr="00E317B5">
        <w:rPr>
          <w:rFonts w:ascii="Arial" w:hAnsi="Arial" w:cs="Arial"/>
          <w:b/>
          <w:sz w:val="20"/>
          <w:szCs w:val="20"/>
        </w:rPr>
        <w:t>00</w:t>
      </w:r>
      <w:r w:rsidR="00050996" w:rsidRPr="00E317B5">
        <w:rPr>
          <w:rFonts w:ascii="Arial" w:hAnsi="Arial" w:cs="Arial"/>
          <w:b/>
          <w:sz w:val="20"/>
          <w:szCs w:val="20"/>
        </w:rPr>
        <w:t xml:space="preserve"> zł</w:t>
      </w:r>
    </w:p>
    <w:p w:rsidR="00074D4D" w:rsidRPr="00E317B5" w:rsidRDefault="00D77C7A" w:rsidP="00074D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 rozdziału:</w:t>
      </w:r>
    </w:p>
    <w:p w:rsidR="00E317B5" w:rsidRDefault="00074D4D" w:rsidP="005C39D9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17B5">
        <w:rPr>
          <w:rFonts w:ascii="Arial" w:hAnsi="Arial" w:cs="Arial"/>
          <w:sz w:val="20"/>
          <w:szCs w:val="20"/>
        </w:rPr>
        <w:t>855</w:t>
      </w:r>
      <w:r w:rsidR="00D77C7A">
        <w:rPr>
          <w:rFonts w:ascii="Arial" w:hAnsi="Arial" w:cs="Arial"/>
          <w:sz w:val="20"/>
          <w:szCs w:val="20"/>
        </w:rPr>
        <w:t>16</w:t>
      </w:r>
      <w:r w:rsidRPr="00E317B5">
        <w:rPr>
          <w:rFonts w:ascii="Arial" w:hAnsi="Arial" w:cs="Arial"/>
          <w:sz w:val="20"/>
          <w:szCs w:val="20"/>
        </w:rPr>
        <w:t xml:space="preserve"> </w:t>
      </w:r>
      <w:r w:rsidR="00D77C7A" w:rsidRPr="00D77C7A">
        <w:rPr>
          <w:rFonts w:ascii="Arial" w:hAnsi="Arial" w:cs="Arial"/>
          <w:i/>
          <w:sz w:val="20"/>
          <w:szCs w:val="20"/>
        </w:rPr>
        <w:t>System opieki nad dziećmi w wieku do lat 3</w:t>
      </w:r>
      <w:r w:rsidR="00E317B5" w:rsidRPr="00E317B5">
        <w:rPr>
          <w:rFonts w:ascii="Arial" w:hAnsi="Arial" w:cs="Arial"/>
          <w:sz w:val="20"/>
          <w:szCs w:val="20"/>
        </w:rPr>
        <w:t>, w paragraf</w:t>
      </w:r>
      <w:r w:rsidR="00D77C7A">
        <w:rPr>
          <w:rFonts w:ascii="Arial" w:hAnsi="Arial" w:cs="Arial"/>
          <w:sz w:val="20"/>
          <w:szCs w:val="20"/>
        </w:rPr>
        <w:t xml:space="preserve">ie </w:t>
      </w:r>
      <w:r w:rsidR="00E71761">
        <w:rPr>
          <w:rFonts w:ascii="Arial" w:hAnsi="Arial" w:cs="Arial"/>
          <w:sz w:val="20"/>
          <w:szCs w:val="20"/>
        </w:rPr>
        <w:t>4260</w:t>
      </w:r>
      <w:r w:rsidR="00D77C7A">
        <w:rPr>
          <w:rFonts w:ascii="Arial" w:hAnsi="Arial" w:cs="Arial"/>
          <w:sz w:val="20"/>
          <w:szCs w:val="20"/>
        </w:rPr>
        <w:t xml:space="preserve"> </w:t>
      </w:r>
      <w:r w:rsidR="00D77C7A" w:rsidRPr="00E317B5">
        <w:rPr>
          <w:rFonts w:ascii="Arial" w:hAnsi="Arial" w:cs="Arial"/>
          <w:sz w:val="20"/>
          <w:szCs w:val="20"/>
        </w:rPr>
        <w:t xml:space="preserve">zwiększono o kwotę </w:t>
      </w:r>
      <w:r w:rsidR="00E75F26">
        <w:rPr>
          <w:rFonts w:ascii="Arial" w:hAnsi="Arial" w:cs="Arial"/>
          <w:sz w:val="20"/>
          <w:szCs w:val="20"/>
        </w:rPr>
        <w:t>1</w:t>
      </w:r>
      <w:r w:rsidR="00D77C7A">
        <w:rPr>
          <w:rFonts w:ascii="Arial" w:hAnsi="Arial" w:cs="Arial"/>
          <w:sz w:val="20"/>
          <w:szCs w:val="20"/>
        </w:rPr>
        <w:t>.</w:t>
      </w:r>
      <w:r w:rsidR="00E75F26">
        <w:rPr>
          <w:rFonts w:ascii="Arial" w:hAnsi="Arial" w:cs="Arial"/>
          <w:sz w:val="20"/>
          <w:szCs w:val="20"/>
        </w:rPr>
        <w:t>6</w:t>
      </w:r>
      <w:r w:rsidR="00D77C7A" w:rsidRPr="00E317B5">
        <w:rPr>
          <w:rFonts w:ascii="Arial" w:hAnsi="Arial" w:cs="Arial"/>
          <w:sz w:val="20"/>
          <w:szCs w:val="20"/>
        </w:rPr>
        <w:t>00,00 zł,</w:t>
      </w:r>
    </w:p>
    <w:p w:rsidR="00E75F26" w:rsidRDefault="00E75F26" w:rsidP="00E75F26">
      <w:pPr>
        <w:pStyle w:val="Tekstpodstawowywcity"/>
        <w:ind w:left="1080"/>
        <w:jc w:val="both"/>
        <w:rPr>
          <w:rFonts w:ascii="Arial" w:hAnsi="Arial" w:cs="Arial"/>
          <w:sz w:val="20"/>
          <w:szCs w:val="20"/>
        </w:rPr>
      </w:pPr>
      <w:r w:rsidRPr="00C41CEF">
        <w:rPr>
          <w:rFonts w:ascii="Arial" w:hAnsi="Arial" w:cs="Arial"/>
          <w:sz w:val="20"/>
          <w:szCs w:val="20"/>
        </w:rPr>
        <w:t xml:space="preserve">Zwiększenie planu </w:t>
      </w:r>
      <w:r>
        <w:rPr>
          <w:rFonts w:ascii="Arial" w:hAnsi="Arial" w:cs="Arial"/>
          <w:sz w:val="20"/>
          <w:szCs w:val="20"/>
        </w:rPr>
        <w:t xml:space="preserve">na podstawie informacji otrzymanej od Wojewody wielkopolskiego – pismo nr FB-I.3111.118.2021.7 z dnia 11 maja 2021 roku, Decyzja Ministra Finansów, Funduszy i Polityki Regionalnej z dnia 27 stycznia 2021 roku nr MF/FS4.4143.3.128.2021.MF.1008 ( zwiększenie planu dotacji celowej na 2021 r. z przeznaczeniem na dofinansowanie realizacji zadań, o których mowa w ustawie z dnia 4 lutego 2011 r. </w:t>
      </w:r>
      <w:r w:rsidRPr="00D84CCE">
        <w:rPr>
          <w:rFonts w:ascii="Arial" w:hAnsi="Arial" w:cs="Arial"/>
          <w:i/>
          <w:sz w:val="20"/>
          <w:szCs w:val="20"/>
        </w:rPr>
        <w:t>o opiece nad dziećmi w wieku do lat 3</w:t>
      </w:r>
      <w:r>
        <w:rPr>
          <w:rFonts w:ascii="Arial" w:hAnsi="Arial" w:cs="Arial"/>
          <w:sz w:val="20"/>
          <w:szCs w:val="20"/>
        </w:rPr>
        <w:t>, w zakresie ustalonym w Resortowym programie rozwoju instytucji nad dziećmi w wieku do lat 3 „MALUCH+”,</w:t>
      </w:r>
    </w:p>
    <w:p w:rsidR="00E75F26" w:rsidRDefault="00E75F26" w:rsidP="00E75F26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85502 Świadczenia rodzinne, świadczenie z funduszu alimentacyjnego</w:t>
      </w:r>
      <w:r w:rsidR="009315B2">
        <w:rPr>
          <w:rFonts w:ascii="Arial" w:hAnsi="Arial" w:cs="Arial"/>
          <w:sz w:val="20"/>
          <w:szCs w:val="20"/>
        </w:rPr>
        <w:t xml:space="preserve"> oraz składki na ubezpieczenia emerytalne i rentowe z ubezpieczenia społecznego dokonano przeniesienia miedzy paragrafami w celu dostosowania planu do realizowanych zadań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3110 zmniejszono o kwotę (-)  205 000,00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4040 zmniejszono o kwotę (-)      1 096,69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 zwiększono o kwotę ( +)  200 000,00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 zwiększono o kwotę  (+)     3 000,00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zwiększono o kwotę ( +)     5 996,69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4360 zmniejszono o kwotę  (-)        200,00 zł,</w:t>
      </w:r>
    </w:p>
    <w:p w:rsidR="009315B2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4700 zmniejszono o kwotę  (-)        700,00 zł,</w:t>
      </w:r>
    </w:p>
    <w:p w:rsidR="009315B2" w:rsidRPr="00E75F26" w:rsidRDefault="009315B2" w:rsidP="009315B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 zmniejszono o kwotę  (-)     2 000,00 zł</w:t>
      </w:r>
    </w:p>
    <w:p w:rsidR="00E75F26" w:rsidRPr="00E317B5" w:rsidRDefault="00E75F26" w:rsidP="00E75F26">
      <w:pPr>
        <w:pStyle w:val="Tekstpodstawowywcity"/>
        <w:ind w:left="709"/>
        <w:jc w:val="both"/>
        <w:rPr>
          <w:rFonts w:ascii="Arial" w:hAnsi="Arial" w:cs="Arial"/>
          <w:sz w:val="20"/>
          <w:szCs w:val="20"/>
        </w:rPr>
      </w:pPr>
    </w:p>
    <w:p w:rsidR="008501FA" w:rsidRPr="009315B2" w:rsidRDefault="008501FA" w:rsidP="00F43A7D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315B2">
        <w:rPr>
          <w:rFonts w:ascii="Arial" w:hAnsi="Arial" w:cs="Arial"/>
          <w:sz w:val="20"/>
          <w:szCs w:val="20"/>
        </w:rPr>
        <w:t xml:space="preserve">W dziale 900 – </w:t>
      </w:r>
      <w:r w:rsidRPr="009315B2">
        <w:rPr>
          <w:rFonts w:ascii="Arial" w:hAnsi="Arial" w:cs="Arial"/>
          <w:i/>
          <w:sz w:val="20"/>
          <w:szCs w:val="20"/>
        </w:rPr>
        <w:t>Gospodarka komunalna i ochrona środowiska</w:t>
      </w:r>
      <w:r w:rsidRPr="009315B2">
        <w:rPr>
          <w:rFonts w:ascii="Arial" w:hAnsi="Arial" w:cs="Arial"/>
          <w:sz w:val="20"/>
          <w:szCs w:val="20"/>
        </w:rPr>
        <w:t xml:space="preserve"> </w:t>
      </w:r>
      <w:r w:rsidR="009315B2" w:rsidRPr="009315B2">
        <w:rPr>
          <w:rFonts w:ascii="Arial" w:hAnsi="Arial" w:cs="Arial"/>
          <w:b/>
          <w:sz w:val="20"/>
          <w:szCs w:val="20"/>
        </w:rPr>
        <w:t>dokonano przeniesienia miedzy paragrafami, rozdziałami w celu dostosowania planu do realizowanych zadań</w:t>
      </w:r>
      <w:r w:rsidRPr="009315B2">
        <w:rPr>
          <w:rFonts w:ascii="Arial" w:hAnsi="Arial" w:cs="Arial"/>
          <w:sz w:val="20"/>
          <w:szCs w:val="20"/>
        </w:rPr>
        <w:t xml:space="preserve"> </w:t>
      </w:r>
      <w:r w:rsidR="009315B2">
        <w:rPr>
          <w:rFonts w:ascii="Arial" w:hAnsi="Arial" w:cs="Arial"/>
          <w:sz w:val="20"/>
          <w:szCs w:val="20"/>
        </w:rPr>
        <w:t xml:space="preserve">o kwotę (+/-) 27 000,00 zł </w:t>
      </w:r>
      <w:r w:rsidRPr="009315B2">
        <w:rPr>
          <w:rFonts w:ascii="Arial" w:hAnsi="Arial" w:cs="Arial"/>
          <w:sz w:val="20"/>
          <w:szCs w:val="20"/>
        </w:rPr>
        <w:t xml:space="preserve"> </w:t>
      </w:r>
    </w:p>
    <w:p w:rsidR="008E391C" w:rsidRDefault="008501FA" w:rsidP="008501FA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90001 – </w:t>
      </w:r>
      <w:r w:rsidRPr="008501FA">
        <w:rPr>
          <w:rFonts w:ascii="Arial" w:hAnsi="Arial" w:cs="Arial"/>
          <w:i/>
          <w:sz w:val="20"/>
          <w:szCs w:val="20"/>
        </w:rPr>
        <w:t>Gospodarka ściekowa i ochrona wód</w:t>
      </w:r>
      <w:r w:rsidR="00E71761">
        <w:rPr>
          <w:rFonts w:ascii="Arial" w:hAnsi="Arial" w:cs="Arial"/>
          <w:sz w:val="20"/>
          <w:szCs w:val="20"/>
        </w:rPr>
        <w:t>, w paragrafie 6230</w:t>
      </w:r>
      <w:r>
        <w:rPr>
          <w:rFonts w:ascii="Arial" w:hAnsi="Arial" w:cs="Arial"/>
          <w:sz w:val="20"/>
          <w:szCs w:val="20"/>
        </w:rPr>
        <w:t xml:space="preserve"> dokonano zmniejszenia o kwotę </w:t>
      </w:r>
      <w:r w:rsidR="00E71761">
        <w:rPr>
          <w:rFonts w:ascii="Arial" w:hAnsi="Arial" w:cs="Arial"/>
          <w:sz w:val="20"/>
          <w:szCs w:val="20"/>
        </w:rPr>
        <w:t>(-) 1</w:t>
      </w:r>
      <w:r w:rsidRPr="008501FA">
        <w:rPr>
          <w:rFonts w:ascii="Arial" w:hAnsi="Arial" w:cs="Arial"/>
          <w:sz w:val="20"/>
          <w:szCs w:val="20"/>
        </w:rPr>
        <w:t>2 </w:t>
      </w:r>
      <w:r w:rsidR="00E71761">
        <w:rPr>
          <w:rFonts w:ascii="Arial" w:hAnsi="Arial" w:cs="Arial"/>
          <w:sz w:val="20"/>
          <w:szCs w:val="20"/>
        </w:rPr>
        <w:t>000</w:t>
      </w:r>
      <w:r w:rsidRPr="008501FA">
        <w:rPr>
          <w:rFonts w:ascii="Arial" w:hAnsi="Arial" w:cs="Arial"/>
          <w:sz w:val="20"/>
          <w:szCs w:val="20"/>
        </w:rPr>
        <w:t>,</w:t>
      </w:r>
      <w:r w:rsidR="00E71761">
        <w:rPr>
          <w:rFonts w:ascii="Arial" w:hAnsi="Arial" w:cs="Arial"/>
          <w:sz w:val="20"/>
          <w:szCs w:val="20"/>
        </w:rPr>
        <w:t>00</w:t>
      </w:r>
      <w:r w:rsidRPr="008501FA">
        <w:rPr>
          <w:rFonts w:ascii="Arial" w:hAnsi="Arial" w:cs="Arial"/>
          <w:sz w:val="20"/>
          <w:szCs w:val="20"/>
        </w:rPr>
        <w:t xml:space="preserve"> zł,</w:t>
      </w:r>
    </w:p>
    <w:p w:rsidR="008501FA" w:rsidRPr="00E71761" w:rsidRDefault="00E71761" w:rsidP="00E71761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90005 – </w:t>
      </w:r>
      <w:r w:rsidRPr="00E71761">
        <w:rPr>
          <w:rFonts w:ascii="Arial" w:hAnsi="Arial" w:cs="Arial"/>
          <w:i/>
          <w:sz w:val="20"/>
          <w:szCs w:val="20"/>
        </w:rPr>
        <w:t>Ochrona powietrza atmosferycznego i klimatu</w:t>
      </w:r>
      <w:r>
        <w:rPr>
          <w:rFonts w:ascii="Arial" w:hAnsi="Arial" w:cs="Arial"/>
          <w:i/>
          <w:sz w:val="20"/>
          <w:szCs w:val="20"/>
        </w:rPr>
        <w:t xml:space="preserve">, w paragrafie 4300 zmniejszono o kwotę (-) 10 000,00 zł, </w:t>
      </w:r>
      <w:r w:rsidRPr="00E71761">
        <w:rPr>
          <w:rFonts w:ascii="Arial" w:hAnsi="Arial" w:cs="Arial"/>
          <w:i/>
          <w:sz w:val="20"/>
          <w:szCs w:val="20"/>
        </w:rPr>
        <w:t>w paragrafie 6230 zwiększono o kwotę  (+) 27 000,00 zł</w:t>
      </w:r>
    </w:p>
    <w:p w:rsidR="00F43A7D" w:rsidRPr="00F43A7D" w:rsidRDefault="00F43A7D" w:rsidP="00F43A7D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43A7D">
        <w:rPr>
          <w:rFonts w:ascii="Arial" w:hAnsi="Arial" w:cs="Arial"/>
          <w:sz w:val="20"/>
          <w:szCs w:val="20"/>
        </w:rPr>
        <w:t xml:space="preserve">90026 – </w:t>
      </w:r>
      <w:r w:rsidRPr="00F43A7D">
        <w:rPr>
          <w:rFonts w:ascii="Arial" w:hAnsi="Arial" w:cs="Arial"/>
          <w:i/>
          <w:sz w:val="20"/>
          <w:szCs w:val="20"/>
        </w:rPr>
        <w:t>Pozostałe działania związane z gospodarką odpadami</w:t>
      </w:r>
      <w:r>
        <w:rPr>
          <w:rFonts w:ascii="Arial" w:hAnsi="Arial" w:cs="Arial"/>
          <w:sz w:val="20"/>
          <w:szCs w:val="20"/>
        </w:rPr>
        <w:t xml:space="preserve">, w paragrafie </w:t>
      </w:r>
      <w:r w:rsidR="00E71761">
        <w:rPr>
          <w:rFonts w:ascii="Arial" w:hAnsi="Arial" w:cs="Arial"/>
          <w:sz w:val="20"/>
          <w:szCs w:val="20"/>
        </w:rPr>
        <w:t>4210</w:t>
      </w:r>
      <w:r>
        <w:rPr>
          <w:rFonts w:ascii="Arial" w:hAnsi="Arial" w:cs="Arial"/>
          <w:sz w:val="20"/>
          <w:szCs w:val="20"/>
        </w:rPr>
        <w:t xml:space="preserve"> dokonano zmniejszenia o kwotę (-) 5 000,00zł.</w:t>
      </w:r>
    </w:p>
    <w:p w:rsidR="00F43A7D" w:rsidRPr="00E71761" w:rsidRDefault="00F43A7D" w:rsidP="00E7176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C559A2" w:rsidRPr="008E391C" w:rsidRDefault="00C559A2" w:rsidP="008E391C">
      <w:pPr>
        <w:pStyle w:val="Tekstpodstawowywcity"/>
        <w:ind w:left="1440"/>
        <w:jc w:val="both"/>
        <w:rPr>
          <w:rFonts w:ascii="Arial" w:hAnsi="Arial" w:cs="Arial"/>
          <w:color w:val="FF0000"/>
          <w:sz w:val="20"/>
          <w:szCs w:val="20"/>
        </w:rPr>
      </w:pPr>
    </w:p>
    <w:p w:rsidR="00374E10" w:rsidRPr="008E391C" w:rsidRDefault="00374E10" w:rsidP="00D77C7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8E391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391C">
        <w:rPr>
          <w:rFonts w:ascii="Arial" w:hAnsi="Arial" w:cs="Arial"/>
          <w:b/>
          <w:sz w:val="20"/>
          <w:szCs w:val="20"/>
          <w:u w:val="single"/>
        </w:rPr>
        <w:t xml:space="preserve">Ogółem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 xml:space="preserve">zwiększono 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plan wydatków </w:t>
      </w:r>
      <w:r w:rsidR="007F6A5C" w:rsidRPr="008E391C">
        <w:rPr>
          <w:rFonts w:ascii="Arial" w:hAnsi="Arial" w:cs="Arial"/>
          <w:b/>
          <w:sz w:val="20"/>
          <w:szCs w:val="20"/>
          <w:u w:val="single"/>
        </w:rPr>
        <w:t>o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kwotę </w:t>
      </w:r>
      <w:r w:rsidR="00232C6F">
        <w:rPr>
          <w:rFonts w:ascii="Arial" w:hAnsi="Arial" w:cs="Arial"/>
          <w:b/>
          <w:sz w:val="20"/>
          <w:szCs w:val="20"/>
          <w:u w:val="single"/>
        </w:rPr>
        <w:t>2</w:t>
      </w:r>
      <w:r w:rsidR="003F346C">
        <w:rPr>
          <w:rFonts w:ascii="Arial" w:hAnsi="Arial" w:cs="Arial"/>
          <w:b/>
          <w:sz w:val="20"/>
          <w:szCs w:val="20"/>
          <w:u w:val="single"/>
        </w:rPr>
        <w:t>6</w:t>
      </w:r>
      <w:r w:rsidR="00E71761">
        <w:rPr>
          <w:rFonts w:ascii="Arial" w:hAnsi="Arial" w:cs="Arial"/>
          <w:b/>
          <w:sz w:val="20"/>
          <w:szCs w:val="20"/>
          <w:u w:val="single"/>
        </w:rPr>
        <w:t>1</w:t>
      </w:r>
      <w:r w:rsidRPr="008E391C">
        <w:rPr>
          <w:rFonts w:ascii="Arial" w:hAnsi="Arial" w:cs="Arial"/>
          <w:b/>
          <w:sz w:val="20"/>
          <w:szCs w:val="20"/>
          <w:u w:val="single"/>
        </w:rPr>
        <w:t>.</w:t>
      </w:r>
      <w:r w:rsidR="00E71761">
        <w:rPr>
          <w:rFonts w:ascii="Arial" w:hAnsi="Arial" w:cs="Arial"/>
          <w:b/>
          <w:sz w:val="20"/>
          <w:szCs w:val="20"/>
          <w:u w:val="single"/>
        </w:rPr>
        <w:t>600</w:t>
      </w:r>
      <w:r w:rsidRPr="008E391C">
        <w:rPr>
          <w:rFonts w:ascii="Arial" w:hAnsi="Arial" w:cs="Arial"/>
          <w:b/>
          <w:sz w:val="20"/>
          <w:szCs w:val="20"/>
          <w:u w:val="single"/>
        </w:rPr>
        <w:t>,</w:t>
      </w:r>
      <w:r w:rsidR="00E71761">
        <w:rPr>
          <w:rFonts w:ascii="Arial" w:hAnsi="Arial" w:cs="Arial"/>
          <w:b/>
          <w:sz w:val="20"/>
          <w:szCs w:val="20"/>
          <w:u w:val="single"/>
        </w:rPr>
        <w:t>00</w:t>
      </w:r>
      <w:r w:rsidRPr="008E391C">
        <w:rPr>
          <w:rFonts w:ascii="Arial" w:hAnsi="Arial" w:cs="Arial"/>
          <w:b/>
          <w:sz w:val="20"/>
          <w:szCs w:val="20"/>
          <w:u w:val="single"/>
        </w:rPr>
        <w:t xml:space="preserve"> zł.</w:t>
      </w: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Pr="0019271F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704BC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>Do</w:t>
      </w:r>
      <w:r w:rsidR="00B31206">
        <w:rPr>
          <w:rFonts w:ascii="Arial" w:hAnsi="Arial" w:cs="Arial"/>
          <w:sz w:val="20"/>
          <w:szCs w:val="20"/>
        </w:rPr>
        <w:t>konano zmian w n/w załącznikach:</w:t>
      </w:r>
    </w:p>
    <w:p w:rsidR="00232C6F" w:rsidRDefault="00232C6F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2C6F" w:rsidRDefault="00232C6F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3 „Plan przychodów i rozchodów związanych z finansowaniem deficytu i rozdysponowaniem nadwyżki budżetowej w 2021 roku”.</w:t>
      </w:r>
    </w:p>
    <w:p w:rsidR="00B31206" w:rsidRDefault="00B31206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B31206" w:rsidRPr="00A9705E" w:rsidRDefault="00B31206" w:rsidP="00B31206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32C6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„Wykaz wydatków majątkowych ujętych w planie budżetu Gminy Rogoźno na 2021 rok”</w:t>
      </w:r>
    </w:p>
    <w:p w:rsidR="00B31206" w:rsidRPr="005104F9" w:rsidRDefault="00B31206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763EE9" w:rsidRPr="005104F9" w:rsidRDefault="00E97720" w:rsidP="00763EE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 xml:space="preserve">Nr </w:t>
      </w:r>
      <w:r w:rsidR="00232C6F">
        <w:rPr>
          <w:rFonts w:ascii="Arial" w:hAnsi="Arial" w:cs="Arial"/>
          <w:sz w:val="20"/>
          <w:szCs w:val="20"/>
        </w:rPr>
        <w:t>5</w:t>
      </w:r>
      <w:r w:rsidRPr="005104F9">
        <w:rPr>
          <w:rFonts w:ascii="Arial" w:hAnsi="Arial" w:cs="Arial"/>
          <w:sz w:val="20"/>
          <w:szCs w:val="20"/>
        </w:rPr>
        <w:t xml:space="preserve"> „ Określa się plan dochodów, dotacji i wydatków związanych z realizacją zadań </w:t>
      </w:r>
    </w:p>
    <w:p w:rsidR="00020AB9" w:rsidRPr="00A9705E" w:rsidRDefault="00E97720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5104F9">
        <w:rPr>
          <w:rFonts w:ascii="Arial" w:hAnsi="Arial" w:cs="Arial"/>
          <w:sz w:val="20"/>
          <w:szCs w:val="20"/>
        </w:rPr>
        <w:t>z zakresu</w:t>
      </w:r>
      <w:r w:rsidR="00763EE9" w:rsidRPr="005104F9">
        <w:rPr>
          <w:rFonts w:ascii="Arial" w:hAnsi="Arial" w:cs="Arial"/>
          <w:sz w:val="20"/>
          <w:szCs w:val="20"/>
        </w:rPr>
        <w:t xml:space="preserve">  administracji rządowej i innych zadań zleconych gminie ustawami”</w:t>
      </w:r>
    </w:p>
    <w:p w:rsidR="00A9705E" w:rsidRDefault="00A9705E" w:rsidP="00020AB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A9705E" w:rsidRDefault="00A9705E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32C6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„Plan dochodów i wydatków związanych z realizacja zadań wykonywanych na podstawie porozumień między jednostkami samorządu terytorialnego i organami administracji rządowej w 2021 roku,</w:t>
      </w:r>
    </w:p>
    <w:p w:rsidR="003F346C" w:rsidRDefault="003F346C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3F346C" w:rsidRDefault="003F346C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32C6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„ Zestawienie planowanych kwot dotacji udzielanych z budżetu Gminy”.</w:t>
      </w:r>
    </w:p>
    <w:p w:rsidR="00A9705E" w:rsidRDefault="00A9705E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A9705E" w:rsidRPr="00A9705E" w:rsidRDefault="00735B59" w:rsidP="00020AB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32C6F">
        <w:rPr>
          <w:rFonts w:ascii="Arial" w:hAnsi="Arial" w:cs="Arial"/>
          <w:sz w:val="20"/>
          <w:szCs w:val="20"/>
        </w:rPr>
        <w:t>8</w:t>
      </w:r>
      <w:r w:rsidR="00A9705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 </w:t>
      </w:r>
      <w:r w:rsidR="00A9705E">
        <w:rPr>
          <w:rFonts w:ascii="Arial" w:hAnsi="Arial" w:cs="Arial"/>
          <w:sz w:val="20"/>
          <w:szCs w:val="20"/>
        </w:rPr>
        <w:t>Plan dochodów i wydatków na zadania realizowane przez Gminę ze środków Funduszu Przeciwdziałania COVID-19 w 2021 roku</w:t>
      </w:r>
    </w:p>
    <w:p w:rsidR="001704BC" w:rsidRPr="0019271F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19271F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19271F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09" w:rsidRDefault="00F85109">
      <w:r>
        <w:separator/>
      </w:r>
    </w:p>
  </w:endnote>
  <w:endnote w:type="continuationSeparator" w:id="0">
    <w:p w:rsidR="00F85109" w:rsidRDefault="00F8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FA" w:rsidRDefault="008501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1FA" w:rsidRDefault="00850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FA" w:rsidRDefault="008501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C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01FA" w:rsidRDefault="00850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09" w:rsidRDefault="00F85109">
      <w:r>
        <w:separator/>
      </w:r>
    </w:p>
  </w:footnote>
  <w:footnote w:type="continuationSeparator" w:id="0">
    <w:p w:rsidR="00F85109" w:rsidRDefault="00F8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FA" w:rsidRDefault="008501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1FA" w:rsidRDefault="00850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DBF"/>
    <w:multiLevelType w:val="hybridMultilevel"/>
    <w:tmpl w:val="2D3EFB4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36207D"/>
    <w:multiLevelType w:val="hybridMultilevel"/>
    <w:tmpl w:val="4ACE41FC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4716772"/>
    <w:multiLevelType w:val="hybridMultilevel"/>
    <w:tmpl w:val="86448678"/>
    <w:lvl w:ilvl="0" w:tplc="19EE02C2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5BC10D4"/>
    <w:multiLevelType w:val="hybridMultilevel"/>
    <w:tmpl w:val="C506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4299"/>
    <w:multiLevelType w:val="hybridMultilevel"/>
    <w:tmpl w:val="3B6E4670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F8733F3"/>
    <w:multiLevelType w:val="hybridMultilevel"/>
    <w:tmpl w:val="648A6D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1FF6229"/>
    <w:multiLevelType w:val="hybridMultilevel"/>
    <w:tmpl w:val="7C1014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E69C1"/>
    <w:multiLevelType w:val="hybridMultilevel"/>
    <w:tmpl w:val="CBA051F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0DA49D3"/>
    <w:multiLevelType w:val="hybridMultilevel"/>
    <w:tmpl w:val="B43E3A28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31DB5978"/>
    <w:multiLevelType w:val="hybridMultilevel"/>
    <w:tmpl w:val="1058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16C71"/>
    <w:multiLevelType w:val="hybridMultilevel"/>
    <w:tmpl w:val="231AFCA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45825E1B"/>
    <w:multiLevelType w:val="hybridMultilevel"/>
    <w:tmpl w:val="18A6DC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657737"/>
    <w:multiLevelType w:val="hybridMultilevel"/>
    <w:tmpl w:val="70B2EB3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59DB7981"/>
    <w:multiLevelType w:val="hybridMultilevel"/>
    <w:tmpl w:val="5324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7BCF"/>
    <w:multiLevelType w:val="hybridMultilevel"/>
    <w:tmpl w:val="0C74448E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5">
    <w:nsid w:val="68320260"/>
    <w:multiLevelType w:val="hybridMultilevel"/>
    <w:tmpl w:val="BDAAA694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6">
    <w:nsid w:val="6B130377"/>
    <w:multiLevelType w:val="hybridMultilevel"/>
    <w:tmpl w:val="1ECAB6CE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72AE3D46"/>
    <w:multiLevelType w:val="hybridMultilevel"/>
    <w:tmpl w:val="0CD6B65A"/>
    <w:lvl w:ilvl="0" w:tplc="42DC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045C"/>
    <w:multiLevelType w:val="hybridMultilevel"/>
    <w:tmpl w:val="D488093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9">
    <w:nsid w:val="74704498"/>
    <w:multiLevelType w:val="hybridMultilevel"/>
    <w:tmpl w:val="5C8006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0">
    <w:nsid w:val="74A075C0"/>
    <w:multiLevelType w:val="hybridMultilevel"/>
    <w:tmpl w:val="1A4E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36E2F"/>
    <w:multiLevelType w:val="hybridMultilevel"/>
    <w:tmpl w:val="AC968802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2">
    <w:nsid w:val="7C633989"/>
    <w:multiLevelType w:val="hybridMultilevel"/>
    <w:tmpl w:val="16C0090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7D9F1784"/>
    <w:multiLevelType w:val="hybridMultilevel"/>
    <w:tmpl w:val="A5AEB86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>
    <w:nsid w:val="7DC41E51"/>
    <w:multiLevelType w:val="hybridMultilevel"/>
    <w:tmpl w:val="89A27A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"/>
  </w:num>
  <w:num w:numId="13">
    <w:abstractNumId w:val="22"/>
  </w:num>
  <w:num w:numId="14">
    <w:abstractNumId w:val="12"/>
  </w:num>
  <w:num w:numId="15">
    <w:abstractNumId w:val="23"/>
  </w:num>
  <w:num w:numId="16">
    <w:abstractNumId w:val="24"/>
  </w:num>
  <w:num w:numId="17">
    <w:abstractNumId w:val="7"/>
  </w:num>
  <w:num w:numId="18">
    <w:abstractNumId w:val="8"/>
  </w:num>
  <w:num w:numId="19">
    <w:abstractNumId w:val="20"/>
  </w:num>
  <w:num w:numId="20">
    <w:abstractNumId w:val="17"/>
  </w:num>
  <w:num w:numId="21">
    <w:abstractNumId w:val="13"/>
  </w:num>
  <w:num w:numId="22">
    <w:abstractNumId w:val="21"/>
  </w:num>
  <w:num w:numId="23">
    <w:abstractNumId w:val="5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F49"/>
    <w:rsid w:val="00020AB9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7BB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71F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C6F"/>
    <w:rsid w:val="00232F34"/>
    <w:rsid w:val="0023766D"/>
    <w:rsid w:val="00237684"/>
    <w:rsid w:val="0024070C"/>
    <w:rsid w:val="0024113B"/>
    <w:rsid w:val="0024360A"/>
    <w:rsid w:val="00244E40"/>
    <w:rsid w:val="002459F2"/>
    <w:rsid w:val="00245A7A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0106"/>
    <w:rsid w:val="002908C2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56F"/>
    <w:rsid w:val="003C3D41"/>
    <w:rsid w:val="003C3FBE"/>
    <w:rsid w:val="003C496D"/>
    <w:rsid w:val="003D1607"/>
    <w:rsid w:val="003D16E1"/>
    <w:rsid w:val="003D235A"/>
    <w:rsid w:val="003E130D"/>
    <w:rsid w:val="003F0219"/>
    <w:rsid w:val="003F2016"/>
    <w:rsid w:val="003F346C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55C4"/>
    <w:rsid w:val="004B6E66"/>
    <w:rsid w:val="004C0D97"/>
    <w:rsid w:val="004C15ED"/>
    <w:rsid w:val="004C17EB"/>
    <w:rsid w:val="004C25EA"/>
    <w:rsid w:val="004C2B14"/>
    <w:rsid w:val="004C40DF"/>
    <w:rsid w:val="004C4675"/>
    <w:rsid w:val="004C5466"/>
    <w:rsid w:val="004C648B"/>
    <w:rsid w:val="004C6925"/>
    <w:rsid w:val="004D01F2"/>
    <w:rsid w:val="004D1CDD"/>
    <w:rsid w:val="004D3B31"/>
    <w:rsid w:val="004D4E05"/>
    <w:rsid w:val="004D62F3"/>
    <w:rsid w:val="004E09FA"/>
    <w:rsid w:val="004E0D63"/>
    <w:rsid w:val="004E2798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04F9"/>
    <w:rsid w:val="00511866"/>
    <w:rsid w:val="00512CB4"/>
    <w:rsid w:val="00515411"/>
    <w:rsid w:val="00523F8F"/>
    <w:rsid w:val="00534C66"/>
    <w:rsid w:val="00537C04"/>
    <w:rsid w:val="005406C9"/>
    <w:rsid w:val="00544791"/>
    <w:rsid w:val="005451C8"/>
    <w:rsid w:val="00545BA5"/>
    <w:rsid w:val="00550ADA"/>
    <w:rsid w:val="0055241C"/>
    <w:rsid w:val="00552514"/>
    <w:rsid w:val="00552844"/>
    <w:rsid w:val="00553565"/>
    <w:rsid w:val="00554664"/>
    <w:rsid w:val="00556AEE"/>
    <w:rsid w:val="0055748B"/>
    <w:rsid w:val="00561A5E"/>
    <w:rsid w:val="005620DA"/>
    <w:rsid w:val="00562482"/>
    <w:rsid w:val="00562EA3"/>
    <w:rsid w:val="0056368E"/>
    <w:rsid w:val="00566420"/>
    <w:rsid w:val="005678A7"/>
    <w:rsid w:val="00571DEF"/>
    <w:rsid w:val="00573A96"/>
    <w:rsid w:val="0058052B"/>
    <w:rsid w:val="00580A73"/>
    <w:rsid w:val="00583A02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558A"/>
    <w:rsid w:val="00606822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60AE"/>
    <w:rsid w:val="00781505"/>
    <w:rsid w:val="00781F36"/>
    <w:rsid w:val="00781F57"/>
    <w:rsid w:val="0078597A"/>
    <w:rsid w:val="00785C05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17B13"/>
    <w:rsid w:val="0082154B"/>
    <w:rsid w:val="008221F6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04A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16AB"/>
    <w:rsid w:val="00892798"/>
    <w:rsid w:val="00892CAF"/>
    <w:rsid w:val="00894513"/>
    <w:rsid w:val="008945DB"/>
    <w:rsid w:val="008946E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391C"/>
    <w:rsid w:val="008E4ECC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3909"/>
    <w:rsid w:val="009D471E"/>
    <w:rsid w:val="009D4B17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27EEF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5B7A"/>
    <w:rsid w:val="00A8699E"/>
    <w:rsid w:val="00A90024"/>
    <w:rsid w:val="00A9159C"/>
    <w:rsid w:val="00A91631"/>
    <w:rsid w:val="00A93174"/>
    <w:rsid w:val="00A938ED"/>
    <w:rsid w:val="00A94033"/>
    <w:rsid w:val="00A9500C"/>
    <w:rsid w:val="00A957CF"/>
    <w:rsid w:val="00A958EE"/>
    <w:rsid w:val="00A9705E"/>
    <w:rsid w:val="00AA431A"/>
    <w:rsid w:val="00AB4B01"/>
    <w:rsid w:val="00AB4E65"/>
    <w:rsid w:val="00AC6F01"/>
    <w:rsid w:val="00AE738E"/>
    <w:rsid w:val="00AF10B6"/>
    <w:rsid w:val="00AF1C44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1206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9C2"/>
    <w:rsid w:val="00BA0A09"/>
    <w:rsid w:val="00BA11B4"/>
    <w:rsid w:val="00BA365E"/>
    <w:rsid w:val="00BA55D7"/>
    <w:rsid w:val="00BB137E"/>
    <w:rsid w:val="00BB15BE"/>
    <w:rsid w:val="00BB1C95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8092F"/>
    <w:rsid w:val="00C81897"/>
    <w:rsid w:val="00C82F12"/>
    <w:rsid w:val="00C84492"/>
    <w:rsid w:val="00C85F68"/>
    <w:rsid w:val="00C87A0F"/>
    <w:rsid w:val="00C9262A"/>
    <w:rsid w:val="00C93595"/>
    <w:rsid w:val="00C93779"/>
    <w:rsid w:val="00CA0E80"/>
    <w:rsid w:val="00CA3561"/>
    <w:rsid w:val="00CA4F0C"/>
    <w:rsid w:val="00CA6075"/>
    <w:rsid w:val="00CA7191"/>
    <w:rsid w:val="00CB1E65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07758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210C"/>
    <w:rsid w:val="00D53FC1"/>
    <w:rsid w:val="00D54B43"/>
    <w:rsid w:val="00D55211"/>
    <w:rsid w:val="00D636FB"/>
    <w:rsid w:val="00D63B11"/>
    <w:rsid w:val="00D63D48"/>
    <w:rsid w:val="00D640BC"/>
    <w:rsid w:val="00D64634"/>
    <w:rsid w:val="00D65F51"/>
    <w:rsid w:val="00D67A11"/>
    <w:rsid w:val="00D67F8E"/>
    <w:rsid w:val="00D7154E"/>
    <w:rsid w:val="00D77C7A"/>
    <w:rsid w:val="00D81007"/>
    <w:rsid w:val="00D81B60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14A7"/>
    <w:rsid w:val="00DB3C6B"/>
    <w:rsid w:val="00DB44CF"/>
    <w:rsid w:val="00DC3DD4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0CD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51D6"/>
    <w:rsid w:val="00E36358"/>
    <w:rsid w:val="00E43DF4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2F83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3A7D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96"/>
    <w:rsid w:val="00F97EE9"/>
    <w:rsid w:val="00FA1EEF"/>
    <w:rsid w:val="00FA23E3"/>
    <w:rsid w:val="00FA3543"/>
    <w:rsid w:val="00FA39E2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35DC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B7CB-E6BC-421B-B071-74271866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109</cp:revision>
  <cp:lastPrinted>2021-05-18T11:44:00Z</cp:lastPrinted>
  <dcterms:created xsi:type="dcterms:W3CDTF">2019-11-17T10:45:00Z</dcterms:created>
  <dcterms:modified xsi:type="dcterms:W3CDTF">2021-05-18T11:52:00Z</dcterms:modified>
</cp:coreProperties>
</file>