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6738" w14:textId="77777777" w:rsidR="000C784E" w:rsidRDefault="00BA150F">
      <w:pPr>
        <w:pStyle w:val="NormalnyWeb"/>
        <w:rPr>
          <w:rFonts w:asciiTheme="minorHAnsi" w:hAnsiTheme="minorHAnsi" w:cstheme="minorHAnsi"/>
        </w:rPr>
      </w:pPr>
      <w:r>
        <w:rPr>
          <w:b/>
          <w:bCs/>
        </w:rPr>
        <w:t>Rada Miejska w Rogoźnie</w:t>
      </w:r>
      <w:r>
        <w:rPr>
          <w:rFonts w:asciiTheme="minorHAnsi" w:hAnsiTheme="minorHAnsi" w:cstheme="minorHAnsi"/>
        </w:rPr>
        <w:br/>
        <w:t>Radni - sesja</w:t>
      </w:r>
    </w:p>
    <w:p w14:paraId="003EA01F" w14:textId="77777777" w:rsidR="000C784E" w:rsidRDefault="00BA150F">
      <w:pPr>
        <w:pStyle w:val="NormalnyWeb"/>
        <w:jc w:val="center"/>
        <w:rPr>
          <w:rFonts w:asciiTheme="minorHAnsi" w:hAnsiTheme="minorHAnsi" w:cstheme="minorHAnsi"/>
        </w:rPr>
      </w:pPr>
      <w:r>
        <w:rPr>
          <w:rFonts w:asciiTheme="minorHAnsi" w:hAnsiTheme="minorHAnsi" w:cstheme="minorHAnsi"/>
          <w:b/>
          <w:bCs/>
          <w:sz w:val="36"/>
          <w:szCs w:val="36"/>
        </w:rPr>
        <w:t>Protokół nr 46</w:t>
      </w:r>
    </w:p>
    <w:p w14:paraId="7D917164" w14:textId="77777777" w:rsidR="000C784E" w:rsidRDefault="00BA150F">
      <w:pPr>
        <w:pStyle w:val="NormalnyWeb"/>
        <w:rPr>
          <w:rFonts w:asciiTheme="minorHAnsi" w:hAnsiTheme="minorHAnsi" w:cstheme="minorHAnsi"/>
        </w:rPr>
      </w:pPr>
      <w:r>
        <w:rPr>
          <w:rFonts w:asciiTheme="minorHAnsi" w:hAnsiTheme="minorHAnsi" w:cstheme="minorHAnsi"/>
        </w:rPr>
        <w:t xml:space="preserve">XLVI Sesja w dniu 15 kwietnia 2021 </w:t>
      </w:r>
      <w:r>
        <w:rPr>
          <w:rFonts w:asciiTheme="minorHAnsi" w:hAnsiTheme="minorHAnsi" w:cstheme="minorHAnsi"/>
        </w:rPr>
        <w:br/>
        <w:t>Obrady rozpoczęto 15 kwietnia 2021 o godz. 06:45, a zakończono o godz. 08:22 tego samego dnia.</w:t>
      </w:r>
    </w:p>
    <w:p w14:paraId="4FB80902" w14:textId="77777777" w:rsidR="000C784E" w:rsidRDefault="00BA150F">
      <w:pPr>
        <w:pStyle w:val="NormalnyWeb"/>
        <w:rPr>
          <w:rFonts w:asciiTheme="minorHAnsi" w:hAnsiTheme="minorHAnsi" w:cstheme="minorHAnsi"/>
          <w:b/>
          <w:bCs/>
        </w:rPr>
      </w:pPr>
      <w:r>
        <w:rPr>
          <w:rFonts w:asciiTheme="minorHAnsi" w:hAnsiTheme="minorHAnsi" w:cstheme="minorHAnsi"/>
          <w:b/>
          <w:bCs/>
        </w:rPr>
        <w:t>1. Otwarcie obrad sesji oraz sprawdzenie quorum.</w:t>
      </w:r>
    </w:p>
    <w:p w14:paraId="623E675E" w14:textId="77777777" w:rsidR="000C784E" w:rsidRDefault="00BA150F">
      <w:pPr>
        <w:pStyle w:val="NormalnyWeb"/>
        <w:rPr>
          <w:rFonts w:asciiTheme="minorHAnsi" w:hAnsiTheme="minorHAnsi" w:cstheme="minorHAnsi"/>
        </w:rPr>
      </w:pPr>
      <w:r>
        <w:rPr>
          <w:rFonts w:asciiTheme="minorHAnsi" w:hAnsiTheme="minorHAnsi" w:cstheme="minorHAnsi"/>
        </w:rPr>
        <w:t xml:space="preserve">W </w:t>
      </w:r>
      <w:r>
        <w:rPr>
          <w:rFonts w:asciiTheme="minorHAnsi" w:hAnsiTheme="minorHAnsi" w:cstheme="minorHAnsi"/>
        </w:rPr>
        <w:t>posiedzeniu wzięło udział 14 radnych.</w:t>
      </w:r>
    </w:p>
    <w:p w14:paraId="0F107298" w14:textId="77777777" w:rsidR="000C784E" w:rsidRDefault="00BA150F">
      <w:pPr>
        <w:pStyle w:val="NormalnyWeb"/>
        <w:rPr>
          <w:rFonts w:asciiTheme="minorHAnsi" w:hAnsiTheme="minorHAnsi" w:cstheme="minorHAnsi"/>
        </w:rPr>
      </w:pPr>
      <w:r>
        <w:rPr>
          <w:rFonts w:asciiTheme="minorHAnsi" w:hAnsiTheme="minorHAnsi" w:cstheme="minorHAnsi"/>
        </w:rPr>
        <w:t>Obecni:</w:t>
      </w:r>
    </w:p>
    <w:p w14:paraId="0508E4D9" w14:textId="77777777" w:rsidR="000C784E" w:rsidRDefault="00BA150F">
      <w:pPr>
        <w:pStyle w:val="NormalnyWeb"/>
        <w:rPr>
          <w:rFonts w:asciiTheme="minorHAnsi" w:hAnsiTheme="minorHAnsi" w:cstheme="minorHAnsi"/>
        </w:rPr>
      </w:pPr>
      <w:r>
        <w:rPr>
          <w:rFonts w:asciiTheme="minorHAnsi" w:hAnsiTheme="minorHAnsi" w:cstheme="minorHAnsi"/>
        </w:rPr>
        <w:t xml:space="preserve">1. Zbigniew Tomasz </w:t>
      </w:r>
      <w:proofErr w:type="spellStart"/>
      <w:r>
        <w:rPr>
          <w:rFonts w:asciiTheme="minorHAnsi" w:hAnsiTheme="minorHAnsi" w:cstheme="minorHAnsi"/>
        </w:rPr>
        <w:t>Chudzicki</w:t>
      </w:r>
      <w:proofErr w:type="spellEnd"/>
      <w:r>
        <w:rPr>
          <w:rFonts w:asciiTheme="minorHAnsi" w:hAnsiTheme="minorHAnsi" w:cstheme="minorHAnsi"/>
        </w:rPr>
        <w:br/>
        <w:t xml:space="preserve">2. Katarzyna </w:t>
      </w:r>
      <w:proofErr w:type="spellStart"/>
      <w:r>
        <w:rPr>
          <w:rFonts w:asciiTheme="minorHAnsi" w:hAnsiTheme="minorHAnsi" w:cstheme="minorHAnsi"/>
        </w:rPr>
        <w:t>Erenc</w:t>
      </w:r>
      <w:proofErr w:type="spellEnd"/>
      <w:r>
        <w:rPr>
          <w:rFonts w:asciiTheme="minorHAnsi" w:hAnsiTheme="minorHAnsi" w:cstheme="minorHAnsi"/>
        </w:rPr>
        <w:t>-Szpek</w:t>
      </w:r>
      <w:r>
        <w:rPr>
          <w:rFonts w:asciiTheme="minorHAnsi" w:hAnsiTheme="minorHAnsi" w:cstheme="minorHAnsi"/>
        </w:rPr>
        <w:br/>
        <w:t>3. Henryk Janus</w:t>
      </w:r>
      <w:r>
        <w:rPr>
          <w:rFonts w:asciiTheme="minorHAnsi" w:hAnsiTheme="minorHAnsi" w:cstheme="minorHAnsi"/>
        </w:rPr>
        <w:br/>
        <w:t xml:space="preserve">4. Roman Kinach </w:t>
      </w:r>
      <w:r>
        <w:rPr>
          <w:rFonts w:asciiTheme="minorHAnsi" w:hAnsiTheme="minorHAnsi" w:cstheme="minorHAnsi"/>
        </w:rPr>
        <w:br/>
        <w:t>5. Longina Maria Kolanowska</w:t>
      </w:r>
      <w:r>
        <w:rPr>
          <w:rFonts w:asciiTheme="minorHAnsi" w:hAnsiTheme="minorHAnsi" w:cstheme="minorHAnsi"/>
        </w:rPr>
        <w:br/>
        <w:t>6. Sebastian Mirosław Kupidura</w:t>
      </w:r>
      <w:r>
        <w:rPr>
          <w:rFonts w:asciiTheme="minorHAnsi" w:hAnsiTheme="minorHAnsi" w:cstheme="minorHAnsi"/>
        </w:rPr>
        <w:br/>
        <w:t xml:space="preserve">7. Hubert </w:t>
      </w:r>
      <w:proofErr w:type="spellStart"/>
      <w:r>
        <w:rPr>
          <w:rFonts w:asciiTheme="minorHAnsi" w:hAnsiTheme="minorHAnsi" w:cstheme="minorHAnsi"/>
        </w:rPr>
        <w:t>Kuszak</w:t>
      </w:r>
      <w:proofErr w:type="spellEnd"/>
      <w:r>
        <w:rPr>
          <w:rFonts w:asciiTheme="minorHAnsi" w:hAnsiTheme="minorHAnsi" w:cstheme="minorHAnsi"/>
        </w:rPr>
        <w:br/>
        <w:t xml:space="preserve">8. </w:t>
      </w:r>
      <w:r>
        <w:rPr>
          <w:rFonts w:asciiTheme="minorHAnsi" w:hAnsiTheme="minorHAnsi" w:cstheme="minorHAnsi"/>
          <w:strike/>
        </w:rPr>
        <w:t>Maciej Adam Kutka</w:t>
      </w:r>
      <w:r>
        <w:rPr>
          <w:rFonts w:asciiTheme="minorHAnsi" w:hAnsiTheme="minorHAnsi" w:cstheme="minorHAnsi"/>
        </w:rPr>
        <w:br/>
        <w:t>9. Jarosław Łatka</w:t>
      </w:r>
      <w:r>
        <w:rPr>
          <w:rFonts w:asciiTheme="minorHAnsi" w:hAnsiTheme="minorHAnsi" w:cstheme="minorHAnsi"/>
        </w:rPr>
        <w:br/>
        <w:t>10. Adam</w:t>
      </w:r>
      <w:r>
        <w:rPr>
          <w:rFonts w:asciiTheme="minorHAnsi" w:hAnsiTheme="minorHAnsi" w:cstheme="minorHAnsi"/>
        </w:rPr>
        <w:t xml:space="preserve"> Nadolny</w:t>
      </w:r>
      <w:r>
        <w:rPr>
          <w:rFonts w:asciiTheme="minorHAnsi" w:hAnsiTheme="minorHAnsi" w:cstheme="minorHAnsi"/>
        </w:rPr>
        <w:br/>
        <w:t>11. Krzysztof Nikodem</w:t>
      </w:r>
      <w:r>
        <w:rPr>
          <w:rFonts w:asciiTheme="minorHAnsi" w:hAnsiTheme="minorHAnsi" w:cstheme="minorHAnsi"/>
        </w:rPr>
        <w:br/>
        <w:t xml:space="preserve">12. Bartosz </w:t>
      </w:r>
      <w:proofErr w:type="spellStart"/>
      <w:r>
        <w:rPr>
          <w:rFonts w:asciiTheme="minorHAnsi" w:hAnsiTheme="minorHAnsi" w:cstheme="minorHAnsi"/>
        </w:rPr>
        <w:t>Perlicjan</w:t>
      </w:r>
      <w:proofErr w:type="spellEnd"/>
      <w:r>
        <w:rPr>
          <w:rFonts w:asciiTheme="minorHAnsi" w:hAnsiTheme="minorHAnsi" w:cstheme="minorHAnsi"/>
        </w:rPr>
        <w:br/>
        <w:t>13. Paweł Wojciechowski</w:t>
      </w:r>
      <w:r>
        <w:rPr>
          <w:rFonts w:asciiTheme="minorHAnsi" w:hAnsiTheme="minorHAnsi" w:cstheme="minorHAnsi"/>
        </w:rPr>
        <w:br/>
        <w:t>14. Ewa Teresa Wysocka</w:t>
      </w:r>
      <w:r>
        <w:rPr>
          <w:rFonts w:asciiTheme="minorHAnsi" w:hAnsiTheme="minorHAnsi" w:cstheme="minorHAnsi"/>
        </w:rPr>
        <w:br/>
        <w:t xml:space="preserve">15. Łukasz Andrzej </w:t>
      </w:r>
      <w:proofErr w:type="spellStart"/>
      <w:r>
        <w:rPr>
          <w:rFonts w:asciiTheme="minorHAnsi" w:hAnsiTheme="minorHAnsi" w:cstheme="minorHAnsi"/>
        </w:rPr>
        <w:t>Zaranek</w:t>
      </w:r>
      <w:proofErr w:type="spellEnd"/>
    </w:p>
    <w:p w14:paraId="41401214" w14:textId="77777777" w:rsidR="000C784E" w:rsidRDefault="00BA150F">
      <w:pPr>
        <w:pStyle w:val="NormalnyWeb"/>
        <w:spacing w:after="240"/>
        <w:rPr>
          <w:rFonts w:asciiTheme="minorHAnsi" w:hAnsiTheme="minorHAnsi" w:cstheme="minorHAnsi"/>
          <w:b/>
          <w:bCs/>
        </w:rPr>
      </w:pPr>
      <w:r>
        <w:rPr>
          <w:rFonts w:asciiTheme="minorHAnsi" w:hAnsiTheme="minorHAnsi" w:cstheme="minorHAnsi"/>
        </w:rPr>
        <w:br/>
      </w:r>
      <w:r>
        <w:rPr>
          <w:rFonts w:asciiTheme="minorHAnsi" w:hAnsiTheme="minorHAnsi" w:cstheme="minorHAnsi"/>
          <w:b/>
          <w:bCs/>
        </w:rPr>
        <w:t>2. Przyjęcie porządku obrad.</w:t>
      </w:r>
    </w:p>
    <w:p w14:paraId="52025A6A"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Henryk Janus zabrał głos w kwestii formalnej i powiedział, że przed sesją na ręce Przewodnicz</w:t>
      </w:r>
      <w:r>
        <w:rPr>
          <w:rFonts w:asciiTheme="minorHAnsi" w:hAnsiTheme="minorHAnsi" w:cstheme="minorHAnsi"/>
        </w:rPr>
        <w:t>ącego został złożony wniosek o umożliwienie innym radnym wzięcie udziału w sesji. Radny dodał, że podobnie było w marcu, kiedy nie umożliwiono niektórym radnym wzięcia udziału w sesji i zapytał, dlaczego Przewodniczący uniemożliwia obecność online?</w:t>
      </w:r>
    </w:p>
    <w:p w14:paraId="3F53637C"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Łuk</w:t>
      </w:r>
      <w:r>
        <w:rPr>
          <w:rFonts w:asciiTheme="minorHAnsi" w:hAnsiTheme="minorHAnsi" w:cstheme="minorHAnsi"/>
        </w:rPr>
        <w:t xml:space="preserve">asz </w:t>
      </w:r>
      <w:proofErr w:type="spellStart"/>
      <w:r>
        <w:rPr>
          <w:rFonts w:asciiTheme="minorHAnsi" w:hAnsiTheme="minorHAnsi" w:cstheme="minorHAnsi"/>
        </w:rPr>
        <w:t>Zaranek</w:t>
      </w:r>
      <w:proofErr w:type="spellEnd"/>
      <w:r>
        <w:rPr>
          <w:rFonts w:asciiTheme="minorHAnsi" w:hAnsiTheme="minorHAnsi" w:cstheme="minorHAnsi"/>
        </w:rPr>
        <w:t xml:space="preserve"> odpowiedział, że jest to decyzja Przewodniczącego i dodał, że ustawa </w:t>
      </w:r>
      <w:proofErr w:type="spellStart"/>
      <w:r>
        <w:rPr>
          <w:rFonts w:asciiTheme="minorHAnsi" w:hAnsiTheme="minorHAnsi" w:cstheme="minorHAnsi"/>
        </w:rPr>
        <w:t>covidowa</w:t>
      </w:r>
      <w:proofErr w:type="spellEnd"/>
      <w:r>
        <w:rPr>
          <w:rFonts w:asciiTheme="minorHAnsi" w:hAnsiTheme="minorHAnsi" w:cstheme="minorHAnsi"/>
        </w:rPr>
        <w:t xml:space="preserve"> reguluje tryb obradowania Rady Miejskiej i innych organów kolegialnych – stacjonarnie, zdalne i korespondencyjne. Art. 15zzx ustawy przewiduje , że to Przewodniczący </w:t>
      </w:r>
      <w:r>
        <w:rPr>
          <w:rFonts w:asciiTheme="minorHAnsi" w:hAnsiTheme="minorHAnsi" w:cstheme="minorHAnsi"/>
        </w:rPr>
        <w:t>decyduje, jaki tryb będzie wybrany. Przez analogię mógłby być wybrany system korespondencyjny powiedział Przewodniczący.</w:t>
      </w:r>
    </w:p>
    <w:p w14:paraId="7D1C50C1" w14:textId="77777777" w:rsidR="000C784E" w:rsidRDefault="00BA150F">
      <w:pPr>
        <w:pStyle w:val="NormalnyWeb"/>
        <w:spacing w:after="240"/>
        <w:rPr>
          <w:rFonts w:asciiTheme="minorHAnsi" w:hAnsiTheme="minorHAnsi" w:cstheme="minorHAnsi"/>
        </w:rPr>
      </w:pPr>
      <w:r>
        <w:rPr>
          <w:rFonts w:asciiTheme="minorHAnsi" w:hAnsiTheme="minorHAnsi" w:cstheme="minorHAnsi"/>
        </w:rPr>
        <w:lastRenderedPageBreak/>
        <w:t xml:space="preserve">Pan Janus odnosząc się do odpowiedzi Przewodniczącego powiedział, że chodzi tylko o sposób zdalny. Pan </w:t>
      </w:r>
      <w:proofErr w:type="spellStart"/>
      <w:r>
        <w:rPr>
          <w:rFonts w:asciiTheme="minorHAnsi" w:hAnsiTheme="minorHAnsi" w:cstheme="minorHAnsi"/>
        </w:rPr>
        <w:t>Zaranek</w:t>
      </w:r>
      <w:proofErr w:type="spellEnd"/>
      <w:r>
        <w:rPr>
          <w:rFonts w:asciiTheme="minorHAnsi" w:hAnsiTheme="minorHAnsi" w:cstheme="minorHAnsi"/>
        </w:rPr>
        <w:t xml:space="preserve"> odpowiedział, że taka je</w:t>
      </w:r>
      <w:r>
        <w:rPr>
          <w:rFonts w:asciiTheme="minorHAnsi" w:hAnsiTheme="minorHAnsi" w:cstheme="minorHAnsi"/>
        </w:rPr>
        <w:t>st jego decyzja.</w:t>
      </w:r>
    </w:p>
    <w:p w14:paraId="4252EB9B"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Janus dalej poinformował, że na ostatnia sesję zostały wysłane zaproszenia do sołtysów, jednak tym razem już nie zostały wysłane i zapytał czy pani Przewodnicząca Rady Powiatu jest potrzebna na tej sesji?</w:t>
      </w:r>
    </w:p>
    <w:p w14:paraId="735D37DA"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Sebastian Kupidura zapytał, czy obecność na sesji jest zgodna z przepisami sanitarnymi, czy nie są złamane zasady?</w:t>
      </w:r>
    </w:p>
    <w:p w14:paraId="5A3493F7"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Pan Łukasz </w:t>
      </w:r>
      <w:proofErr w:type="spellStart"/>
      <w:r>
        <w:rPr>
          <w:rFonts w:asciiTheme="minorHAnsi" w:hAnsiTheme="minorHAnsi" w:cstheme="minorHAnsi"/>
        </w:rPr>
        <w:t>Zaranek</w:t>
      </w:r>
      <w:proofErr w:type="spellEnd"/>
      <w:r>
        <w:rPr>
          <w:rFonts w:asciiTheme="minorHAnsi" w:hAnsiTheme="minorHAnsi" w:cstheme="minorHAnsi"/>
        </w:rPr>
        <w:t xml:space="preserve"> poinformował, że przed posiedzeniem sesji w marcu taka informacja została do wszystkich radnych wysłana i</w:t>
      </w:r>
      <w:r>
        <w:rPr>
          <w:rFonts w:asciiTheme="minorHAnsi" w:hAnsiTheme="minorHAnsi" w:cstheme="minorHAnsi"/>
        </w:rPr>
        <w:t xml:space="preserve"> wszyscy radni na sali w RCK są legalnie.</w:t>
      </w:r>
    </w:p>
    <w:p w14:paraId="2E1D5F8C"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Wojciechowski zapytał Przewodniczącego, dlaczego kłamie i oszukuje, ponieważ nie są spełnione warunki sanitarne, a radni których nie obejmuje kamera nie maja maseczek?</w:t>
      </w:r>
    </w:p>
    <w:p w14:paraId="37E73828" w14:textId="77777777" w:rsidR="000C784E" w:rsidRDefault="00BA150F">
      <w:pPr>
        <w:pStyle w:val="NormalnyWeb"/>
        <w:spacing w:after="240"/>
        <w:rPr>
          <w:rFonts w:asciiTheme="minorHAnsi" w:hAnsiTheme="minorHAnsi" w:cstheme="minorHAnsi"/>
        </w:rPr>
      </w:pPr>
      <w:r>
        <w:rPr>
          <w:rFonts w:asciiTheme="minorHAnsi" w:hAnsiTheme="minorHAnsi" w:cstheme="minorHAnsi"/>
        </w:rPr>
        <w:t>Przewodniczący odpowiedział, że nie kłam</w:t>
      </w:r>
      <w:r>
        <w:rPr>
          <w:rFonts w:asciiTheme="minorHAnsi" w:hAnsiTheme="minorHAnsi" w:cstheme="minorHAnsi"/>
        </w:rPr>
        <w:t>ie i w związku z tym, że radny Wojciechowski nie złożył żadnego wniosku do porządku obrad punkt został zamknięty.</w:t>
      </w:r>
    </w:p>
    <w:p w14:paraId="3C621625"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Adam Nadolny zaznaczył, że od pewnego czasu podatnicy płaca za transmisję kłótni i przepychanek kilku radnych.</w:t>
      </w:r>
    </w:p>
    <w:p w14:paraId="19F86B73" w14:textId="77777777" w:rsidR="000C784E" w:rsidRDefault="00BA150F">
      <w:pPr>
        <w:pStyle w:val="NormalnyWeb"/>
        <w:spacing w:after="240"/>
        <w:rPr>
          <w:rFonts w:asciiTheme="minorHAnsi" w:hAnsiTheme="minorHAnsi" w:cstheme="minorHAnsi"/>
        </w:rPr>
      </w:pPr>
      <w:r>
        <w:rPr>
          <w:rFonts w:asciiTheme="minorHAnsi" w:hAnsiTheme="minorHAnsi" w:cstheme="minorHAnsi"/>
        </w:rPr>
        <w:t>Przewodniczący zamknął pu</w:t>
      </w:r>
      <w:r>
        <w:rPr>
          <w:rFonts w:asciiTheme="minorHAnsi" w:hAnsiTheme="minorHAnsi" w:cstheme="minorHAnsi"/>
        </w:rPr>
        <w:t>nkt i otworzył pkt 3.</w:t>
      </w:r>
    </w:p>
    <w:p w14:paraId="6A3EE4BB" w14:textId="77777777" w:rsidR="000C784E" w:rsidRDefault="00BA150F">
      <w:pPr>
        <w:pStyle w:val="NormalnyWeb"/>
        <w:spacing w:after="240"/>
        <w:rPr>
          <w:rFonts w:asciiTheme="minorHAnsi" w:hAnsiTheme="minorHAnsi" w:cstheme="minorHAnsi"/>
        </w:rPr>
      </w:pPr>
      <w:r>
        <w:rPr>
          <w:rFonts w:asciiTheme="minorHAnsi" w:hAnsiTheme="minorHAnsi" w:cstheme="minorHAnsi"/>
          <w:b/>
          <w:bCs/>
        </w:rPr>
        <w:t>3. Rozpatrzenie projektu uchwały:</w:t>
      </w:r>
      <w:r>
        <w:rPr>
          <w:rFonts w:asciiTheme="minorHAnsi" w:hAnsiTheme="minorHAnsi" w:cstheme="minorHAnsi"/>
          <w:b/>
          <w:bCs/>
        </w:rPr>
        <w:br/>
        <w:t>a) w sprawie zmiany uchwały nr XXXIX/371/2020 Rady Miejskiej w Rogoźnie z dnia 30 października 2020 roku w sprawie określenia stawek podatku od środków transportowych.</w:t>
      </w:r>
      <w:r>
        <w:rPr>
          <w:rFonts w:asciiTheme="minorHAnsi" w:hAnsiTheme="minorHAnsi" w:cstheme="minorHAnsi"/>
          <w:b/>
          <w:bCs/>
        </w:rPr>
        <w:br/>
      </w:r>
      <w:r>
        <w:rPr>
          <w:rFonts w:asciiTheme="minorHAnsi" w:hAnsiTheme="minorHAnsi" w:cstheme="minorHAnsi"/>
        </w:rPr>
        <w:br/>
        <w:t>Treść uchwały została przedstaw</w:t>
      </w:r>
      <w:r>
        <w:rPr>
          <w:rFonts w:asciiTheme="minorHAnsi" w:hAnsiTheme="minorHAnsi" w:cstheme="minorHAnsi"/>
        </w:rPr>
        <w:t>iona przez pana Henryka Janusa, natomiast uzasadnienie odczytał radny Paweł Wojciechowski.</w:t>
      </w:r>
    </w:p>
    <w:p w14:paraId="09D9BE7E"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Adam Nadolny zapytał, jak wygląda sytuacja z przychodami dla gminy, ponieważ ta uchwała spowoduje mniejsze ich wpływy?</w:t>
      </w:r>
    </w:p>
    <w:p w14:paraId="016D921D" w14:textId="77777777" w:rsidR="000C784E" w:rsidRDefault="00BA150F">
      <w:pPr>
        <w:pStyle w:val="NormalnyWeb"/>
        <w:spacing w:after="240"/>
        <w:rPr>
          <w:rFonts w:asciiTheme="minorHAnsi" w:hAnsiTheme="minorHAnsi" w:cstheme="minorHAnsi"/>
        </w:rPr>
      </w:pPr>
      <w:r>
        <w:rPr>
          <w:rFonts w:asciiTheme="minorHAnsi" w:hAnsiTheme="minorHAnsi" w:cstheme="minorHAnsi"/>
        </w:rPr>
        <w:t>Pani Irena Ławniczak poinformowała, że w m</w:t>
      </w:r>
      <w:r>
        <w:rPr>
          <w:rFonts w:asciiTheme="minorHAnsi" w:hAnsiTheme="minorHAnsi" w:cstheme="minorHAnsi"/>
        </w:rPr>
        <w:t xml:space="preserve">iesiącu marcu wpływ z podatków to 631 </w:t>
      </w:r>
      <w:proofErr w:type="spellStart"/>
      <w:r>
        <w:rPr>
          <w:rFonts w:asciiTheme="minorHAnsi" w:hAnsiTheme="minorHAnsi" w:cstheme="minorHAnsi"/>
        </w:rPr>
        <w:t>tys</w:t>
      </w:r>
      <w:proofErr w:type="spellEnd"/>
      <w:r>
        <w:rPr>
          <w:rFonts w:asciiTheme="minorHAnsi" w:hAnsiTheme="minorHAnsi" w:cstheme="minorHAnsi"/>
        </w:rPr>
        <w:t xml:space="preserve"> zł, jest to kwota mniejsza o 337 </w:t>
      </w:r>
      <w:proofErr w:type="spellStart"/>
      <w:r>
        <w:rPr>
          <w:rFonts w:asciiTheme="minorHAnsi" w:hAnsiTheme="minorHAnsi" w:cstheme="minorHAnsi"/>
        </w:rPr>
        <w:t>tys</w:t>
      </w:r>
      <w:proofErr w:type="spellEnd"/>
      <w:r>
        <w:rPr>
          <w:rFonts w:asciiTheme="minorHAnsi" w:hAnsiTheme="minorHAnsi" w:cstheme="minorHAnsi"/>
        </w:rPr>
        <w:t xml:space="preserve"> zł na koniec kwartału. Pani skarbnik dodała, że jeżeli chodzi o uchwałę to jest 9 pracodawców i 14 autobusów z miejscami do 22 miejsc, powyżej tych miejsc jest 29 pojazdów. Z te</w:t>
      </w:r>
      <w:r>
        <w:rPr>
          <w:rFonts w:asciiTheme="minorHAnsi" w:hAnsiTheme="minorHAnsi" w:cstheme="minorHAnsi"/>
        </w:rPr>
        <w:t xml:space="preserve">go tytułu do budżetu była zaplanowana kwota ponad 77 </w:t>
      </w:r>
      <w:proofErr w:type="spellStart"/>
      <w:r>
        <w:rPr>
          <w:rFonts w:asciiTheme="minorHAnsi" w:hAnsiTheme="minorHAnsi" w:cstheme="minorHAnsi"/>
        </w:rPr>
        <w:t>tys</w:t>
      </w:r>
      <w:proofErr w:type="spellEnd"/>
      <w:r>
        <w:rPr>
          <w:rFonts w:asciiTheme="minorHAnsi" w:hAnsiTheme="minorHAnsi" w:cstheme="minorHAnsi"/>
        </w:rPr>
        <w:t xml:space="preserve"> zł, po wprowadzeniu projektu tej uchwały środki uległy by zmniejszeniu do 18 </w:t>
      </w:r>
      <w:proofErr w:type="spellStart"/>
      <w:r>
        <w:rPr>
          <w:rFonts w:asciiTheme="minorHAnsi" w:hAnsiTheme="minorHAnsi" w:cstheme="minorHAnsi"/>
        </w:rPr>
        <w:t>tys</w:t>
      </w:r>
      <w:proofErr w:type="spellEnd"/>
      <w:r>
        <w:rPr>
          <w:rFonts w:asciiTheme="minorHAnsi" w:hAnsiTheme="minorHAnsi" w:cstheme="minorHAnsi"/>
        </w:rPr>
        <w:t xml:space="preserve"> zł. Pani skarbnik zwrócił się z prośba do grupy radnych o wskazanie gdzie umniejszyć wydatki po wprowadzeniu tej uchwa</w:t>
      </w:r>
      <w:r>
        <w:rPr>
          <w:rFonts w:asciiTheme="minorHAnsi" w:hAnsiTheme="minorHAnsi" w:cstheme="minorHAnsi"/>
        </w:rPr>
        <w:t>ły.</w:t>
      </w:r>
    </w:p>
    <w:p w14:paraId="638B07B3"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Radny Nadolny dopytał wnioskodawców uchwały, gdzie zamierzają poszukać różnicy kwoty – czyli 58 </w:t>
      </w:r>
      <w:proofErr w:type="spellStart"/>
      <w:r>
        <w:rPr>
          <w:rFonts w:asciiTheme="minorHAnsi" w:hAnsiTheme="minorHAnsi" w:cstheme="minorHAnsi"/>
        </w:rPr>
        <w:t>tys</w:t>
      </w:r>
      <w:proofErr w:type="spellEnd"/>
      <w:r>
        <w:rPr>
          <w:rFonts w:asciiTheme="minorHAnsi" w:hAnsiTheme="minorHAnsi" w:cstheme="minorHAnsi"/>
        </w:rPr>
        <w:t xml:space="preserve"> zł?</w:t>
      </w:r>
    </w:p>
    <w:p w14:paraId="67B33B76"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Radny Wojciechowski wyjaśnił, że w założeniu budżetu jest kwota ponad 77 </w:t>
      </w:r>
      <w:proofErr w:type="spellStart"/>
      <w:r>
        <w:rPr>
          <w:rFonts w:asciiTheme="minorHAnsi" w:hAnsiTheme="minorHAnsi" w:cstheme="minorHAnsi"/>
        </w:rPr>
        <w:t>tys</w:t>
      </w:r>
      <w:proofErr w:type="spellEnd"/>
      <w:r>
        <w:rPr>
          <w:rFonts w:asciiTheme="minorHAnsi" w:hAnsiTheme="minorHAnsi" w:cstheme="minorHAnsi"/>
        </w:rPr>
        <w:t xml:space="preserve"> zł wpływów z tytułu podatku od środków transportowych i po podjęciu tej</w:t>
      </w:r>
      <w:r>
        <w:rPr>
          <w:rFonts w:asciiTheme="minorHAnsi" w:hAnsiTheme="minorHAnsi" w:cstheme="minorHAnsi"/>
        </w:rPr>
        <w:t xml:space="preserve"> uchwały, wpływ do budżetu będzie wynosił nieco ponad 18 </w:t>
      </w:r>
      <w:proofErr w:type="spellStart"/>
      <w:r>
        <w:rPr>
          <w:rFonts w:asciiTheme="minorHAnsi" w:hAnsiTheme="minorHAnsi" w:cstheme="minorHAnsi"/>
        </w:rPr>
        <w:t>tys</w:t>
      </w:r>
      <w:proofErr w:type="spellEnd"/>
      <w:r>
        <w:rPr>
          <w:rFonts w:asciiTheme="minorHAnsi" w:hAnsiTheme="minorHAnsi" w:cstheme="minorHAnsi"/>
        </w:rPr>
        <w:t xml:space="preserve"> zł, dlatego tez radny zapytał, czy ktoś z radnych analizował </w:t>
      </w:r>
      <w:r>
        <w:rPr>
          <w:rFonts w:asciiTheme="minorHAnsi" w:hAnsiTheme="minorHAnsi" w:cstheme="minorHAnsi"/>
        </w:rPr>
        <w:lastRenderedPageBreak/>
        <w:t>w ogóle sytuację taką, gdzie nie będzie w ogóle wpływów do budżetu , jeżeli ci przedsiębiorcy przepiszą swoje działalności do gminy gd</w:t>
      </w:r>
      <w:r>
        <w:rPr>
          <w:rFonts w:asciiTheme="minorHAnsi" w:hAnsiTheme="minorHAnsi" w:cstheme="minorHAnsi"/>
        </w:rPr>
        <w:t>zie są korzystniejsze warunki np. tak jak jest w Obornikach. Radny dodał, że dziwi się, że z taka propozycja uchwały nie wystąpił sam Burmistrz Rogoźna. Pan Paweł Wojciechowski stwierdził, że podjęcie takiej uchwały jest koniecznością by nie utracić przeds</w:t>
      </w:r>
      <w:r>
        <w:rPr>
          <w:rFonts w:asciiTheme="minorHAnsi" w:hAnsiTheme="minorHAnsi" w:cstheme="minorHAnsi"/>
        </w:rPr>
        <w:t>iębiorców, którzy w Rogoźnie są od lat. Co do środków skąd wziąć na pokrycie deficytu, to radny Wojciechowski powiedział, że nie ma zasadności by wskazywać co ma być zmniejszone.</w:t>
      </w:r>
    </w:p>
    <w:p w14:paraId="61FD1693"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Adam Nadolny poinformował, że gospodarka ma się w miarę świetnie poza h</w:t>
      </w:r>
      <w:r>
        <w:rPr>
          <w:rFonts w:asciiTheme="minorHAnsi" w:hAnsiTheme="minorHAnsi" w:cstheme="minorHAnsi"/>
        </w:rPr>
        <w:t>otelarstwem oczywiście, co do reszty gospodarki – to np. w budownictwie jest ogromny zbyt, hurtownie nie nadążają z zamówieniami – jednym słowem gospodarka się rozwija, bezrobocie jest niskie, poza tym firmy mają możliwości korzystanie z tarczy, dlatego te</w:t>
      </w:r>
      <w:r>
        <w:rPr>
          <w:rFonts w:asciiTheme="minorHAnsi" w:hAnsiTheme="minorHAnsi" w:cstheme="minorHAnsi"/>
        </w:rPr>
        <w:t xml:space="preserve"> duże obniżki to pomysł mało trafiony.</w:t>
      </w:r>
    </w:p>
    <w:p w14:paraId="4557F725"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Henryk Janus zaznaczył, że nikt nie mówi o materiałach budowlanych, czy hurtowaniach tylko o autobusach, a poza tym jak się tak wszystko dobrze rozwija, to dlaczego radny Nadolny idzie na strajk rolniczy, bo tam</w:t>
      </w:r>
      <w:r>
        <w:rPr>
          <w:rFonts w:asciiTheme="minorHAnsi" w:hAnsiTheme="minorHAnsi" w:cstheme="minorHAnsi"/>
        </w:rPr>
        <w:t xml:space="preserve"> tez jest tak bardzo dobrze? Natomiast jeżeli chodzi o środki, skąd wziąć to, radny wyjaśnił, że dotąd było tak, że tym zajmowała się pani skarbnik (np. koncesja alkoholowa).</w:t>
      </w:r>
    </w:p>
    <w:p w14:paraId="5AB115F0"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Nadolny odpowiedział, że protest rolniczy wybiegał w przód, żeby nie było „pi</w:t>
      </w:r>
      <w:r>
        <w:rPr>
          <w:rFonts w:asciiTheme="minorHAnsi" w:hAnsiTheme="minorHAnsi" w:cstheme="minorHAnsi"/>
        </w:rPr>
        <w:t>ątki Kaczyńskiego”, bo dopiero ta piątka wprowadziłaby poważny problem.</w:t>
      </w:r>
    </w:p>
    <w:p w14:paraId="56A38DAD"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Paweł Wojciechowski poinformował, że ta uchwała jest po to, żeby właśnie takich protestów nie było ze strony przewoźników i zapytał, czy któryś z radnych przyjrzał się uchwałę z gm</w:t>
      </w:r>
      <w:r>
        <w:rPr>
          <w:rFonts w:asciiTheme="minorHAnsi" w:hAnsiTheme="minorHAnsi" w:cstheme="minorHAnsi"/>
        </w:rPr>
        <w:t>iny sąsiedniej, gdzie Burmistrz Obornik wręcz zachęca do rejestrowania firm w Obornikach?</w:t>
      </w:r>
    </w:p>
    <w:p w14:paraId="5B7EF87E"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Pan Adam Nadolny zaznaczył, że należy patrzeć pod kątem zasobności gminy Rogoźno, a Oborniki, są to różne skale dochodów i dodał, że należy zwrócić uwagę na </w:t>
      </w:r>
      <w:r>
        <w:rPr>
          <w:rFonts w:asciiTheme="minorHAnsi" w:hAnsiTheme="minorHAnsi" w:cstheme="minorHAnsi"/>
        </w:rPr>
        <w:t>samym wjeździe do Obornik, po jednej i po drugiej stronie drogi, ile jest nazw i reklam. Radny dodał, że każdy z wnioskodawców tej uchwały upomina się o drogę w swoim okręgu, o oświetlenie – skąd brać, jak nie będzie podatków?</w:t>
      </w:r>
    </w:p>
    <w:p w14:paraId="310FE107" w14:textId="77777777" w:rsidR="000C784E" w:rsidRDefault="00BA150F">
      <w:pPr>
        <w:pStyle w:val="NormalnyWeb"/>
        <w:spacing w:after="240"/>
        <w:rPr>
          <w:rFonts w:asciiTheme="minorHAnsi" w:hAnsiTheme="minorHAnsi" w:cstheme="minorHAnsi"/>
        </w:rPr>
      </w:pPr>
      <w:r>
        <w:rPr>
          <w:rFonts w:asciiTheme="minorHAnsi" w:hAnsiTheme="minorHAnsi" w:cstheme="minorHAnsi"/>
        </w:rPr>
        <w:t>Pani Irena Ławniczak powiedzi</w:t>
      </w:r>
      <w:r>
        <w:rPr>
          <w:rFonts w:asciiTheme="minorHAnsi" w:hAnsiTheme="minorHAnsi" w:cstheme="minorHAnsi"/>
        </w:rPr>
        <w:t>ała, że owszem do obowiązków skarbnika należy skonstruowanie budżetu, ale też obowiązkiem radnego jest wskazanie paragrafu, z którego środki należy zdjąć żeby uzupełnić w innym.</w:t>
      </w:r>
    </w:p>
    <w:p w14:paraId="4938888F"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Janus zapytał pana Nadolnego, skąd ma wiedzę, ile firm jest tak bogatej gm</w:t>
      </w:r>
      <w:r>
        <w:rPr>
          <w:rFonts w:asciiTheme="minorHAnsi" w:hAnsiTheme="minorHAnsi" w:cstheme="minorHAnsi"/>
        </w:rPr>
        <w:t>inie Oborniki, a ile w biednym Rogoźnie?</w:t>
      </w:r>
    </w:p>
    <w:p w14:paraId="18DBA693"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Adam Nadolny odpowiedział, że wystarczy przejechać się prze jedna i drugą gminę.</w:t>
      </w:r>
    </w:p>
    <w:p w14:paraId="3D9219F6"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Przewodniczący Łukasz </w:t>
      </w:r>
      <w:proofErr w:type="spellStart"/>
      <w:r>
        <w:rPr>
          <w:rFonts w:asciiTheme="minorHAnsi" w:hAnsiTheme="minorHAnsi" w:cstheme="minorHAnsi"/>
        </w:rPr>
        <w:t>Zaranek</w:t>
      </w:r>
      <w:proofErr w:type="spellEnd"/>
      <w:r>
        <w:rPr>
          <w:rFonts w:asciiTheme="minorHAnsi" w:hAnsiTheme="minorHAnsi" w:cstheme="minorHAnsi"/>
        </w:rPr>
        <w:t xml:space="preserve"> zapytał, dlaczego grupa radnych złożyła wniosek o podjęcie tej uchwały w trybie nadzwyczajnym, bo pr</w:t>
      </w:r>
      <w:r>
        <w:rPr>
          <w:rFonts w:asciiTheme="minorHAnsi" w:hAnsiTheme="minorHAnsi" w:cstheme="minorHAnsi"/>
        </w:rPr>
        <w:t>zecież mogła być ta uchwała ujęta w porządku obrad sesji zwykłej?</w:t>
      </w:r>
    </w:p>
    <w:p w14:paraId="28FAD3ED" w14:textId="77777777" w:rsidR="000C784E" w:rsidRDefault="00BA150F">
      <w:pPr>
        <w:pStyle w:val="NormalnyWeb"/>
        <w:spacing w:after="240"/>
        <w:rPr>
          <w:rFonts w:asciiTheme="minorHAnsi" w:hAnsiTheme="minorHAnsi" w:cstheme="minorHAnsi"/>
        </w:rPr>
      </w:pPr>
      <w:r>
        <w:rPr>
          <w:rFonts w:asciiTheme="minorHAnsi" w:hAnsiTheme="minorHAnsi" w:cstheme="minorHAnsi"/>
        </w:rPr>
        <w:lastRenderedPageBreak/>
        <w:t xml:space="preserve">Radny Hubert </w:t>
      </w:r>
      <w:proofErr w:type="spellStart"/>
      <w:r>
        <w:rPr>
          <w:rFonts w:asciiTheme="minorHAnsi" w:hAnsiTheme="minorHAnsi" w:cstheme="minorHAnsi"/>
        </w:rPr>
        <w:t>Kuszak</w:t>
      </w:r>
      <w:proofErr w:type="spellEnd"/>
      <w:r>
        <w:rPr>
          <w:rFonts w:asciiTheme="minorHAnsi" w:hAnsiTheme="minorHAnsi" w:cstheme="minorHAnsi"/>
        </w:rPr>
        <w:t xml:space="preserve"> odpowiedział Przewodniczącemu, że podobna sytuacja była w momencie podejmowania uchwały śmieciowej.</w:t>
      </w:r>
    </w:p>
    <w:p w14:paraId="39A0F19B"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Pan </w:t>
      </w:r>
      <w:proofErr w:type="spellStart"/>
      <w:r>
        <w:rPr>
          <w:rFonts w:asciiTheme="minorHAnsi" w:hAnsiTheme="minorHAnsi" w:cstheme="minorHAnsi"/>
        </w:rPr>
        <w:t>Zaranek</w:t>
      </w:r>
      <w:proofErr w:type="spellEnd"/>
      <w:r>
        <w:rPr>
          <w:rFonts w:asciiTheme="minorHAnsi" w:hAnsiTheme="minorHAnsi" w:cstheme="minorHAnsi"/>
        </w:rPr>
        <w:t xml:space="preserve"> zaznaczył, że na tamtą chwilę nie było czasu na </w:t>
      </w:r>
      <w:r>
        <w:rPr>
          <w:rFonts w:asciiTheme="minorHAnsi" w:hAnsiTheme="minorHAnsi" w:cstheme="minorHAnsi"/>
        </w:rPr>
        <w:t>cofnięcie uchwały pod obrady komisji, a w tym przypadku 14 dni do tej uchwały nic by nie zmieniło.</w:t>
      </w:r>
    </w:p>
    <w:p w14:paraId="6E619E39"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Pan </w:t>
      </w:r>
      <w:proofErr w:type="spellStart"/>
      <w:r>
        <w:rPr>
          <w:rFonts w:asciiTheme="minorHAnsi" w:hAnsiTheme="minorHAnsi" w:cstheme="minorHAnsi"/>
        </w:rPr>
        <w:t>Kuszak</w:t>
      </w:r>
      <w:proofErr w:type="spellEnd"/>
      <w:r>
        <w:rPr>
          <w:rFonts w:asciiTheme="minorHAnsi" w:hAnsiTheme="minorHAnsi" w:cstheme="minorHAnsi"/>
        </w:rPr>
        <w:t xml:space="preserve"> powiedział, że na tą chwile w ogóle nie wiadomo, czy sesja będzie ponieważ nie ma żadnej wiadomości na ten temat.</w:t>
      </w:r>
    </w:p>
    <w:p w14:paraId="31FFE585"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Pan Łukasz </w:t>
      </w:r>
      <w:proofErr w:type="spellStart"/>
      <w:r>
        <w:rPr>
          <w:rFonts w:asciiTheme="minorHAnsi" w:hAnsiTheme="minorHAnsi" w:cstheme="minorHAnsi"/>
        </w:rPr>
        <w:t>Zaranek</w:t>
      </w:r>
      <w:proofErr w:type="spellEnd"/>
      <w:r>
        <w:rPr>
          <w:rFonts w:asciiTheme="minorHAnsi" w:hAnsiTheme="minorHAnsi" w:cstheme="minorHAnsi"/>
        </w:rPr>
        <w:t xml:space="preserve"> poinformował,</w:t>
      </w:r>
      <w:r>
        <w:rPr>
          <w:rFonts w:asciiTheme="minorHAnsi" w:hAnsiTheme="minorHAnsi" w:cstheme="minorHAnsi"/>
        </w:rPr>
        <w:t xml:space="preserve"> że od 1 kwietnia na BIP-</w:t>
      </w:r>
      <w:proofErr w:type="spellStart"/>
      <w:r>
        <w:rPr>
          <w:rFonts w:asciiTheme="minorHAnsi" w:hAnsiTheme="minorHAnsi" w:cstheme="minorHAnsi"/>
        </w:rPr>
        <w:t>ie</w:t>
      </w:r>
      <w:proofErr w:type="spellEnd"/>
      <w:r>
        <w:rPr>
          <w:rFonts w:asciiTheme="minorHAnsi" w:hAnsiTheme="minorHAnsi" w:cstheme="minorHAnsi"/>
        </w:rPr>
        <w:t xml:space="preserve"> jest harmonogram. Poza tym, projekt uchwały śmieciowej był projektem Burmistrza i to on wniósł wniosek o zwołanie sesji w trybie nadzwyczajnym, a ten projekt uchwały jest projektem, który nie zawiera żadnych terminów, dlatego mó</w:t>
      </w:r>
      <w:r>
        <w:rPr>
          <w:rFonts w:asciiTheme="minorHAnsi" w:hAnsiTheme="minorHAnsi" w:cstheme="minorHAnsi"/>
        </w:rPr>
        <w:t>gł się znaleźć w porządku obrad sesji na koniec miesiąca.</w:t>
      </w:r>
    </w:p>
    <w:p w14:paraId="4115000D"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Burmistrz </w:t>
      </w:r>
      <w:proofErr w:type="spellStart"/>
      <w:r>
        <w:rPr>
          <w:rFonts w:asciiTheme="minorHAnsi" w:hAnsiTheme="minorHAnsi" w:cstheme="minorHAnsi"/>
        </w:rPr>
        <w:t>Szuberski</w:t>
      </w:r>
      <w:proofErr w:type="spellEnd"/>
      <w:r>
        <w:rPr>
          <w:rFonts w:asciiTheme="minorHAnsi" w:hAnsiTheme="minorHAnsi" w:cstheme="minorHAnsi"/>
        </w:rPr>
        <w:t xml:space="preserve"> wyjaśnił powód złożenia wniosku o sesje nadzwyczajną w styczniu i przyjęcie uchwały śmieciowej. Było to spowodowane kilkoma wyrokami sądowymi, aby uniknąć w przyszłości nieporozu</w:t>
      </w:r>
      <w:r>
        <w:rPr>
          <w:rFonts w:asciiTheme="minorHAnsi" w:hAnsiTheme="minorHAnsi" w:cstheme="minorHAnsi"/>
        </w:rPr>
        <w:t>mień i umniejszania kwoty za śmieci.</w:t>
      </w:r>
    </w:p>
    <w:p w14:paraId="5DAFB94E"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Burmistrz poinformował również, że na terenie gminy do zeszłego roku było 780 bezrobotnych w tej chwili jest ich ponad 100. Była to odpowiedź Burmistrza na czarny scenariusz radnego Pawła Wojciechowskiego.</w:t>
      </w:r>
    </w:p>
    <w:p w14:paraId="3964C339"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Pan </w:t>
      </w:r>
      <w:proofErr w:type="spellStart"/>
      <w:r>
        <w:rPr>
          <w:rFonts w:asciiTheme="minorHAnsi" w:hAnsiTheme="minorHAnsi" w:cstheme="minorHAnsi"/>
        </w:rPr>
        <w:t>Szube</w:t>
      </w:r>
      <w:r>
        <w:rPr>
          <w:rFonts w:asciiTheme="minorHAnsi" w:hAnsiTheme="minorHAnsi" w:cstheme="minorHAnsi"/>
        </w:rPr>
        <w:t>rski</w:t>
      </w:r>
      <w:proofErr w:type="spellEnd"/>
      <w:r>
        <w:rPr>
          <w:rFonts w:asciiTheme="minorHAnsi" w:hAnsiTheme="minorHAnsi" w:cstheme="minorHAnsi"/>
        </w:rPr>
        <w:t xml:space="preserve"> przedstawił radnych informację, że niektórzy przedsiębiorcy zalegają z płatnością podatku za rok 2019, kiedy nie było jeszcze pandemii. Burmistrz wspomniał, że w tej sytuacji są analizy prowadzone przez pracowników wydziału finansowego nad rozwiązania</w:t>
      </w:r>
      <w:r>
        <w:rPr>
          <w:rFonts w:asciiTheme="minorHAnsi" w:hAnsiTheme="minorHAnsi" w:cstheme="minorHAnsi"/>
        </w:rPr>
        <w:t>mi takiej sytuacji.</w:t>
      </w:r>
    </w:p>
    <w:p w14:paraId="69A22C09"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Wojciechowski przypomniał swoją analizę, czy ktoś z radnych myślał nad kwestią, co będzie jeśli przedsiębiorcy przeniosą się do sąsiedniej gminy?</w:t>
      </w:r>
    </w:p>
    <w:p w14:paraId="0D80364E" w14:textId="77777777" w:rsidR="000C784E" w:rsidRDefault="00BA150F">
      <w:pPr>
        <w:pStyle w:val="NormalnyWeb"/>
        <w:spacing w:after="240"/>
        <w:rPr>
          <w:rFonts w:asciiTheme="minorHAnsi" w:hAnsiTheme="minorHAnsi" w:cstheme="minorHAnsi"/>
        </w:rPr>
      </w:pPr>
      <w:r>
        <w:rPr>
          <w:rFonts w:asciiTheme="minorHAnsi" w:hAnsiTheme="minorHAnsi" w:cstheme="minorHAnsi"/>
        </w:rPr>
        <w:t>Radny Nadolny odpowiedział, że pewnie wszyscy się tak od razu nie przeniosą do gminy</w:t>
      </w:r>
      <w:r>
        <w:rPr>
          <w:rFonts w:asciiTheme="minorHAnsi" w:hAnsiTheme="minorHAnsi" w:cstheme="minorHAnsi"/>
        </w:rPr>
        <w:t xml:space="preserve"> Oborniki i jednocześnie zapytał, skąd w takim razie finansować inwestycje, komu zabrać nauczycielom, ze szkół ?</w:t>
      </w:r>
    </w:p>
    <w:p w14:paraId="0AB00A6F"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radny Krzysztof Nikodem powiedział, że nie do końca tak może być, że niektóre firmy przejdą do gminy Oborniki, ponieważ są to olbrzymie kos</w:t>
      </w:r>
      <w:r>
        <w:rPr>
          <w:rFonts w:asciiTheme="minorHAnsi" w:hAnsiTheme="minorHAnsi" w:cstheme="minorHAnsi"/>
        </w:rPr>
        <w:t xml:space="preserve">zty – bo trzeba zmienić siedzibę, wynająć biura, przeorganizować kadrę itp. Należy tez rozpatrzeć sytuację, co będzie gdy gmina zmieni podatki ?Pan Nikodem powiedział, że ten projekt uchwały jest na szkodę wszystkich, całej gminy, wszystkich mieszkańców – </w:t>
      </w:r>
      <w:r>
        <w:rPr>
          <w:rFonts w:asciiTheme="minorHAnsi" w:hAnsiTheme="minorHAnsi" w:cstheme="minorHAnsi"/>
        </w:rPr>
        <w:t>pieniądze pochodzą z podatków na rozwój gminy i teraz ci radni, którzy umniejszają te podatki są pierwsi do lamp, do dróg, do chodników. Radny stwierdził, że takie działanie jest pod publikę, jednak dodał, że nie wszyscy mieszkańcy myślą tak jak grupa radn</w:t>
      </w:r>
      <w:r>
        <w:rPr>
          <w:rFonts w:asciiTheme="minorHAnsi" w:hAnsiTheme="minorHAnsi" w:cstheme="minorHAnsi"/>
        </w:rPr>
        <w:t>ych.</w:t>
      </w:r>
    </w:p>
    <w:p w14:paraId="1E8CEB5D" w14:textId="77777777" w:rsidR="000C784E" w:rsidRDefault="00BA150F">
      <w:pPr>
        <w:pStyle w:val="NormalnyWeb"/>
        <w:spacing w:after="240"/>
      </w:pPr>
      <w:r>
        <w:rPr>
          <w:rFonts w:asciiTheme="minorHAnsi" w:hAnsiTheme="minorHAnsi" w:cstheme="minorHAnsi"/>
        </w:rPr>
        <w:t>Pan Burmistrz wskazał, że nie jest prawdą, iż firmy z Rogoźna odchodzą a wręcz przeciwnie, ostatnimi czasy tych firm coraz więcej przybywa, a argumentami jest to, iż jest dużo specjalistów w branży metalowej.</w:t>
      </w:r>
    </w:p>
    <w:p w14:paraId="1F2E1A9D" w14:textId="77777777" w:rsidR="000C784E" w:rsidRDefault="00BA150F">
      <w:pPr>
        <w:pStyle w:val="NormalnyWeb"/>
        <w:spacing w:after="240"/>
        <w:rPr>
          <w:rFonts w:asciiTheme="minorHAnsi" w:hAnsiTheme="minorHAnsi" w:cstheme="minorHAnsi"/>
        </w:rPr>
      </w:pPr>
      <w:r>
        <w:rPr>
          <w:rFonts w:asciiTheme="minorHAnsi" w:hAnsiTheme="minorHAnsi" w:cstheme="minorHAnsi"/>
        </w:rPr>
        <w:lastRenderedPageBreak/>
        <w:t>Przewodniczący podsumował, że mieszkańcy p</w:t>
      </w:r>
      <w:r>
        <w:rPr>
          <w:rFonts w:asciiTheme="minorHAnsi" w:hAnsiTheme="minorHAnsi" w:cstheme="minorHAnsi"/>
        </w:rPr>
        <w:t>otrzebują rozwoju i ten rozwój będzie możliwy tylko i wyłącznie dzięki uiszczanym podatkom. Po drugie – coraz więcej pozyskiwanych środków wewnętrznych wymaga też poparcia z budżetu gminy.</w:t>
      </w:r>
    </w:p>
    <w:p w14:paraId="46BFCBFB"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Radny Henryk Janus odpowiedział, że grupa radnych wie jaką uchwałę </w:t>
      </w:r>
      <w:r>
        <w:rPr>
          <w:rFonts w:asciiTheme="minorHAnsi" w:hAnsiTheme="minorHAnsi" w:cstheme="minorHAnsi"/>
        </w:rPr>
        <w:t>wnosi, a odpowiadając na wywód pana Nikodema radny Janus powiedział, że też zna osoby w poszczególnych okręgach których działanie pozostałych radnych się mieszkańcom nie podoba.</w:t>
      </w:r>
    </w:p>
    <w:p w14:paraId="470138F2" w14:textId="77777777" w:rsidR="000C784E" w:rsidRDefault="00BA150F">
      <w:pPr>
        <w:pStyle w:val="NormalnyWeb"/>
        <w:spacing w:after="240"/>
        <w:rPr>
          <w:rFonts w:asciiTheme="minorHAnsi" w:hAnsiTheme="minorHAnsi" w:cstheme="minorHAnsi"/>
        </w:rPr>
      </w:pPr>
      <w:r>
        <w:rPr>
          <w:rFonts w:asciiTheme="minorHAnsi" w:hAnsiTheme="minorHAnsi" w:cstheme="minorHAnsi"/>
        </w:rPr>
        <w:t xml:space="preserve">Wiceprzewodniczący </w:t>
      </w:r>
      <w:proofErr w:type="spellStart"/>
      <w:r>
        <w:rPr>
          <w:rFonts w:asciiTheme="minorHAnsi" w:hAnsiTheme="minorHAnsi" w:cstheme="minorHAnsi"/>
        </w:rPr>
        <w:t>Chudzicki</w:t>
      </w:r>
      <w:proofErr w:type="spellEnd"/>
      <w:r>
        <w:rPr>
          <w:rFonts w:asciiTheme="minorHAnsi" w:hAnsiTheme="minorHAnsi" w:cstheme="minorHAnsi"/>
        </w:rPr>
        <w:t xml:space="preserve"> w swoich słowach zapytał, co można byłoby zrobić </w:t>
      </w:r>
      <w:r>
        <w:rPr>
          <w:rFonts w:asciiTheme="minorHAnsi" w:hAnsiTheme="minorHAnsi" w:cstheme="minorHAnsi"/>
        </w:rPr>
        <w:t xml:space="preserve">za 60 </w:t>
      </w:r>
      <w:proofErr w:type="spellStart"/>
      <w:r>
        <w:rPr>
          <w:rFonts w:asciiTheme="minorHAnsi" w:hAnsiTheme="minorHAnsi" w:cstheme="minorHAnsi"/>
        </w:rPr>
        <w:t>tys</w:t>
      </w:r>
      <w:proofErr w:type="spellEnd"/>
      <w:r>
        <w:rPr>
          <w:rFonts w:asciiTheme="minorHAnsi" w:hAnsiTheme="minorHAnsi" w:cstheme="minorHAnsi"/>
        </w:rPr>
        <w:t xml:space="preserve"> zł, których w budżecie nie będzie po wprowadzeniu uchwały – może byłoby to 10 lamp, fragment chodnika, utwardzić drogi. Rząd zaplanował wprowadzenie tarcz antykryzysowych, są zwolnienia ze składek ZUS i wiadomo, że przedsiębiorcy z tego korzystaj</w:t>
      </w:r>
      <w:r>
        <w:rPr>
          <w:rFonts w:asciiTheme="minorHAnsi" w:hAnsiTheme="minorHAnsi" w:cstheme="minorHAnsi"/>
        </w:rPr>
        <w:t xml:space="preserve">ą – autorzy tej uchwały tez często zgłaszają swoje potrzeby do budżetu i takie działanie obniżające drastycznie podatków spowoduje lawinę kolejnych przedsiębiorców, którzy będą domagali się obniżenia kolejnych podatków. Pan </w:t>
      </w:r>
      <w:proofErr w:type="spellStart"/>
      <w:r>
        <w:rPr>
          <w:rFonts w:asciiTheme="minorHAnsi" w:hAnsiTheme="minorHAnsi" w:cstheme="minorHAnsi"/>
        </w:rPr>
        <w:t>Chudzicki</w:t>
      </w:r>
      <w:proofErr w:type="spellEnd"/>
      <w:r>
        <w:rPr>
          <w:rFonts w:asciiTheme="minorHAnsi" w:hAnsiTheme="minorHAnsi" w:cstheme="minorHAnsi"/>
        </w:rPr>
        <w:t xml:space="preserve"> zakończył swój wywód, </w:t>
      </w:r>
      <w:r>
        <w:rPr>
          <w:rFonts w:asciiTheme="minorHAnsi" w:hAnsiTheme="minorHAnsi" w:cstheme="minorHAnsi"/>
        </w:rPr>
        <w:t>że jest to działanie pod publikę.</w:t>
      </w:r>
    </w:p>
    <w:p w14:paraId="14F270D0"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Paweł Wojciechowski stwierdził, że rozmowa radnych idzie w tym kierunku, że nie ma chęci pomocy przedsiębiorcom i prawdopodobnie ta uchwała nie znajdzie poparcia. Następnie dodał, że taki tok rozumowania prowadzi do te</w:t>
      </w:r>
      <w:r>
        <w:rPr>
          <w:rFonts w:asciiTheme="minorHAnsi" w:hAnsiTheme="minorHAnsi" w:cstheme="minorHAnsi"/>
        </w:rPr>
        <w:t>go, że można podnieść jeszcze kilkukrotnie podatki innym i za to będzie można wykonać więcej inwestycji. Na zakończenie radny wskazał, że należy się zastanowić nad tym, że sąsiednia gmina potrafiła wprowadzić obniżkę podatków.</w:t>
      </w:r>
    </w:p>
    <w:p w14:paraId="33DE8752"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Krzysztof Nikodem odpowie</w:t>
      </w:r>
      <w:r>
        <w:rPr>
          <w:rFonts w:asciiTheme="minorHAnsi" w:hAnsiTheme="minorHAnsi" w:cstheme="minorHAnsi"/>
        </w:rPr>
        <w:t>dział panu Wojciechowskiemu, że wciąż nawraca o tym samym i przymila się swoim wyborcom – a ekonomia jest prosta, jeżeli nie będzie w wyniku działania grupy radnych wkładu własnego to nie będzie można aplikować o środki zewnętrzne, a jeżeli nie będzie apli</w:t>
      </w:r>
      <w:r>
        <w:rPr>
          <w:rFonts w:asciiTheme="minorHAnsi" w:hAnsiTheme="minorHAnsi" w:cstheme="minorHAnsi"/>
        </w:rPr>
        <w:t>kacji to będą pretensje.</w:t>
      </w:r>
    </w:p>
    <w:p w14:paraId="7AFA319F"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Wojciechowski odpowiedział, że pan Nikodem niczego nie zrozumiał z tych wypowiedzi, które wcześniej padły, bo jest wyjątkowa sytuacja i należy pomóc przedsiębiorcom w dobie kryzysu, być może trzeba więcej oszczędności a mniej i</w:t>
      </w:r>
      <w:r>
        <w:rPr>
          <w:rFonts w:asciiTheme="minorHAnsi" w:hAnsiTheme="minorHAnsi" w:cstheme="minorHAnsi"/>
        </w:rPr>
        <w:t>grzysk, mniej rozrywek.</w:t>
      </w:r>
    </w:p>
    <w:p w14:paraId="6B4EA2FC" w14:textId="77777777" w:rsidR="000C784E" w:rsidRDefault="00BA150F">
      <w:pPr>
        <w:pStyle w:val="NormalnyWeb"/>
        <w:spacing w:after="240"/>
        <w:rPr>
          <w:rFonts w:asciiTheme="minorHAnsi" w:hAnsiTheme="minorHAnsi" w:cstheme="minorHAnsi"/>
        </w:rPr>
      </w:pPr>
      <w:r>
        <w:rPr>
          <w:rFonts w:asciiTheme="minorHAnsi" w:hAnsiTheme="minorHAnsi" w:cstheme="minorHAnsi"/>
        </w:rPr>
        <w:t>Pan Nikodem zauważył, że na tym że nie ma rozrywek, nie ma wynajmów – to tez na tym traci gmina i nie należy o tym zapominać.</w:t>
      </w:r>
    </w:p>
    <w:p w14:paraId="42CF920F" w14:textId="77777777" w:rsidR="000C784E" w:rsidRDefault="00BA150F">
      <w:pPr>
        <w:pStyle w:val="NormalnyWeb"/>
        <w:spacing w:after="240"/>
        <w:rPr>
          <w:rFonts w:asciiTheme="minorHAnsi" w:hAnsiTheme="minorHAnsi" w:cstheme="minorHAnsi"/>
          <w:bCs/>
        </w:rPr>
      </w:pPr>
      <w:r>
        <w:rPr>
          <w:rFonts w:asciiTheme="minorHAnsi" w:hAnsiTheme="minorHAnsi" w:cstheme="minorHAnsi"/>
        </w:rPr>
        <w:t xml:space="preserve">Radny Bartosz </w:t>
      </w:r>
      <w:proofErr w:type="spellStart"/>
      <w:r>
        <w:rPr>
          <w:rFonts w:asciiTheme="minorHAnsi" w:hAnsiTheme="minorHAnsi" w:cstheme="minorHAnsi"/>
        </w:rPr>
        <w:t>Perlicjan</w:t>
      </w:r>
      <w:proofErr w:type="spellEnd"/>
      <w:r>
        <w:rPr>
          <w:rFonts w:asciiTheme="minorHAnsi" w:hAnsiTheme="minorHAnsi" w:cstheme="minorHAnsi"/>
        </w:rPr>
        <w:t xml:space="preserve"> podkreślił, że nie można wszystkich przedsiębiorców włożyć do jednego worka, a jeż</w:t>
      </w:r>
      <w:r>
        <w:rPr>
          <w:rFonts w:asciiTheme="minorHAnsi" w:hAnsiTheme="minorHAnsi" w:cstheme="minorHAnsi"/>
        </w:rPr>
        <w:t xml:space="preserve">eli konkretny przedsiębiorca ma problemy i zwróci się do </w:t>
      </w:r>
      <w:r>
        <w:rPr>
          <w:rFonts w:asciiTheme="minorHAnsi" w:hAnsiTheme="minorHAnsi" w:cstheme="minorHAnsi"/>
          <w:bCs/>
        </w:rPr>
        <w:t>Burmistrza, to pewnie włodarz gminy nie odmówi pomocy i to nie jest tak, że gmina całkowicie odcina się od pomocy. Radny dodał, że nie należy z góry zakładać, że jest tak bardzo źle.</w:t>
      </w:r>
    </w:p>
    <w:p w14:paraId="302334AC" w14:textId="77777777" w:rsidR="000C784E" w:rsidRDefault="00BA150F">
      <w:pPr>
        <w:pStyle w:val="NormalnyWeb"/>
        <w:spacing w:after="240"/>
        <w:rPr>
          <w:rFonts w:asciiTheme="minorHAnsi" w:hAnsiTheme="minorHAnsi" w:cstheme="minorHAnsi"/>
          <w:bCs/>
        </w:rPr>
      </w:pPr>
      <w:r>
        <w:rPr>
          <w:rFonts w:asciiTheme="minorHAnsi" w:hAnsiTheme="minorHAnsi" w:cstheme="minorHAnsi"/>
          <w:bCs/>
        </w:rPr>
        <w:t>Pan Sebastian Ku</w:t>
      </w:r>
      <w:r>
        <w:rPr>
          <w:rFonts w:asciiTheme="minorHAnsi" w:hAnsiTheme="minorHAnsi" w:cstheme="minorHAnsi"/>
          <w:bCs/>
        </w:rPr>
        <w:t>pidura podsumowując wskazał, że to co wypowiada Przewodniczący to jest zwykła demagogia. Zwracając się do radnego Nadolnego, powiedział, że nie przeczytał zupełnie uchwały, bo radny Nadolny mówi o transporcie stali i hurtowniach. Uchwała ta została wywołan</w:t>
      </w:r>
      <w:r>
        <w:rPr>
          <w:rFonts w:asciiTheme="minorHAnsi" w:hAnsiTheme="minorHAnsi" w:cstheme="minorHAnsi"/>
          <w:bCs/>
        </w:rPr>
        <w:t xml:space="preserve">a , ponieważ istnieje groźba, że jeden z tych przedsiębiorców może się przenieść i należałby się zastanowić co będzie jeżeli ten przedsiębiorca do gminy już nie wróci. Następnie pan Kupidura powiedział, że za wszystko co się dzieje na tej Sali </w:t>
      </w:r>
      <w:r>
        <w:rPr>
          <w:rFonts w:asciiTheme="minorHAnsi" w:hAnsiTheme="minorHAnsi" w:cstheme="minorHAnsi"/>
          <w:bCs/>
        </w:rPr>
        <w:lastRenderedPageBreak/>
        <w:t>odpowiedzial</w:t>
      </w:r>
      <w:r>
        <w:rPr>
          <w:rFonts w:asciiTheme="minorHAnsi" w:hAnsiTheme="minorHAnsi" w:cstheme="minorHAnsi"/>
          <w:bCs/>
        </w:rPr>
        <w:t>ność bierze na siebie Przewodniczący i dodał, że radni na tej Sali nie są dla siebie tych dla mieszkańców.</w:t>
      </w:r>
    </w:p>
    <w:p w14:paraId="51A8818D" w14:textId="77777777" w:rsidR="000C784E" w:rsidRDefault="00BA150F">
      <w:pPr>
        <w:pStyle w:val="NormalnyWeb"/>
        <w:spacing w:after="240"/>
        <w:rPr>
          <w:rFonts w:asciiTheme="minorHAnsi" w:hAnsiTheme="minorHAnsi" w:cstheme="minorHAnsi"/>
          <w:b/>
        </w:rPr>
      </w:pPr>
      <w:r>
        <w:rPr>
          <w:rFonts w:asciiTheme="minorHAnsi" w:hAnsiTheme="minorHAnsi" w:cstheme="minorHAnsi"/>
          <w:bCs/>
        </w:rPr>
        <w:t xml:space="preserve">Radny Nadolny podkreślił, że </w:t>
      </w:r>
      <w:proofErr w:type="spellStart"/>
      <w:r>
        <w:rPr>
          <w:rFonts w:asciiTheme="minorHAnsi" w:hAnsiTheme="minorHAnsi" w:cstheme="minorHAnsi"/>
          <w:bCs/>
        </w:rPr>
        <w:t>busy</w:t>
      </w:r>
      <w:proofErr w:type="spellEnd"/>
      <w:r>
        <w:rPr>
          <w:rFonts w:asciiTheme="minorHAnsi" w:hAnsiTheme="minorHAnsi" w:cstheme="minorHAnsi"/>
          <w:bCs/>
        </w:rPr>
        <w:t xml:space="preserve"> i autobusy dowożą pracowników do tych firm, które się tak prężnie rozwijają.</w:t>
      </w:r>
    </w:p>
    <w:p w14:paraId="487EDA9C" w14:textId="77777777" w:rsidR="000C784E" w:rsidRDefault="00BA150F">
      <w:pPr>
        <w:pStyle w:val="NormalnyWeb"/>
        <w:spacing w:after="240"/>
      </w:pPr>
      <w:r>
        <w:rPr>
          <w:rFonts w:asciiTheme="minorHAnsi" w:hAnsiTheme="minorHAnsi" w:cstheme="minorHAnsi"/>
        </w:rPr>
        <w:t>Na tym dyskusja została zakończona i P</w:t>
      </w:r>
      <w:r>
        <w:rPr>
          <w:rFonts w:asciiTheme="minorHAnsi" w:hAnsiTheme="minorHAnsi" w:cstheme="minorHAnsi"/>
        </w:rPr>
        <w:t>rzewodniczący zarządził glosowanie w sprawie    projektu uchwały</w:t>
      </w:r>
      <w:r>
        <w:t>.</w:t>
      </w:r>
    </w:p>
    <w:p w14:paraId="45956B16" w14:textId="77777777" w:rsidR="000C784E" w:rsidRDefault="00BA150F">
      <w:pPr>
        <w:pStyle w:val="NormalnyWeb"/>
        <w:spacing w:after="240"/>
      </w:pPr>
      <w:r>
        <w:rPr>
          <w:rFonts w:asciiTheme="minorHAnsi" w:hAnsiTheme="minorHAnsi" w:cstheme="minorHAnsi"/>
        </w:rPr>
        <w:br/>
      </w:r>
      <w:r>
        <w:rPr>
          <w:rFonts w:asciiTheme="minorHAnsi" w:hAnsiTheme="minorHAnsi" w:cstheme="minorHAnsi"/>
          <w:b/>
          <w:bCs/>
          <w:u w:val="single"/>
        </w:rPr>
        <w:t>Głosowano w sprawie:</w:t>
      </w:r>
      <w:r>
        <w:rPr>
          <w:rFonts w:asciiTheme="minorHAnsi" w:hAnsiTheme="minorHAnsi" w:cstheme="minorHAnsi"/>
        </w:rPr>
        <w:br/>
        <w:t xml:space="preserve">w sprawie zmiany uchwały nr XXXIX/371/2020 Rady Miejskiej w Rogoźnie z dnia 30 października 2020 roku w sprawie określenia stawek podatku od środków transportowych.. </w:t>
      </w:r>
      <w:r>
        <w:rPr>
          <w:rFonts w:asciiTheme="minorHAnsi" w:hAnsiTheme="minorHAnsi" w:cstheme="minorHAnsi"/>
        </w:rPr>
        <w:br/>
      </w:r>
      <w:r>
        <w:rPr>
          <w:rFonts w:asciiTheme="minorHAnsi" w:hAnsiTheme="minorHAnsi" w:cstheme="minorHAnsi"/>
        </w:rPr>
        <w:br/>
      </w:r>
      <w:r>
        <w:rPr>
          <w:rStyle w:val="Pogrubienie"/>
          <w:rFonts w:asciiTheme="minorHAnsi" w:hAnsiTheme="minorHAnsi" w:cstheme="minorHAnsi"/>
          <w:u w:val="single"/>
        </w:rPr>
        <w:t>Wyniki głosowania</w:t>
      </w:r>
      <w:r>
        <w:rPr>
          <w:rFonts w:asciiTheme="minorHAnsi" w:hAnsiTheme="minorHAnsi" w:cstheme="minorHAnsi"/>
        </w:rPr>
        <w:br/>
        <w:t>ZA: 4, PRZECIW: 10, WSTRZYMUJĘ SIĘ: 0, BRAK GŁOSU: 0, NIEOBECNI: 1</w:t>
      </w:r>
      <w:r>
        <w:rPr>
          <w:rFonts w:asciiTheme="minorHAnsi" w:hAnsiTheme="minorHAnsi" w:cstheme="minorHAnsi"/>
        </w:rPr>
        <w:br/>
      </w:r>
      <w:r>
        <w:rPr>
          <w:rFonts w:asciiTheme="minorHAnsi" w:hAnsiTheme="minorHAnsi" w:cstheme="minorHAnsi"/>
        </w:rPr>
        <w:br/>
      </w:r>
      <w:r>
        <w:rPr>
          <w:rFonts w:asciiTheme="minorHAnsi" w:hAnsiTheme="minorHAnsi" w:cstheme="minorHAnsi"/>
          <w:u w:val="single"/>
        </w:rPr>
        <w:t>Wyniki imienne:</w:t>
      </w:r>
      <w:r>
        <w:rPr>
          <w:rFonts w:asciiTheme="minorHAnsi" w:hAnsiTheme="minorHAnsi" w:cstheme="minorHAnsi"/>
        </w:rPr>
        <w:br/>
        <w:t>ZA (4)</w:t>
      </w:r>
      <w:r>
        <w:rPr>
          <w:rFonts w:asciiTheme="minorHAnsi" w:hAnsiTheme="minorHAnsi" w:cstheme="minorHAnsi"/>
        </w:rPr>
        <w:br/>
        <w:t xml:space="preserve">Henryk Janus, Sebastian Mirosław Kupidura, Hubert </w:t>
      </w:r>
      <w:proofErr w:type="spellStart"/>
      <w:r>
        <w:rPr>
          <w:rFonts w:asciiTheme="minorHAnsi" w:hAnsiTheme="minorHAnsi" w:cstheme="minorHAnsi"/>
        </w:rPr>
        <w:t>Kuszak</w:t>
      </w:r>
      <w:proofErr w:type="spellEnd"/>
      <w:r>
        <w:rPr>
          <w:rFonts w:asciiTheme="minorHAnsi" w:hAnsiTheme="minorHAnsi" w:cstheme="minorHAnsi"/>
        </w:rPr>
        <w:t>, Paweł Wojciechowski</w:t>
      </w:r>
      <w:r>
        <w:rPr>
          <w:rFonts w:asciiTheme="minorHAnsi" w:hAnsiTheme="minorHAnsi" w:cstheme="minorHAnsi"/>
        </w:rPr>
        <w:br/>
        <w:t>PRZECIW (10)</w:t>
      </w:r>
      <w:r>
        <w:rPr>
          <w:rFonts w:asciiTheme="minorHAnsi" w:hAnsiTheme="minorHAnsi" w:cstheme="minorHAnsi"/>
        </w:rPr>
        <w:br/>
        <w:t xml:space="preserve">Zbigniew Tomasz </w:t>
      </w:r>
      <w:proofErr w:type="spellStart"/>
      <w:r>
        <w:rPr>
          <w:rFonts w:asciiTheme="minorHAnsi" w:hAnsiTheme="minorHAnsi" w:cstheme="minorHAnsi"/>
        </w:rPr>
        <w:t>Chudzicki</w:t>
      </w:r>
      <w:proofErr w:type="spellEnd"/>
      <w:r>
        <w:rPr>
          <w:rFonts w:asciiTheme="minorHAnsi" w:hAnsiTheme="minorHAnsi" w:cstheme="minorHAnsi"/>
        </w:rPr>
        <w:t xml:space="preserve">, Katarzyna </w:t>
      </w:r>
      <w:proofErr w:type="spellStart"/>
      <w:r>
        <w:rPr>
          <w:rFonts w:asciiTheme="minorHAnsi" w:hAnsiTheme="minorHAnsi" w:cstheme="minorHAnsi"/>
        </w:rPr>
        <w:t>Erenc</w:t>
      </w:r>
      <w:proofErr w:type="spellEnd"/>
      <w:r>
        <w:rPr>
          <w:rFonts w:asciiTheme="minorHAnsi" w:hAnsiTheme="minorHAnsi" w:cstheme="minorHAnsi"/>
        </w:rPr>
        <w:t xml:space="preserve">-Szpek, Roman </w:t>
      </w:r>
      <w:r>
        <w:rPr>
          <w:rFonts w:asciiTheme="minorHAnsi" w:hAnsiTheme="minorHAnsi" w:cstheme="minorHAnsi"/>
        </w:rPr>
        <w:t xml:space="preserve">Kinach , Longina Maria Kolanowska, Jarosław Łatka, Adam Nadolny, Krzysztof Nikodem, Bartosz </w:t>
      </w:r>
      <w:proofErr w:type="spellStart"/>
      <w:r>
        <w:rPr>
          <w:rFonts w:asciiTheme="minorHAnsi" w:hAnsiTheme="minorHAnsi" w:cstheme="minorHAnsi"/>
        </w:rPr>
        <w:t>Perlicjan</w:t>
      </w:r>
      <w:proofErr w:type="spellEnd"/>
      <w:r>
        <w:rPr>
          <w:rFonts w:asciiTheme="minorHAnsi" w:hAnsiTheme="minorHAnsi" w:cstheme="minorHAnsi"/>
        </w:rPr>
        <w:t xml:space="preserve">, Ewa Teresa Wysocka, Łukasz Andrzej </w:t>
      </w:r>
      <w:proofErr w:type="spellStart"/>
      <w:r>
        <w:rPr>
          <w:rFonts w:asciiTheme="minorHAnsi" w:hAnsiTheme="minorHAnsi" w:cstheme="minorHAnsi"/>
        </w:rPr>
        <w:t>Zaranek</w:t>
      </w:r>
      <w:proofErr w:type="spellEnd"/>
      <w:r>
        <w:rPr>
          <w:rFonts w:asciiTheme="minorHAnsi" w:hAnsiTheme="minorHAnsi" w:cstheme="minorHAnsi"/>
        </w:rPr>
        <w:br/>
        <w:t>NIEOBECNI (1)</w:t>
      </w:r>
      <w:r>
        <w:rPr>
          <w:rFonts w:asciiTheme="minorHAnsi" w:hAnsiTheme="minorHAnsi" w:cstheme="minorHAnsi"/>
        </w:rPr>
        <w:br/>
        <w:t>Maciej Adam Kutka</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b/>
          <w:bCs/>
        </w:rPr>
        <w:t>4. Interpelacje i zapytania radnych.</w:t>
      </w:r>
      <w:r>
        <w:rPr>
          <w:rFonts w:asciiTheme="minorHAnsi" w:hAnsiTheme="minorHAnsi" w:cstheme="minorHAnsi"/>
          <w:b/>
          <w:bCs/>
        </w:rPr>
        <w:br/>
      </w:r>
      <w:r>
        <w:rPr>
          <w:rFonts w:asciiTheme="minorHAnsi" w:hAnsiTheme="minorHAnsi" w:cstheme="minorHAnsi"/>
        </w:rPr>
        <w:br/>
      </w:r>
      <w:r>
        <w:rPr>
          <w:rFonts w:asciiTheme="minorHAnsi" w:hAnsiTheme="minorHAnsi" w:cstheme="minorHAnsi"/>
          <w:b/>
          <w:bCs/>
          <w:u w:val="single"/>
        </w:rPr>
        <w:t>Głosowano wniosek w sprawie:</w:t>
      </w:r>
      <w:r>
        <w:rPr>
          <w:rFonts w:asciiTheme="minorHAnsi" w:hAnsiTheme="minorHAnsi" w:cstheme="minorHAnsi"/>
        </w:rPr>
        <w:br/>
        <w:t>wniosek r</w:t>
      </w:r>
      <w:r>
        <w:rPr>
          <w:rFonts w:asciiTheme="minorHAnsi" w:hAnsiTheme="minorHAnsi" w:cstheme="minorHAnsi"/>
        </w:rPr>
        <w:t xml:space="preserve">adnego Nadolnego o zamknięcie pkt 4. </w:t>
      </w:r>
      <w:r>
        <w:rPr>
          <w:rFonts w:asciiTheme="minorHAnsi" w:hAnsiTheme="minorHAnsi" w:cstheme="minorHAnsi"/>
        </w:rPr>
        <w:br/>
      </w:r>
      <w:r>
        <w:rPr>
          <w:rFonts w:asciiTheme="minorHAnsi" w:hAnsiTheme="minorHAnsi" w:cstheme="minorHAnsi"/>
        </w:rPr>
        <w:br/>
      </w:r>
      <w:r>
        <w:rPr>
          <w:rStyle w:val="Pogrubienie"/>
          <w:rFonts w:asciiTheme="minorHAnsi" w:hAnsiTheme="minorHAnsi" w:cstheme="minorHAnsi"/>
          <w:u w:val="single"/>
        </w:rPr>
        <w:t>Wyniki głosowania</w:t>
      </w:r>
      <w:r>
        <w:rPr>
          <w:rFonts w:asciiTheme="minorHAnsi" w:hAnsiTheme="minorHAnsi" w:cstheme="minorHAnsi"/>
        </w:rPr>
        <w:br/>
        <w:t>ZA: 10, PRZECIW: 0, WSTRZYMUJĘ SIĘ: 0, BRAK GŁOSU: 4, NIEOBECNI: 1</w:t>
      </w:r>
      <w:r>
        <w:rPr>
          <w:rFonts w:asciiTheme="minorHAnsi" w:hAnsiTheme="minorHAnsi" w:cstheme="minorHAnsi"/>
        </w:rPr>
        <w:br/>
      </w:r>
      <w:r>
        <w:rPr>
          <w:rFonts w:asciiTheme="minorHAnsi" w:hAnsiTheme="minorHAnsi" w:cstheme="minorHAnsi"/>
        </w:rPr>
        <w:br/>
      </w:r>
      <w:r>
        <w:rPr>
          <w:rFonts w:asciiTheme="minorHAnsi" w:hAnsiTheme="minorHAnsi" w:cstheme="minorHAnsi"/>
          <w:u w:val="single"/>
        </w:rPr>
        <w:t>Wyniki imienne:</w:t>
      </w:r>
      <w:r>
        <w:rPr>
          <w:rFonts w:asciiTheme="minorHAnsi" w:hAnsiTheme="minorHAnsi" w:cstheme="minorHAnsi"/>
        </w:rPr>
        <w:br/>
        <w:t>ZA (10)</w:t>
      </w:r>
      <w:r>
        <w:rPr>
          <w:rFonts w:asciiTheme="minorHAnsi" w:hAnsiTheme="minorHAnsi" w:cstheme="minorHAnsi"/>
        </w:rPr>
        <w:br/>
        <w:t xml:space="preserve">Zbigniew Tomasz </w:t>
      </w:r>
      <w:proofErr w:type="spellStart"/>
      <w:r>
        <w:rPr>
          <w:rFonts w:asciiTheme="minorHAnsi" w:hAnsiTheme="minorHAnsi" w:cstheme="minorHAnsi"/>
        </w:rPr>
        <w:t>Chudzicki</w:t>
      </w:r>
      <w:proofErr w:type="spellEnd"/>
      <w:r>
        <w:rPr>
          <w:rFonts w:asciiTheme="minorHAnsi" w:hAnsiTheme="minorHAnsi" w:cstheme="minorHAnsi"/>
        </w:rPr>
        <w:t xml:space="preserve">, Katarzyna </w:t>
      </w:r>
      <w:proofErr w:type="spellStart"/>
      <w:r>
        <w:rPr>
          <w:rFonts w:asciiTheme="minorHAnsi" w:hAnsiTheme="minorHAnsi" w:cstheme="minorHAnsi"/>
        </w:rPr>
        <w:t>Erenc</w:t>
      </w:r>
      <w:proofErr w:type="spellEnd"/>
      <w:r>
        <w:rPr>
          <w:rFonts w:asciiTheme="minorHAnsi" w:hAnsiTheme="minorHAnsi" w:cstheme="minorHAnsi"/>
        </w:rPr>
        <w:t xml:space="preserve">-Szpek, Roman Kinach , Longina Maria Kolanowska, Jarosław Łatka, </w:t>
      </w:r>
      <w:r>
        <w:rPr>
          <w:rFonts w:asciiTheme="minorHAnsi" w:hAnsiTheme="minorHAnsi" w:cstheme="minorHAnsi"/>
        </w:rPr>
        <w:t xml:space="preserve">Adam Nadolny, Krzysztof Nikodem, Bartosz </w:t>
      </w:r>
      <w:proofErr w:type="spellStart"/>
      <w:r>
        <w:rPr>
          <w:rFonts w:asciiTheme="minorHAnsi" w:hAnsiTheme="minorHAnsi" w:cstheme="minorHAnsi"/>
        </w:rPr>
        <w:t>Perlicjan</w:t>
      </w:r>
      <w:proofErr w:type="spellEnd"/>
      <w:r>
        <w:rPr>
          <w:rFonts w:asciiTheme="minorHAnsi" w:hAnsiTheme="minorHAnsi" w:cstheme="minorHAnsi"/>
        </w:rPr>
        <w:t xml:space="preserve">, Ewa Teresa Wysocka, Łukasz Andrzej </w:t>
      </w:r>
      <w:proofErr w:type="spellStart"/>
      <w:r>
        <w:rPr>
          <w:rFonts w:asciiTheme="minorHAnsi" w:hAnsiTheme="minorHAnsi" w:cstheme="minorHAnsi"/>
        </w:rPr>
        <w:t>Zaranek</w:t>
      </w:r>
      <w:proofErr w:type="spellEnd"/>
      <w:r>
        <w:rPr>
          <w:rFonts w:asciiTheme="minorHAnsi" w:hAnsiTheme="minorHAnsi" w:cstheme="minorHAnsi"/>
        </w:rPr>
        <w:br/>
        <w:t>BRAK GŁOSU (4)</w:t>
      </w:r>
      <w:r>
        <w:rPr>
          <w:rFonts w:asciiTheme="minorHAnsi" w:hAnsiTheme="minorHAnsi" w:cstheme="minorHAnsi"/>
        </w:rPr>
        <w:br/>
        <w:t xml:space="preserve">Henryk Janus, Sebastian Mirosław Kupidura, Hubert </w:t>
      </w:r>
      <w:proofErr w:type="spellStart"/>
      <w:r>
        <w:rPr>
          <w:rFonts w:asciiTheme="minorHAnsi" w:hAnsiTheme="minorHAnsi" w:cstheme="minorHAnsi"/>
        </w:rPr>
        <w:t>Kuszak</w:t>
      </w:r>
      <w:proofErr w:type="spellEnd"/>
      <w:r>
        <w:rPr>
          <w:rFonts w:asciiTheme="minorHAnsi" w:hAnsiTheme="minorHAnsi" w:cstheme="minorHAnsi"/>
        </w:rPr>
        <w:t>, Paweł Wojciechowski</w:t>
      </w:r>
      <w:r>
        <w:rPr>
          <w:rFonts w:asciiTheme="minorHAnsi" w:hAnsiTheme="minorHAnsi" w:cstheme="minorHAnsi"/>
        </w:rPr>
        <w:br/>
        <w:t>NIEOBECNI (1)</w:t>
      </w:r>
      <w:r>
        <w:rPr>
          <w:rFonts w:asciiTheme="minorHAnsi" w:hAnsiTheme="minorHAnsi" w:cstheme="minorHAnsi"/>
        </w:rPr>
        <w:br/>
        <w:t>Maciej Adam Kutka</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b/>
          <w:bCs/>
        </w:rPr>
        <w:lastRenderedPageBreak/>
        <w:t>5. Wolne głosy i wnioski.</w:t>
      </w:r>
      <w:r>
        <w:rPr>
          <w:rFonts w:asciiTheme="minorHAnsi" w:hAnsiTheme="minorHAnsi" w:cstheme="minorHAnsi"/>
        </w:rPr>
        <w:br/>
      </w:r>
      <w:r>
        <w:rPr>
          <w:rFonts w:asciiTheme="minorHAnsi" w:hAnsiTheme="minorHAnsi" w:cstheme="minorHAnsi"/>
        </w:rPr>
        <w:br/>
      </w:r>
      <w:r>
        <w:rPr>
          <w:rFonts w:asciiTheme="minorHAnsi" w:hAnsiTheme="minorHAnsi" w:cstheme="minorHAnsi"/>
          <w:b/>
          <w:bCs/>
          <w:u w:val="single"/>
        </w:rPr>
        <w:t>Głosowa</w:t>
      </w:r>
      <w:r>
        <w:rPr>
          <w:rFonts w:asciiTheme="minorHAnsi" w:hAnsiTheme="minorHAnsi" w:cstheme="minorHAnsi"/>
          <w:b/>
          <w:bCs/>
          <w:u w:val="single"/>
        </w:rPr>
        <w:t>no wniosek w sprawie:</w:t>
      </w:r>
      <w:r>
        <w:rPr>
          <w:rFonts w:asciiTheme="minorHAnsi" w:hAnsiTheme="minorHAnsi" w:cstheme="minorHAnsi"/>
        </w:rPr>
        <w:br/>
        <w:t xml:space="preserve">wniosek radnego Nikodema o zakończenie pkt 5.. </w:t>
      </w:r>
      <w:r>
        <w:rPr>
          <w:rFonts w:asciiTheme="minorHAnsi" w:hAnsiTheme="minorHAnsi" w:cstheme="minorHAnsi"/>
        </w:rPr>
        <w:br/>
      </w:r>
      <w:r>
        <w:rPr>
          <w:rFonts w:asciiTheme="minorHAnsi" w:hAnsiTheme="minorHAnsi" w:cstheme="minorHAnsi"/>
        </w:rPr>
        <w:br/>
      </w:r>
      <w:r>
        <w:rPr>
          <w:rStyle w:val="Pogrubienie"/>
          <w:rFonts w:asciiTheme="minorHAnsi" w:hAnsiTheme="minorHAnsi" w:cstheme="minorHAnsi"/>
          <w:u w:val="single"/>
        </w:rPr>
        <w:t>Wyniki głosowania</w:t>
      </w:r>
      <w:r>
        <w:rPr>
          <w:rFonts w:asciiTheme="minorHAnsi" w:hAnsiTheme="minorHAnsi" w:cstheme="minorHAnsi"/>
        </w:rPr>
        <w:br/>
        <w:t>ZA: 10, PRZECIW: 1, WSTRZYMUJĘ SIĘ: 0, BRAK GŁOSU: 3, NIEOBECNI: 1</w:t>
      </w:r>
      <w:r>
        <w:rPr>
          <w:rFonts w:asciiTheme="minorHAnsi" w:hAnsiTheme="minorHAnsi" w:cstheme="minorHAnsi"/>
        </w:rPr>
        <w:br/>
      </w:r>
      <w:r>
        <w:rPr>
          <w:rFonts w:asciiTheme="minorHAnsi" w:hAnsiTheme="minorHAnsi" w:cstheme="minorHAnsi"/>
        </w:rPr>
        <w:br/>
      </w:r>
      <w:r>
        <w:rPr>
          <w:rFonts w:asciiTheme="minorHAnsi" w:hAnsiTheme="minorHAnsi" w:cstheme="minorHAnsi"/>
          <w:u w:val="single"/>
        </w:rPr>
        <w:t>Wyniki imienne:</w:t>
      </w:r>
      <w:r>
        <w:rPr>
          <w:rFonts w:asciiTheme="minorHAnsi" w:hAnsiTheme="minorHAnsi" w:cstheme="minorHAnsi"/>
        </w:rPr>
        <w:br/>
        <w:t>ZA (10)</w:t>
      </w:r>
      <w:r>
        <w:rPr>
          <w:rFonts w:asciiTheme="minorHAnsi" w:hAnsiTheme="minorHAnsi" w:cstheme="minorHAnsi"/>
        </w:rPr>
        <w:br/>
        <w:t xml:space="preserve">Zbigniew Tomasz </w:t>
      </w:r>
      <w:proofErr w:type="spellStart"/>
      <w:r>
        <w:rPr>
          <w:rFonts w:asciiTheme="minorHAnsi" w:hAnsiTheme="minorHAnsi" w:cstheme="minorHAnsi"/>
        </w:rPr>
        <w:t>Chudzicki</w:t>
      </w:r>
      <w:proofErr w:type="spellEnd"/>
      <w:r>
        <w:rPr>
          <w:rFonts w:asciiTheme="minorHAnsi" w:hAnsiTheme="minorHAnsi" w:cstheme="minorHAnsi"/>
        </w:rPr>
        <w:t xml:space="preserve">, Katarzyna </w:t>
      </w:r>
      <w:proofErr w:type="spellStart"/>
      <w:r>
        <w:rPr>
          <w:rFonts w:asciiTheme="minorHAnsi" w:hAnsiTheme="minorHAnsi" w:cstheme="minorHAnsi"/>
        </w:rPr>
        <w:t>Erenc</w:t>
      </w:r>
      <w:proofErr w:type="spellEnd"/>
      <w:r>
        <w:rPr>
          <w:rFonts w:asciiTheme="minorHAnsi" w:hAnsiTheme="minorHAnsi" w:cstheme="minorHAnsi"/>
        </w:rPr>
        <w:t xml:space="preserve">-Szpek, Roman Kinach , </w:t>
      </w:r>
      <w:r>
        <w:rPr>
          <w:rFonts w:asciiTheme="minorHAnsi" w:hAnsiTheme="minorHAnsi" w:cstheme="minorHAnsi"/>
        </w:rPr>
        <w:t xml:space="preserve">Longina Maria Kolanowska, Jarosław Łatka, Adam Nadolny, Krzysztof Nikodem, Bartosz </w:t>
      </w:r>
      <w:proofErr w:type="spellStart"/>
      <w:r>
        <w:rPr>
          <w:rFonts w:asciiTheme="minorHAnsi" w:hAnsiTheme="minorHAnsi" w:cstheme="minorHAnsi"/>
        </w:rPr>
        <w:t>Perlicjan</w:t>
      </w:r>
      <w:proofErr w:type="spellEnd"/>
      <w:r>
        <w:rPr>
          <w:rFonts w:asciiTheme="minorHAnsi" w:hAnsiTheme="minorHAnsi" w:cstheme="minorHAnsi"/>
        </w:rPr>
        <w:t xml:space="preserve">, Ewa Teresa Wysocka, Łukasz Andrzej </w:t>
      </w:r>
      <w:proofErr w:type="spellStart"/>
      <w:r>
        <w:rPr>
          <w:rFonts w:asciiTheme="minorHAnsi" w:hAnsiTheme="minorHAnsi" w:cstheme="minorHAnsi"/>
        </w:rPr>
        <w:t>Zaranek</w:t>
      </w:r>
      <w:proofErr w:type="spellEnd"/>
      <w:r>
        <w:rPr>
          <w:rFonts w:asciiTheme="minorHAnsi" w:hAnsiTheme="minorHAnsi" w:cstheme="minorHAnsi"/>
        </w:rPr>
        <w:br/>
        <w:t>PRZECIW (1)</w:t>
      </w:r>
      <w:r>
        <w:rPr>
          <w:rFonts w:asciiTheme="minorHAnsi" w:hAnsiTheme="minorHAnsi" w:cstheme="minorHAnsi"/>
        </w:rPr>
        <w:br/>
        <w:t xml:space="preserve">Hubert </w:t>
      </w:r>
      <w:proofErr w:type="spellStart"/>
      <w:r>
        <w:rPr>
          <w:rFonts w:asciiTheme="minorHAnsi" w:hAnsiTheme="minorHAnsi" w:cstheme="minorHAnsi"/>
        </w:rPr>
        <w:t>Kuszak</w:t>
      </w:r>
      <w:proofErr w:type="spellEnd"/>
      <w:r>
        <w:rPr>
          <w:rFonts w:asciiTheme="minorHAnsi" w:hAnsiTheme="minorHAnsi" w:cstheme="minorHAnsi"/>
        </w:rPr>
        <w:br/>
        <w:t>BRAK GŁOSU (3)</w:t>
      </w:r>
      <w:r>
        <w:rPr>
          <w:rFonts w:asciiTheme="minorHAnsi" w:hAnsiTheme="minorHAnsi" w:cstheme="minorHAnsi"/>
        </w:rPr>
        <w:br/>
        <w:t>Henryk Janus, Sebastian Mirosław Kupidura, Paweł Wojciechowski</w:t>
      </w:r>
      <w:r>
        <w:rPr>
          <w:rFonts w:asciiTheme="minorHAnsi" w:hAnsiTheme="minorHAnsi" w:cstheme="minorHAnsi"/>
        </w:rPr>
        <w:br/>
        <w:t>NIEOBECNI (1)</w:t>
      </w:r>
      <w:r>
        <w:rPr>
          <w:rFonts w:asciiTheme="minorHAnsi" w:hAnsiTheme="minorHAnsi" w:cstheme="minorHAnsi"/>
        </w:rPr>
        <w:br/>
        <w:t>M</w:t>
      </w:r>
      <w:r>
        <w:rPr>
          <w:rFonts w:asciiTheme="minorHAnsi" w:hAnsiTheme="minorHAnsi" w:cstheme="minorHAnsi"/>
        </w:rPr>
        <w:t>aciej Adam Kutka</w:t>
      </w:r>
      <w:r>
        <w:rPr>
          <w:rFonts w:asciiTheme="minorHAnsi" w:hAnsiTheme="minorHAnsi" w:cstheme="minorHAnsi"/>
        </w:rPr>
        <w:br/>
      </w:r>
      <w:r>
        <w:rPr>
          <w:rFonts w:asciiTheme="minorHAnsi" w:hAnsiTheme="minorHAnsi" w:cstheme="minorHAnsi"/>
        </w:rPr>
        <w:br/>
      </w:r>
      <w:r>
        <w:rPr>
          <w:rFonts w:asciiTheme="minorHAnsi" w:hAnsiTheme="minorHAnsi" w:cstheme="minorHAnsi"/>
          <w:b/>
          <w:bCs/>
        </w:rPr>
        <w:t>6. Zakończenie.</w:t>
      </w:r>
      <w:r>
        <w:rPr>
          <w:rFonts w:asciiTheme="minorHAnsi" w:hAnsiTheme="minorHAnsi" w:cstheme="minorHAnsi"/>
        </w:rPr>
        <w:br/>
      </w:r>
      <w:r>
        <w:rPr>
          <w:rFonts w:asciiTheme="minorHAnsi" w:hAnsiTheme="minorHAnsi" w:cstheme="minorHAnsi"/>
        </w:rPr>
        <w:br/>
        <w:t xml:space="preserve">Przewodniczący </w:t>
      </w:r>
      <w:proofErr w:type="spellStart"/>
      <w:r>
        <w:rPr>
          <w:rFonts w:asciiTheme="minorHAnsi" w:hAnsiTheme="minorHAnsi" w:cstheme="minorHAnsi"/>
        </w:rPr>
        <w:t>zakończyl</w:t>
      </w:r>
      <w:proofErr w:type="spellEnd"/>
      <w:r>
        <w:rPr>
          <w:rFonts w:asciiTheme="minorHAnsi" w:hAnsiTheme="minorHAnsi" w:cstheme="minorHAnsi"/>
        </w:rPr>
        <w:t xml:space="preserve"> obrady o godzinie 08:22.</w:t>
      </w:r>
      <w:r>
        <w:rPr>
          <w:rFonts w:asciiTheme="minorHAnsi" w:hAnsiTheme="minorHAnsi" w:cstheme="minorHAnsi"/>
        </w:rPr>
        <w:br/>
      </w:r>
    </w:p>
    <w:p w14:paraId="103A11B9" w14:textId="77777777" w:rsidR="000C784E" w:rsidRDefault="00BA150F">
      <w:pPr>
        <w:pStyle w:val="NormalnyWeb"/>
        <w:rPr>
          <w:rFonts w:asciiTheme="minorHAnsi" w:hAnsiTheme="minorHAnsi" w:cstheme="minorHAnsi"/>
        </w:rPr>
      </w:pPr>
      <w:r>
        <w:rPr>
          <w:rFonts w:asciiTheme="minorHAnsi" w:hAnsiTheme="minorHAnsi" w:cstheme="minorHAnsi"/>
        </w:rPr>
        <w:t> </w:t>
      </w:r>
    </w:p>
    <w:p w14:paraId="1EC69ACF" w14:textId="77777777" w:rsidR="000C784E" w:rsidRDefault="00BA150F">
      <w:pPr>
        <w:pStyle w:val="NormalnyWeb"/>
        <w:jc w:val="center"/>
        <w:rPr>
          <w:rFonts w:asciiTheme="minorHAnsi" w:hAnsiTheme="minorHAnsi" w:cstheme="minorHAnsi"/>
        </w:rPr>
      </w:pPr>
      <w:r>
        <w:rPr>
          <w:rFonts w:asciiTheme="minorHAnsi" w:hAnsiTheme="minorHAnsi" w:cstheme="minorHAnsi"/>
        </w:rPr>
        <w:t>Przewodniczący</w:t>
      </w:r>
      <w:r>
        <w:rPr>
          <w:rFonts w:asciiTheme="minorHAnsi" w:hAnsiTheme="minorHAnsi" w:cstheme="minorHAnsi"/>
        </w:rPr>
        <w:br/>
        <w:t>Rada Miejska w Rogoźnie</w:t>
      </w:r>
    </w:p>
    <w:p w14:paraId="442DBE4E" w14:textId="77777777" w:rsidR="000C784E" w:rsidRDefault="00BA150F">
      <w:pPr>
        <w:pStyle w:val="NormalnyWeb"/>
        <w:jc w:val="center"/>
        <w:rPr>
          <w:rFonts w:asciiTheme="minorHAnsi" w:hAnsiTheme="minorHAnsi" w:cstheme="minorHAnsi"/>
        </w:rPr>
      </w:pPr>
      <w:r>
        <w:rPr>
          <w:rFonts w:asciiTheme="minorHAnsi" w:hAnsiTheme="minorHAnsi" w:cstheme="minorHAnsi"/>
        </w:rPr>
        <w:t> </w:t>
      </w:r>
    </w:p>
    <w:p w14:paraId="29EA9EA3" w14:textId="77777777" w:rsidR="000C784E" w:rsidRDefault="00BA150F">
      <w:pPr>
        <w:pStyle w:val="NormalnyWeb"/>
        <w:rPr>
          <w:rFonts w:asciiTheme="minorHAnsi" w:hAnsiTheme="minorHAnsi" w:cstheme="minorHAnsi"/>
        </w:rPr>
      </w:pPr>
      <w:r>
        <w:rPr>
          <w:rFonts w:asciiTheme="minorHAnsi" w:hAnsiTheme="minorHAnsi" w:cstheme="minorHAnsi"/>
        </w:rPr>
        <w:br/>
        <w:t xml:space="preserve">Przygotował(a): Administrator </w:t>
      </w:r>
      <w:proofErr w:type="spellStart"/>
      <w:r>
        <w:rPr>
          <w:rFonts w:asciiTheme="minorHAnsi" w:hAnsiTheme="minorHAnsi" w:cstheme="minorHAnsi"/>
        </w:rPr>
        <w:t>Administrator</w:t>
      </w:r>
      <w:proofErr w:type="spellEnd"/>
      <w:r>
        <w:rPr>
          <w:rFonts w:asciiTheme="minorHAnsi" w:hAnsiTheme="minorHAnsi" w:cstheme="minorHAnsi"/>
        </w:rPr>
        <w:t xml:space="preserve"> </w:t>
      </w:r>
    </w:p>
    <w:p w14:paraId="28D4A710" w14:textId="77777777" w:rsidR="000C784E" w:rsidRDefault="00BA150F">
      <w:pPr>
        <w:rPr>
          <w:rFonts w:eastAsia="Times New Roman"/>
        </w:rPr>
      </w:pPr>
      <w:r>
        <w:rPr>
          <w:noProof/>
        </w:rPr>
        <mc:AlternateContent>
          <mc:Choice Requires="wps">
            <w:drawing>
              <wp:inline distT="0" distB="0" distL="114300" distR="114300" wp14:anchorId="5604AB9D" wp14:editId="0C387CA8">
                <wp:extent cx="1270" cy="19685"/>
                <wp:effectExtent l="0" t="0" r="0" b="0"/>
                <wp:docPr id="1" name="Prostokąt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p>
    <w:p w14:paraId="0119CE1C" w14:textId="77777777" w:rsidR="000C784E" w:rsidRDefault="00BA150F">
      <w:r>
        <w:rPr>
          <w:rFonts w:ascii="Arial" w:eastAsia="Times New Roman" w:hAnsi="Arial" w:cs="Arial"/>
          <w:sz w:val="15"/>
          <w:szCs w:val="15"/>
        </w:rPr>
        <w:t>Przygotowano przy pomocy programu eSesja.pl</w:t>
      </w:r>
      <w:r>
        <w:rPr>
          <w:rFonts w:eastAsia="Times New Roman"/>
        </w:rPr>
        <w:t xml:space="preserve"> </w:t>
      </w:r>
    </w:p>
    <w:sectPr w:rsidR="000C784E">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4E"/>
    <w:rsid w:val="000C784E"/>
    <w:rsid w:val="00BA15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56A9"/>
  <w15:docId w15:val="{C3887343-F08F-40CF-BF0B-4F66B593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Pr>
      <w:b/>
      <w:bCs/>
    </w:rPr>
  </w:style>
  <w:style w:type="paragraph" w:styleId="Nagwek">
    <w:name w:val="header"/>
    <w:basedOn w:val="Normalny"/>
    <w:next w:val="Tretekstu"/>
    <w:pPr>
      <w:keepNext/>
      <w:spacing w:before="240" w:after="120"/>
    </w:pPr>
    <w:rPr>
      <w:rFonts w:ascii="Arial" w:eastAsia="Arial Unicode MS" w:hAnsi="Arial"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Arial" w:hAnsi="Arial" w:cs="Mangal"/>
    </w:rPr>
  </w:style>
  <w:style w:type="paragraph" w:styleId="Podpis">
    <w:name w:val="Signature"/>
    <w:basedOn w:val="Normalny"/>
    <w:pPr>
      <w:suppressLineNumbers/>
      <w:spacing w:before="120" w:after="120"/>
    </w:pPr>
    <w:rPr>
      <w:rFonts w:ascii="Arial" w:hAnsi="Arial" w:cs="Mangal"/>
      <w:i/>
      <w:iCs/>
    </w:rPr>
  </w:style>
  <w:style w:type="paragraph" w:customStyle="1" w:styleId="Indeks">
    <w:name w:val="Indeks"/>
    <w:basedOn w:val="Normalny"/>
    <w:pPr>
      <w:suppressLineNumbers/>
    </w:pPr>
    <w:rPr>
      <w:rFonts w:ascii="Arial" w:hAnsi="Arial" w:cs="Mangal"/>
    </w:rPr>
  </w:style>
  <w:style w:type="paragraph" w:customStyle="1" w:styleId="msonormal0">
    <w:name w:val="msonormal"/>
    <w:basedOn w:val="Normalny"/>
    <w:pPr>
      <w:spacing w:before="280" w:after="280"/>
    </w:pPr>
  </w:style>
  <w:style w:type="paragraph" w:styleId="NormalnyWeb">
    <w:name w:val="Normal (Web)"/>
    <w:basedOn w:val="Normalny"/>
    <w:uiPriority w:val="99"/>
    <w:semiHidden/>
    <w:unhideWhenUsed/>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12620</Characters>
  <Application>Microsoft Office Word</Application>
  <DocSecurity>0</DocSecurity>
  <Lines>105</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Anna Mazur</dc:creator>
  <cp:lastModifiedBy>Anna Mazur</cp:lastModifiedBy>
  <cp:revision>2</cp:revision>
  <dcterms:created xsi:type="dcterms:W3CDTF">2021-05-17T07:56:00Z</dcterms:created>
  <dcterms:modified xsi:type="dcterms:W3CDTF">2021-05-17T07:56:00Z</dcterms:modified>
  <dc:language>pl-PL</dc:language>
</cp:coreProperties>
</file>