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F" w:rsidRDefault="00963EFF" w:rsidP="00963EFF">
      <w:pPr>
        <w:ind w:left="4956"/>
      </w:pPr>
      <w:r>
        <w:rPr>
          <w:rFonts w:ascii="Times New Roman" w:hAnsi="Times New Roman"/>
        </w:rPr>
        <w:t>Projekt uchwały z dnia 12.05.2021 r.</w:t>
      </w:r>
    </w:p>
    <w:p w:rsidR="00963EFF" w:rsidRDefault="00963EFF" w:rsidP="00963EFF">
      <w:pPr>
        <w:rPr>
          <w:rFonts w:ascii="Times New Roman" w:hAnsi="Times New Roman"/>
        </w:rPr>
      </w:pPr>
    </w:p>
    <w:p w:rsidR="00963EFF" w:rsidRDefault="00963EFF" w:rsidP="00963EFF">
      <w:pPr>
        <w:jc w:val="center"/>
      </w:pPr>
      <w:r>
        <w:rPr>
          <w:rFonts w:ascii="Times New Roman" w:hAnsi="Times New Roman"/>
        </w:rPr>
        <w:t>UCHWAŁA NR XLIX/____/2021</w:t>
      </w:r>
    </w:p>
    <w:p w:rsidR="00963EFF" w:rsidRDefault="00963EFF" w:rsidP="00963EFF">
      <w:pPr>
        <w:jc w:val="center"/>
      </w:pPr>
      <w:r>
        <w:rPr>
          <w:rFonts w:ascii="Times New Roman" w:hAnsi="Times New Roman"/>
        </w:rPr>
        <w:t>RADY MIEJSKIEJ W ROGOŹNIE</w:t>
      </w:r>
    </w:p>
    <w:p w:rsidR="00963EFF" w:rsidRDefault="00963EFF" w:rsidP="00963EFF">
      <w:pPr>
        <w:jc w:val="center"/>
      </w:pPr>
      <w:r>
        <w:rPr>
          <w:rFonts w:ascii="Times New Roman" w:hAnsi="Times New Roman"/>
        </w:rPr>
        <w:t>z dnia 26 maja 2021 r.</w:t>
      </w:r>
    </w:p>
    <w:p w:rsidR="00963EFF" w:rsidRDefault="00963EFF" w:rsidP="00963EFF">
      <w:pPr>
        <w:jc w:val="center"/>
        <w:rPr>
          <w:rFonts w:ascii="Times New Roman" w:hAnsi="Times New Roman"/>
        </w:rPr>
      </w:pPr>
    </w:p>
    <w:p w:rsidR="00963EFF" w:rsidRDefault="00963EFF" w:rsidP="00963EFF">
      <w:pPr>
        <w:jc w:val="center"/>
        <w:rPr>
          <w:rFonts w:ascii="Times New Roman" w:hAnsi="Times New Roman"/>
        </w:rPr>
      </w:pPr>
    </w:p>
    <w:p w:rsidR="00963EFF" w:rsidRDefault="00963EFF" w:rsidP="00963EFF">
      <w:pPr>
        <w:jc w:val="both"/>
      </w:pPr>
      <w:r>
        <w:rPr>
          <w:rFonts w:ascii="Times New Roman" w:hAnsi="Times New Roman"/>
        </w:rPr>
        <w:t xml:space="preserve">w sprawie wyrażenia zgody na wydzierżawienie części działki nr 1807/6 położonej                       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963EFF" w:rsidRDefault="00963EFF" w:rsidP="00963EFF">
      <w:pPr>
        <w:jc w:val="center"/>
        <w:rPr>
          <w:rFonts w:ascii="Times New Roman" w:hAnsi="Times New Roman"/>
        </w:rPr>
      </w:pPr>
    </w:p>
    <w:p w:rsidR="00963EFF" w:rsidRDefault="00963EFF" w:rsidP="00963EFF">
      <w:pPr>
        <w:jc w:val="center"/>
        <w:rPr>
          <w:rFonts w:ascii="Times New Roman" w:hAnsi="Times New Roman"/>
        </w:rPr>
      </w:pPr>
    </w:p>
    <w:p w:rsidR="00963EFF" w:rsidRDefault="00963EFF" w:rsidP="00963EFF">
      <w:pPr>
        <w:jc w:val="both"/>
      </w:pPr>
      <w:r>
        <w:rPr>
          <w:rFonts w:ascii="Times New Roman" w:hAnsi="Times New Roman"/>
          <w:sz w:val="22"/>
          <w:szCs w:val="22"/>
        </w:rPr>
        <w:t>Na pod</w:t>
      </w:r>
      <w:r w:rsidR="00E569DC">
        <w:rPr>
          <w:rFonts w:ascii="Times New Roman" w:hAnsi="Times New Roman"/>
          <w:sz w:val="22"/>
          <w:szCs w:val="22"/>
        </w:rPr>
        <w:t>stawie art.18 ust.2.pkt 9 lit. a</w:t>
      </w:r>
      <w:r>
        <w:rPr>
          <w:rFonts w:ascii="Times New Roman" w:hAnsi="Times New Roman"/>
          <w:sz w:val="22"/>
          <w:szCs w:val="22"/>
        </w:rPr>
        <w:t xml:space="preserve">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2020 poz.713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center"/>
      </w:pPr>
      <w:r>
        <w:rPr>
          <w:rFonts w:ascii="Times New Roman" w:hAnsi="Times New Roman"/>
          <w:sz w:val="22"/>
          <w:szCs w:val="22"/>
        </w:rPr>
        <w:t>§ 1.</w:t>
      </w:r>
    </w:p>
    <w:p w:rsidR="00963EFF" w:rsidRDefault="00963EFF" w:rsidP="00963EFF">
      <w:pPr>
        <w:pStyle w:val="Tekstpodstawowy31"/>
        <w:spacing w:line="360" w:lineRule="auto"/>
        <w:rPr>
          <w:sz w:val="20"/>
          <w:szCs w:val="20"/>
        </w:rPr>
      </w:pP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działki</w:t>
      </w:r>
      <w:r w:rsidRPr="000328D7">
        <w:rPr>
          <w:sz w:val="20"/>
          <w:szCs w:val="20"/>
        </w:rPr>
        <w:t xml:space="preserve"> nr </w:t>
      </w:r>
      <w:r>
        <w:rPr>
          <w:sz w:val="20"/>
          <w:szCs w:val="20"/>
        </w:rPr>
        <w:t>1807/6</w:t>
      </w:r>
      <w:r w:rsidRPr="000328D7">
        <w:rPr>
          <w:sz w:val="20"/>
          <w:szCs w:val="20"/>
        </w:rPr>
        <w:t xml:space="preserve">  o pow. </w:t>
      </w:r>
      <w:r>
        <w:rPr>
          <w:sz w:val="20"/>
          <w:szCs w:val="20"/>
        </w:rPr>
        <w:t>340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wraz z budynkiem gospodarczym</w:t>
      </w:r>
      <w:r w:rsidRPr="000328D7">
        <w:rPr>
          <w:sz w:val="20"/>
          <w:szCs w:val="20"/>
        </w:rPr>
        <w:t xml:space="preserve">, </w:t>
      </w:r>
      <w:r w:rsidRPr="000328D7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położonym</w:t>
      </w:r>
      <w:r w:rsidRPr="000328D7">
        <w:rPr>
          <w:sz w:val="20"/>
          <w:szCs w:val="20"/>
        </w:rPr>
        <w:t xml:space="preserve"> w Rogoźnie na okres </w:t>
      </w:r>
      <w:r>
        <w:rPr>
          <w:sz w:val="20"/>
          <w:szCs w:val="20"/>
        </w:rPr>
        <w:t>3 lat.</w:t>
      </w: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center"/>
      </w:pPr>
      <w:r>
        <w:rPr>
          <w:rFonts w:ascii="Times New Roman" w:hAnsi="Times New Roman"/>
          <w:sz w:val="22"/>
          <w:szCs w:val="22"/>
        </w:rPr>
        <w:t>§ 2.</w:t>
      </w:r>
    </w:p>
    <w:p w:rsidR="00963EFF" w:rsidRDefault="00963EFF" w:rsidP="00963EFF">
      <w:pPr>
        <w:jc w:val="both"/>
      </w:pPr>
      <w:r>
        <w:rPr>
          <w:rFonts w:ascii="Times New Roman" w:hAnsi="Times New Roman"/>
          <w:sz w:val="22"/>
          <w:szCs w:val="22"/>
        </w:rPr>
        <w:t>Wykonanie uchwały powierza się Burmistrzowi Rogoźna.</w:t>
      </w: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center"/>
      </w:pPr>
      <w:r>
        <w:rPr>
          <w:rFonts w:ascii="Times New Roman" w:hAnsi="Times New Roman"/>
          <w:sz w:val="22"/>
          <w:szCs w:val="22"/>
        </w:rPr>
        <w:t>§ 3.</w:t>
      </w:r>
    </w:p>
    <w:p w:rsidR="00963EFF" w:rsidRDefault="00963EFF" w:rsidP="00963EFF">
      <w:pPr>
        <w:jc w:val="both"/>
      </w:pPr>
      <w:r>
        <w:rPr>
          <w:rFonts w:ascii="Times New Roman" w:hAnsi="Times New Roman"/>
          <w:sz w:val="22"/>
          <w:szCs w:val="22"/>
        </w:rPr>
        <w:t>Uchwała wchodzi w życie z dniem podpisania.</w:t>
      </w: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963EFF" w:rsidRDefault="00963EFF" w:rsidP="00963EFF">
      <w:pPr>
        <w:jc w:val="center"/>
      </w:pPr>
      <w:r>
        <w:rPr>
          <w:rFonts w:ascii="Times New Roman" w:hAnsi="Times New Roman"/>
        </w:rPr>
        <w:t>DO UCHWAŁA NR XLIX/____/2021</w:t>
      </w:r>
    </w:p>
    <w:p w:rsidR="00963EFF" w:rsidRDefault="00963EFF" w:rsidP="00963EFF">
      <w:pPr>
        <w:jc w:val="center"/>
      </w:pPr>
      <w:r>
        <w:rPr>
          <w:rFonts w:ascii="Times New Roman" w:hAnsi="Times New Roman"/>
        </w:rPr>
        <w:t>RADY MIEJSKIEJ W ROGOŹNIE</w:t>
      </w:r>
    </w:p>
    <w:p w:rsidR="00963EFF" w:rsidRDefault="00963EFF" w:rsidP="00963EFF">
      <w:pPr>
        <w:jc w:val="center"/>
      </w:pPr>
      <w:r>
        <w:rPr>
          <w:rFonts w:ascii="Times New Roman" w:hAnsi="Times New Roman"/>
          <w:sz w:val="22"/>
          <w:szCs w:val="22"/>
        </w:rPr>
        <w:t>z dnia 26 maja 2021 r.</w:t>
      </w:r>
    </w:p>
    <w:p w:rsidR="00963EFF" w:rsidRDefault="00963EFF" w:rsidP="00963EFF">
      <w:pPr>
        <w:jc w:val="center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</w:pPr>
      <w:r>
        <w:rPr>
          <w:rFonts w:ascii="Times New Roman" w:hAnsi="Times New Roman"/>
        </w:rPr>
        <w:t xml:space="preserve">w sprawie wyrażenia zgody na wydzierżawienie części działki nr 1807/6 położonej                       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963EFF" w:rsidRDefault="00963EFF" w:rsidP="00963EFF">
      <w:pPr>
        <w:jc w:val="center"/>
      </w:pPr>
      <w:r>
        <w:rPr>
          <w:rFonts w:ascii="Times New Roman" w:hAnsi="Times New Roman"/>
        </w:rPr>
        <w:t>.</w:t>
      </w:r>
    </w:p>
    <w:p w:rsidR="00963EFF" w:rsidRDefault="00963EFF" w:rsidP="00963EFF">
      <w:pPr>
        <w:jc w:val="center"/>
        <w:rPr>
          <w:rFonts w:ascii="Times New Roman" w:hAnsi="Times New Roman"/>
        </w:rPr>
      </w:pPr>
    </w:p>
    <w:p w:rsidR="00963EFF" w:rsidRDefault="00963EFF" w:rsidP="00963EFF">
      <w:pPr>
        <w:jc w:val="center"/>
        <w:rPr>
          <w:rFonts w:ascii="Times New Roman" w:hAnsi="Times New Roman"/>
        </w:rPr>
      </w:pPr>
    </w:p>
    <w:p w:rsidR="00963EFF" w:rsidRDefault="00963EFF" w:rsidP="00963EFF">
      <w:pPr>
        <w:jc w:val="both"/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2020 poz.713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po umowie dzierżawy zawartej na czas oznaczony do lat 3, strona zawiera kolejną umowę, której przedmiotem są te same nieruchomości gruntowe. Dotychczasowy dzierżawca złożył </w:t>
      </w:r>
      <w:r>
        <w:rPr>
          <w:rFonts w:ascii="Arial" w:hAnsi="Arial" w:cs="Arial"/>
          <w:sz w:val="20"/>
          <w:szCs w:val="20"/>
        </w:rPr>
        <w:t>o ponowne wydzierżawienie przedmiotowej nieruchomości                        z wykorzystaniem terenu na ogród przydomowy wraz z budynkiem gospodarczym.</w:t>
      </w:r>
    </w:p>
    <w:p w:rsidR="00963EFF" w:rsidRDefault="00963EFF" w:rsidP="00963EFF">
      <w:pPr>
        <w:jc w:val="both"/>
        <w:rPr>
          <w:rFonts w:ascii="Arial" w:hAnsi="Arial" w:cs="Arial"/>
          <w:sz w:val="20"/>
          <w:szCs w:val="20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Pr="00C40A5A" w:rsidRDefault="00963EFF" w:rsidP="00963EFF">
      <w:pPr>
        <w:jc w:val="right"/>
        <w:rPr>
          <w:sz w:val="18"/>
          <w:szCs w:val="18"/>
        </w:rPr>
      </w:pPr>
      <w:r w:rsidRPr="00C40A5A">
        <w:rPr>
          <w:rFonts w:ascii="Times New Roman" w:hAnsi="Times New Roman"/>
          <w:sz w:val="18"/>
          <w:szCs w:val="18"/>
        </w:rPr>
        <w:t xml:space="preserve">ZAŁĄCZNIK DO PROJEKTU UCHWAŁY </w:t>
      </w:r>
    </w:p>
    <w:p w:rsidR="00963EFF" w:rsidRPr="00C40A5A" w:rsidRDefault="00963EFF" w:rsidP="00963EFF">
      <w:pPr>
        <w:jc w:val="right"/>
        <w:rPr>
          <w:sz w:val="18"/>
          <w:szCs w:val="18"/>
        </w:rPr>
      </w:pPr>
      <w:r w:rsidRPr="00C40A5A">
        <w:rPr>
          <w:rFonts w:ascii="Times New Roman" w:hAnsi="Times New Roman"/>
          <w:sz w:val="18"/>
          <w:szCs w:val="18"/>
        </w:rPr>
        <w:t>DO UCHWAŁA NR XLIX/____/2021</w:t>
      </w:r>
    </w:p>
    <w:p w:rsidR="00963EFF" w:rsidRPr="00C40A5A" w:rsidRDefault="00963EFF" w:rsidP="00963EFF">
      <w:pPr>
        <w:jc w:val="right"/>
        <w:rPr>
          <w:sz w:val="18"/>
          <w:szCs w:val="18"/>
        </w:rPr>
      </w:pPr>
      <w:r w:rsidRPr="00C40A5A">
        <w:rPr>
          <w:rFonts w:ascii="Times New Roman" w:hAnsi="Times New Roman"/>
          <w:sz w:val="18"/>
          <w:szCs w:val="18"/>
        </w:rPr>
        <w:t>RADY MIEJSKIEJ W ROGOŹNIE</w:t>
      </w:r>
    </w:p>
    <w:p w:rsidR="00963EFF" w:rsidRDefault="00963EFF" w:rsidP="00963EFF">
      <w:pPr>
        <w:jc w:val="right"/>
      </w:pPr>
      <w:r w:rsidRPr="00C40A5A">
        <w:rPr>
          <w:rFonts w:ascii="Times New Roman" w:hAnsi="Times New Roman"/>
          <w:sz w:val="18"/>
          <w:szCs w:val="18"/>
        </w:rPr>
        <w:t>z dnia 26 maja 2021 r</w:t>
      </w:r>
      <w:r>
        <w:rPr>
          <w:rFonts w:ascii="Times New Roman" w:hAnsi="Times New Roman"/>
          <w:sz w:val="22"/>
          <w:szCs w:val="22"/>
        </w:rPr>
        <w:t>.</w:t>
      </w: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l-PL" w:bidi="ar-SA"/>
        </w:rPr>
        <w:lastRenderedPageBreak/>
        <w:drawing>
          <wp:inline distT="0" distB="0" distL="0" distR="0">
            <wp:extent cx="5753100" cy="3800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963EFF" w:rsidRDefault="00963EFF" w:rsidP="00963EFF">
      <w:pPr>
        <w:jc w:val="both"/>
        <w:rPr>
          <w:rFonts w:ascii="Times New Roman" w:hAnsi="Times New Roman"/>
          <w:sz w:val="22"/>
          <w:szCs w:val="22"/>
        </w:rPr>
      </w:pPr>
    </w:p>
    <w:p w:rsidR="0074372E" w:rsidRDefault="0074372E"/>
    <w:sectPr w:rsidR="0074372E" w:rsidSect="0074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EFF"/>
    <w:rsid w:val="00683208"/>
    <w:rsid w:val="0074372E"/>
    <w:rsid w:val="00963EFF"/>
    <w:rsid w:val="00C40A5A"/>
    <w:rsid w:val="00E5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FF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EF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963EF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EF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F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Rogoźno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2021-05-13T06:07:00Z</cp:lastPrinted>
  <dcterms:created xsi:type="dcterms:W3CDTF">2021-05-12T11:04:00Z</dcterms:created>
  <dcterms:modified xsi:type="dcterms:W3CDTF">2021-05-13T06:10:00Z</dcterms:modified>
</cp:coreProperties>
</file>