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8" w:rsidRPr="00FB4418" w:rsidRDefault="00FB4418" w:rsidP="00FB4418">
      <w:pPr>
        <w:keepNext/>
        <w:keepLines/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pl-PL"/>
        </w:rPr>
      </w:pPr>
      <w:r w:rsidRPr="00FB4418">
        <w:rPr>
          <w:rFonts w:asciiTheme="majorHAnsi" w:eastAsiaTheme="majorEastAsia" w:hAnsiTheme="majorHAnsi" w:cstheme="majorHAnsi"/>
          <w:b/>
          <w:sz w:val="28"/>
          <w:szCs w:val="28"/>
        </w:rPr>
        <w:t xml:space="preserve">Sprawozdanie z </w:t>
      </w:r>
      <w:r w:rsidRPr="00FB4418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pl-PL"/>
        </w:rPr>
        <w:t>posiedzenia Komisji Spraw Społecznych, Oświaty i Kultury</w:t>
      </w:r>
    </w:p>
    <w:p w:rsidR="00FB4418" w:rsidRPr="00FB4418" w:rsidRDefault="00FB4418" w:rsidP="00FB441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30 marca</w:t>
      </w:r>
      <w:r w:rsidRPr="00FB4418">
        <w:rPr>
          <w:rFonts w:asciiTheme="majorHAnsi" w:hAnsiTheme="majorHAnsi" w:cstheme="majorHAnsi"/>
          <w:b/>
          <w:sz w:val="28"/>
          <w:szCs w:val="28"/>
        </w:rPr>
        <w:t xml:space="preserve"> 2021</w:t>
      </w:r>
    </w:p>
    <w:p w:rsidR="004A2A04" w:rsidRDefault="004A2A04"/>
    <w:p w:rsidR="004A2A04" w:rsidRPr="001E0A0A" w:rsidRDefault="004A2A04" w:rsidP="001E0A0A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4A2A04" w:rsidRPr="001E0A0A" w:rsidRDefault="004A2A04" w:rsidP="001E0A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0A0A">
        <w:rPr>
          <w:rFonts w:asciiTheme="minorHAnsi" w:hAnsiTheme="minorHAnsi" w:cstheme="minorHAnsi"/>
          <w:color w:val="000000" w:themeColor="text1"/>
        </w:rPr>
        <w:t xml:space="preserve">Dnia 30 marca 2021 roku o godzinie 16..00  rozpoczęło się posiedzenie </w:t>
      </w:r>
      <w:proofErr w:type="spellStart"/>
      <w:r w:rsidRPr="001E0A0A">
        <w:rPr>
          <w:rFonts w:asciiTheme="minorHAnsi" w:hAnsiTheme="minorHAnsi" w:cstheme="minorHAnsi"/>
          <w:color w:val="000000" w:themeColor="text1"/>
        </w:rPr>
        <w:t>KSSOiK</w:t>
      </w:r>
      <w:proofErr w:type="spellEnd"/>
      <w:r w:rsidRPr="001E0A0A">
        <w:rPr>
          <w:rFonts w:asciiTheme="minorHAnsi" w:hAnsiTheme="minorHAnsi" w:cstheme="minorHAnsi"/>
          <w:color w:val="000000" w:themeColor="text1"/>
        </w:rPr>
        <w:t>. Posiedzenie odbyło się na wyjeździe w Środowiskowym Domu Samopomocy w Rogoźnie</w:t>
      </w:r>
      <w:r w:rsidR="003E11C2" w:rsidRPr="001E0A0A">
        <w:rPr>
          <w:rFonts w:asciiTheme="minorHAnsi" w:hAnsiTheme="minorHAnsi" w:cstheme="minorHAnsi"/>
          <w:color w:val="000000" w:themeColor="text1"/>
        </w:rPr>
        <w:t xml:space="preserve">. </w:t>
      </w:r>
      <w:r w:rsidR="001E0A0A">
        <w:rPr>
          <w:rFonts w:asciiTheme="minorHAnsi" w:hAnsiTheme="minorHAnsi" w:cstheme="minorHAnsi"/>
          <w:color w:val="000000" w:themeColor="text1"/>
        </w:rPr>
        <w:br/>
      </w:r>
      <w:r w:rsidR="003E11C2" w:rsidRPr="001E0A0A">
        <w:rPr>
          <w:rFonts w:asciiTheme="minorHAnsi" w:hAnsiTheme="minorHAnsi" w:cstheme="minorHAnsi"/>
          <w:color w:val="000000" w:themeColor="text1"/>
        </w:rPr>
        <w:t>Forma posiedzenia - system hybrydowy</w:t>
      </w:r>
      <w:r w:rsidRPr="001E0A0A">
        <w:rPr>
          <w:rFonts w:asciiTheme="minorHAnsi" w:hAnsiTheme="minorHAnsi" w:cstheme="minorHAnsi"/>
          <w:color w:val="000000" w:themeColor="text1"/>
        </w:rPr>
        <w:t xml:space="preserve"> . </w:t>
      </w:r>
    </w:p>
    <w:p w:rsidR="003E11C2" w:rsidRPr="001E0A0A" w:rsidRDefault="004A2A04" w:rsidP="001E0A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0A0A">
        <w:rPr>
          <w:rFonts w:asciiTheme="minorHAnsi" w:hAnsiTheme="minorHAnsi" w:cstheme="minorHAnsi"/>
          <w:color w:val="000000" w:themeColor="text1"/>
        </w:rPr>
        <w:t xml:space="preserve">Na ośmiu członków komisji, siedmiu było obecnych. Dwóch członków  połączyło się zdalnie: Maciej Kuta i Sebastian Kupidura. Pozostała część przybyła na spotkanie do </w:t>
      </w:r>
      <w:r w:rsidR="001E0A0A">
        <w:rPr>
          <w:rFonts w:asciiTheme="minorHAnsi" w:hAnsiTheme="minorHAnsi" w:cstheme="minorHAnsi"/>
          <w:color w:val="000000" w:themeColor="text1"/>
        </w:rPr>
        <w:t>s</w:t>
      </w:r>
      <w:r w:rsidRPr="001E0A0A">
        <w:rPr>
          <w:rFonts w:asciiTheme="minorHAnsi" w:hAnsiTheme="minorHAnsi" w:cstheme="minorHAnsi"/>
          <w:color w:val="000000" w:themeColor="text1"/>
        </w:rPr>
        <w:t xml:space="preserve">ali w ŚDS: </w:t>
      </w:r>
      <w:r w:rsidR="001E0A0A">
        <w:rPr>
          <w:rFonts w:asciiTheme="minorHAnsi" w:hAnsiTheme="minorHAnsi" w:cstheme="minorHAnsi"/>
          <w:color w:val="000000" w:themeColor="text1"/>
        </w:rPr>
        <w:br/>
      </w:r>
      <w:r w:rsidRPr="001E0A0A">
        <w:rPr>
          <w:rFonts w:asciiTheme="minorHAnsi" w:hAnsiTheme="minorHAnsi" w:cstheme="minorHAnsi"/>
          <w:color w:val="000000" w:themeColor="text1"/>
        </w:rPr>
        <w:t xml:space="preserve">Longina Kolanowska, Katarzyna </w:t>
      </w:r>
      <w:proofErr w:type="spellStart"/>
      <w:r w:rsidRPr="001E0A0A">
        <w:rPr>
          <w:rFonts w:asciiTheme="minorHAnsi" w:hAnsiTheme="minorHAnsi" w:cstheme="minorHAnsi"/>
          <w:color w:val="000000" w:themeColor="text1"/>
        </w:rPr>
        <w:t>Erenc</w:t>
      </w:r>
      <w:proofErr w:type="spellEnd"/>
      <w:r w:rsidRPr="001E0A0A">
        <w:rPr>
          <w:rFonts w:asciiTheme="minorHAnsi" w:hAnsiTheme="minorHAnsi" w:cstheme="minorHAnsi"/>
          <w:color w:val="000000" w:themeColor="text1"/>
        </w:rPr>
        <w:t xml:space="preserve">- Szpek, Zbigniew </w:t>
      </w:r>
      <w:proofErr w:type="spellStart"/>
      <w:r w:rsidRPr="001E0A0A">
        <w:rPr>
          <w:rFonts w:asciiTheme="minorHAnsi" w:hAnsiTheme="minorHAnsi" w:cstheme="minorHAnsi"/>
          <w:color w:val="000000" w:themeColor="text1"/>
        </w:rPr>
        <w:t>Chudzicki</w:t>
      </w:r>
      <w:proofErr w:type="spellEnd"/>
      <w:r w:rsidR="005F62D0">
        <w:rPr>
          <w:rFonts w:asciiTheme="minorHAnsi" w:hAnsiTheme="minorHAnsi" w:cstheme="minorHAnsi"/>
          <w:color w:val="000000" w:themeColor="text1"/>
        </w:rPr>
        <w:t>,</w:t>
      </w:r>
      <w:bookmarkStart w:id="0" w:name="_GoBack"/>
      <w:bookmarkEnd w:id="0"/>
      <w:r w:rsidRPr="001E0A0A">
        <w:rPr>
          <w:rFonts w:asciiTheme="minorHAnsi" w:hAnsiTheme="minorHAnsi" w:cstheme="minorHAnsi"/>
          <w:color w:val="000000" w:themeColor="text1"/>
        </w:rPr>
        <w:t xml:space="preserve"> Łukasz </w:t>
      </w:r>
      <w:proofErr w:type="spellStart"/>
      <w:r w:rsidRPr="001E0A0A">
        <w:rPr>
          <w:rFonts w:asciiTheme="minorHAnsi" w:hAnsiTheme="minorHAnsi" w:cstheme="minorHAnsi"/>
          <w:color w:val="000000" w:themeColor="text1"/>
        </w:rPr>
        <w:t>Zaranek</w:t>
      </w:r>
      <w:proofErr w:type="spellEnd"/>
      <w:r w:rsidR="002514C3">
        <w:rPr>
          <w:rFonts w:asciiTheme="minorHAnsi" w:hAnsiTheme="minorHAnsi" w:cstheme="minorHAnsi"/>
          <w:color w:val="000000" w:themeColor="text1"/>
        </w:rPr>
        <w:br/>
      </w:r>
      <w:r w:rsidRPr="001E0A0A">
        <w:rPr>
          <w:rFonts w:asciiTheme="minorHAnsi" w:hAnsiTheme="minorHAnsi" w:cstheme="minorHAnsi"/>
          <w:color w:val="000000" w:themeColor="text1"/>
        </w:rPr>
        <w:t xml:space="preserve"> i Jarosław Łatka. W posiedzeniu nie uczestniczył Hubert </w:t>
      </w:r>
      <w:proofErr w:type="spellStart"/>
      <w:r w:rsidRPr="001E0A0A">
        <w:rPr>
          <w:rFonts w:asciiTheme="minorHAnsi" w:hAnsiTheme="minorHAnsi" w:cstheme="minorHAnsi"/>
          <w:color w:val="000000" w:themeColor="text1"/>
        </w:rPr>
        <w:t>Kuszak</w:t>
      </w:r>
      <w:proofErr w:type="spellEnd"/>
      <w:r w:rsidRPr="001E0A0A">
        <w:rPr>
          <w:rFonts w:asciiTheme="minorHAnsi" w:hAnsiTheme="minorHAnsi" w:cstheme="minorHAnsi"/>
          <w:color w:val="000000" w:themeColor="text1"/>
        </w:rPr>
        <w:t xml:space="preserve"> , który poinformował o swojej</w:t>
      </w:r>
      <w:r w:rsidR="003E11C2" w:rsidRPr="001E0A0A">
        <w:rPr>
          <w:rFonts w:asciiTheme="minorHAnsi" w:hAnsiTheme="minorHAnsi" w:cstheme="minorHAnsi"/>
          <w:color w:val="000000" w:themeColor="text1"/>
        </w:rPr>
        <w:t xml:space="preserve"> nieobecności.</w:t>
      </w:r>
      <w:r w:rsidRPr="001E0A0A">
        <w:rPr>
          <w:rFonts w:asciiTheme="minorHAnsi" w:hAnsiTheme="minorHAnsi" w:cstheme="minorHAnsi"/>
          <w:color w:val="000000" w:themeColor="text1"/>
        </w:rPr>
        <w:t xml:space="preserve">  </w:t>
      </w:r>
      <w:r w:rsidR="003E11C2" w:rsidRPr="001E0A0A">
        <w:rPr>
          <w:rFonts w:asciiTheme="minorHAnsi" w:hAnsiTheme="minorHAnsi" w:cstheme="minorHAnsi"/>
          <w:color w:val="000000" w:themeColor="text1"/>
        </w:rPr>
        <w:t xml:space="preserve"> </w:t>
      </w:r>
    </w:p>
    <w:p w:rsidR="004A2A04" w:rsidRPr="001E0A0A" w:rsidRDefault="003E11C2" w:rsidP="001E0A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0A0A">
        <w:rPr>
          <w:rFonts w:asciiTheme="minorHAnsi" w:hAnsiTheme="minorHAnsi" w:cstheme="minorHAnsi"/>
          <w:color w:val="000000" w:themeColor="text1"/>
        </w:rPr>
        <w:t>Na posiedzeniu uczestniczyli</w:t>
      </w:r>
      <w:r w:rsidR="004A2A04" w:rsidRPr="001E0A0A">
        <w:rPr>
          <w:rFonts w:asciiTheme="minorHAnsi" w:hAnsiTheme="minorHAnsi" w:cstheme="minorHAnsi"/>
          <w:color w:val="000000" w:themeColor="text1"/>
        </w:rPr>
        <w:t xml:space="preserve"> również zaproszeni goście: </w:t>
      </w:r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BURMISTRZ ROGOŹNA</w:t>
      </w:r>
      <w:r w:rsidR="004A2A04" w:rsidRPr="001E0A0A">
        <w:rPr>
          <w:rFonts w:asciiTheme="minorHAnsi" w:hAnsiTheme="minorHAnsi" w:cstheme="minorHAnsi"/>
          <w:bCs/>
          <w:color w:val="000000" w:themeColor="text1"/>
        </w:rPr>
        <w:t xml:space="preserve"> - </w:t>
      </w:r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br/>
      </w:r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Roman </w:t>
      </w:r>
      <w:proofErr w:type="spellStart"/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Szuberski</w:t>
      </w:r>
      <w:proofErr w:type="spellEnd"/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="004A2A04" w:rsidRPr="001E0A0A">
        <w:rPr>
          <w:rFonts w:asciiTheme="minorHAnsi" w:hAnsiTheme="minorHAnsi" w:cstheme="minorHAnsi"/>
          <w:color w:val="000000" w:themeColor="text1"/>
        </w:rPr>
        <w:t xml:space="preserve"> </w:t>
      </w:r>
      <w:r w:rsidR="008D4E19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SEKRETARZ GMINY ROGOŹNO </w:t>
      </w:r>
      <w:r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i </w:t>
      </w:r>
      <w:r w:rsidR="008D4E19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ZASTĘPCA BURMISTRZA ROGOŹNA</w:t>
      </w:r>
      <w:r w:rsidR="008D4E19" w:rsidRPr="001E0A0A">
        <w:rPr>
          <w:rFonts w:asciiTheme="minorHAnsi" w:hAnsiTheme="minorHAnsi" w:cstheme="minorHAnsi"/>
          <w:color w:val="000000" w:themeColor="text1"/>
        </w:rPr>
        <w:t xml:space="preserve"> </w:t>
      </w:r>
      <w:r w:rsidR="004A2A04" w:rsidRPr="001E0A0A">
        <w:rPr>
          <w:rFonts w:asciiTheme="minorHAnsi" w:hAnsiTheme="minorHAnsi" w:cstheme="minorHAnsi"/>
          <w:color w:val="000000" w:themeColor="text1"/>
        </w:rPr>
        <w:t xml:space="preserve">- </w:t>
      </w:r>
      <w:r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Marek Jagoda, </w:t>
      </w:r>
      <w:r w:rsidR="008D4E19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SKARBNIK GMINY ROGOŹNO</w:t>
      </w:r>
      <w:r w:rsidR="008D4E19" w:rsidRPr="001E0A0A">
        <w:rPr>
          <w:rFonts w:asciiTheme="minorHAnsi" w:hAnsiTheme="minorHAnsi" w:cstheme="minorHAnsi"/>
          <w:color w:val="000000" w:themeColor="text1"/>
        </w:rPr>
        <w:t xml:space="preserve"> </w:t>
      </w:r>
      <w:r w:rsidR="004A2A04" w:rsidRPr="001E0A0A">
        <w:rPr>
          <w:rStyle w:val="Pogrubienie"/>
          <w:rFonts w:asciiTheme="minorHAnsi" w:hAnsiTheme="minorHAnsi" w:cstheme="minorHAnsi"/>
          <w:b w:val="0"/>
          <w:color w:val="000000" w:themeColor="text1"/>
        </w:rPr>
        <w:t>Irena Ławniczak,</w:t>
      </w:r>
      <w:r w:rsidR="004A2A04" w:rsidRPr="001E0A0A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4E19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KIEROWNIK WYDZIAŁU OŚWIATY, </w:t>
      </w:r>
      <w:r w:rsid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br/>
      </w:r>
      <w:r w:rsidR="008D4E19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PROMOCJI I KONTROLI I PEŁNOMOCNIK DS. SPOŁECZNYCH </w:t>
      </w:r>
      <w:r w:rsidR="004A2A04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>- </w:t>
      </w:r>
      <w:r w:rsidR="004A2A04" w:rsidRPr="001E0A0A">
        <w:rPr>
          <w:rFonts w:asciiTheme="minorHAnsi" w:hAnsiTheme="minorHAnsi" w:cstheme="minorHAnsi"/>
          <w:color w:val="000000" w:themeColor="text1"/>
          <w:shd w:val="clear" w:color="auto" w:fill="FFFFFF"/>
        </w:rPr>
        <w:t>Renata Tomaszewska,</w:t>
      </w:r>
      <w:r w:rsidR="004A2A04" w:rsidRPr="001E0A0A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4E19" w:rsidRPr="001E0A0A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KIEROWNIK </w:t>
      </w:r>
      <w:r w:rsidR="008D4E19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WYDZIAŁU GOSPODARKI NIERUCHOMOŚCIAMI, ROLNICTWA I OCHRONY ŚRODOWISKA </w:t>
      </w:r>
      <w:r w:rsidR="004A2A04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>– Roman Piątkowski</w:t>
      </w:r>
      <w:r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 oraz</w:t>
      </w:r>
      <w:r w:rsidR="00A928CB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 </w:t>
      </w:r>
      <w:r w:rsidR="008D4E19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 xml:space="preserve">KIEROWNIK ROZWOJU GOSPODARCZEGO </w:t>
      </w:r>
      <w:r w:rsidR="00A928CB" w:rsidRPr="001E0A0A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  <w:shd w:val="clear" w:color="auto" w:fill="FFFFFF"/>
        </w:rPr>
        <w:t>Paweł Andrzejewski.</w:t>
      </w:r>
    </w:p>
    <w:p w:rsidR="004A2A04" w:rsidRPr="001E0A0A" w:rsidRDefault="004A2A04" w:rsidP="001E0A0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0A0A">
        <w:rPr>
          <w:rFonts w:asciiTheme="minorHAnsi" w:hAnsiTheme="minorHAnsi" w:cstheme="minorHAnsi"/>
          <w:color w:val="000000" w:themeColor="text1"/>
        </w:rPr>
        <w:t>Przewodnicząca komisji przedstawiła zaplanowany porządek obr</w:t>
      </w:r>
      <w:r w:rsidR="008D4E19" w:rsidRPr="001E0A0A">
        <w:rPr>
          <w:rFonts w:asciiTheme="minorHAnsi" w:hAnsiTheme="minorHAnsi" w:cstheme="minorHAnsi"/>
          <w:color w:val="000000" w:themeColor="text1"/>
        </w:rPr>
        <w:t>ad</w:t>
      </w:r>
      <w:r w:rsidR="00725DA2" w:rsidRPr="001E0A0A">
        <w:rPr>
          <w:rFonts w:asciiTheme="minorHAnsi" w:hAnsiTheme="minorHAnsi" w:cstheme="minorHAnsi"/>
          <w:color w:val="000000" w:themeColor="text1"/>
        </w:rPr>
        <w:t xml:space="preserve">. Następnie oddała głos </w:t>
      </w:r>
      <w:r w:rsidR="001E0A0A" w:rsidRPr="001E0A0A">
        <w:rPr>
          <w:rFonts w:asciiTheme="minorHAnsi" w:hAnsiTheme="minorHAnsi" w:cstheme="minorHAnsi"/>
          <w:color w:val="000000" w:themeColor="text1"/>
        </w:rPr>
        <w:t>PANI KIEROWNIK ŚRODOWISKOWEGO DOMU SAMOPOMOCY</w:t>
      </w:r>
      <w:r w:rsidR="00725DA2" w:rsidRPr="001E0A0A">
        <w:rPr>
          <w:rFonts w:asciiTheme="minorHAnsi" w:hAnsiTheme="minorHAnsi" w:cstheme="minorHAnsi"/>
          <w:color w:val="000000" w:themeColor="text1"/>
        </w:rPr>
        <w:t xml:space="preserve"> w Rogoźnie, która dokładnie omówiła funkcjonowanie ŚDS oraz powiedziała o  zamierzeniach i planach dotyczących przyszłości (</w:t>
      </w:r>
      <w:r w:rsidR="001E0A0A" w:rsidRPr="001E0A0A">
        <w:rPr>
          <w:rFonts w:asciiTheme="minorHAnsi" w:hAnsiTheme="minorHAnsi" w:cstheme="minorHAnsi"/>
          <w:color w:val="000000" w:themeColor="text1"/>
        </w:rPr>
        <w:t xml:space="preserve">poszerzenie sali rehabilitacyjnej, zaprojektowanie i utworzenie ogrodu </w:t>
      </w:r>
      <w:r w:rsidR="001E0A0A">
        <w:rPr>
          <w:rFonts w:asciiTheme="minorHAnsi" w:hAnsiTheme="minorHAnsi" w:cstheme="minorHAnsi"/>
          <w:color w:val="000000" w:themeColor="text1"/>
        </w:rPr>
        <w:br/>
      </w:r>
      <w:r w:rsidR="001E0A0A" w:rsidRPr="001E0A0A">
        <w:rPr>
          <w:rFonts w:asciiTheme="minorHAnsi" w:hAnsiTheme="minorHAnsi" w:cstheme="minorHAnsi"/>
          <w:color w:val="000000" w:themeColor="text1"/>
        </w:rPr>
        <w:t>przed ŚDS).</w:t>
      </w:r>
      <w:r w:rsidR="001E0A0A">
        <w:rPr>
          <w:rFonts w:asciiTheme="minorHAnsi" w:hAnsiTheme="minorHAnsi" w:cstheme="minorHAnsi"/>
          <w:color w:val="000000" w:themeColor="text1"/>
        </w:rPr>
        <w:t xml:space="preserve"> </w:t>
      </w:r>
      <w:r w:rsidR="001E0A0A" w:rsidRPr="001E0A0A">
        <w:rPr>
          <w:rFonts w:asciiTheme="minorHAnsi" w:hAnsiTheme="minorHAnsi" w:cstheme="minorHAnsi"/>
          <w:color w:val="000000" w:themeColor="text1"/>
        </w:rPr>
        <w:t xml:space="preserve">Po obejściu i obejrzeniu </w:t>
      </w:r>
      <w:proofErr w:type="spellStart"/>
      <w:r w:rsidR="001E0A0A" w:rsidRPr="001E0A0A">
        <w:rPr>
          <w:rFonts w:asciiTheme="minorHAnsi" w:hAnsiTheme="minorHAnsi" w:cstheme="minorHAnsi"/>
          <w:color w:val="000000" w:themeColor="text1"/>
        </w:rPr>
        <w:t>sal</w:t>
      </w:r>
      <w:proofErr w:type="spellEnd"/>
      <w:r w:rsidR="001E0A0A">
        <w:rPr>
          <w:rFonts w:asciiTheme="minorHAnsi" w:hAnsiTheme="minorHAnsi" w:cstheme="minorHAnsi"/>
          <w:color w:val="000000" w:themeColor="text1"/>
        </w:rPr>
        <w:t xml:space="preserve"> (komputerowa, </w:t>
      </w:r>
      <w:r w:rsidR="001B37EA">
        <w:rPr>
          <w:rFonts w:asciiTheme="minorHAnsi" w:hAnsiTheme="minorHAnsi" w:cstheme="minorHAnsi"/>
          <w:color w:val="000000" w:themeColor="text1"/>
        </w:rPr>
        <w:t xml:space="preserve">rehabilitacyjna, </w:t>
      </w:r>
      <w:r w:rsidR="001E0A0A">
        <w:rPr>
          <w:rFonts w:asciiTheme="minorHAnsi" w:hAnsiTheme="minorHAnsi" w:cstheme="minorHAnsi"/>
          <w:color w:val="000000" w:themeColor="text1"/>
        </w:rPr>
        <w:t>plastyczna,</w:t>
      </w:r>
      <w:r w:rsidR="001B37EA">
        <w:rPr>
          <w:rFonts w:asciiTheme="minorHAnsi" w:hAnsiTheme="minorHAnsi" w:cstheme="minorHAnsi"/>
          <w:color w:val="000000" w:themeColor="text1"/>
        </w:rPr>
        <w:t xml:space="preserve"> </w:t>
      </w:r>
      <w:r w:rsidR="001E0A0A">
        <w:rPr>
          <w:rFonts w:asciiTheme="minorHAnsi" w:hAnsiTheme="minorHAnsi" w:cstheme="minorHAnsi"/>
          <w:color w:val="000000" w:themeColor="text1"/>
        </w:rPr>
        <w:t>rękodzieła, majsterkowicza</w:t>
      </w:r>
      <w:r w:rsidR="001B37EA">
        <w:rPr>
          <w:rFonts w:asciiTheme="minorHAnsi" w:hAnsiTheme="minorHAnsi" w:cstheme="minorHAnsi"/>
          <w:color w:val="000000" w:themeColor="text1"/>
        </w:rPr>
        <w:t>), kuchni i stołówki</w:t>
      </w:r>
      <w:r w:rsidR="001E0A0A" w:rsidRPr="001E0A0A">
        <w:rPr>
          <w:rFonts w:asciiTheme="minorHAnsi" w:hAnsiTheme="minorHAnsi" w:cstheme="minorHAnsi"/>
          <w:color w:val="000000" w:themeColor="text1"/>
        </w:rPr>
        <w:t xml:space="preserve"> ŚDS</w:t>
      </w:r>
      <w:r w:rsidR="001B37EA">
        <w:rPr>
          <w:rFonts w:asciiTheme="minorHAnsi" w:hAnsiTheme="minorHAnsi" w:cstheme="minorHAnsi"/>
          <w:color w:val="000000" w:themeColor="text1"/>
        </w:rPr>
        <w:t>,</w:t>
      </w:r>
      <w:r w:rsidR="001E0A0A" w:rsidRPr="001E0A0A">
        <w:rPr>
          <w:rFonts w:asciiTheme="minorHAnsi" w:hAnsiTheme="minorHAnsi" w:cstheme="minorHAnsi"/>
          <w:color w:val="000000" w:themeColor="text1"/>
        </w:rPr>
        <w:t xml:space="preserve"> nastąpiło opiniowanie materiałów na </w:t>
      </w:r>
      <w:r w:rsidR="001B37EA" w:rsidRPr="001E0A0A">
        <w:rPr>
          <w:rFonts w:asciiTheme="minorHAnsi" w:hAnsiTheme="minorHAnsi" w:cstheme="minorHAnsi"/>
          <w:color w:val="000000" w:themeColor="text1"/>
        </w:rPr>
        <w:t>najbliższą</w:t>
      </w:r>
      <w:r w:rsidR="001E0A0A" w:rsidRPr="001E0A0A">
        <w:rPr>
          <w:rFonts w:asciiTheme="minorHAnsi" w:hAnsiTheme="minorHAnsi" w:cstheme="minorHAnsi"/>
          <w:color w:val="000000" w:themeColor="text1"/>
        </w:rPr>
        <w:t xml:space="preserve"> </w:t>
      </w:r>
      <w:r w:rsidR="001B37EA" w:rsidRPr="001E0A0A">
        <w:rPr>
          <w:rFonts w:asciiTheme="minorHAnsi" w:hAnsiTheme="minorHAnsi" w:cstheme="minorHAnsi"/>
          <w:color w:val="000000" w:themeColor="text1"/>
        </w:rPr>
        <w:t>sesję</w:t>
      </w:r>
      <w:r w:rsidR="001B37EA">
        <w:rPr>
          <w:rFonts w:asciiTheme="minorHAnsi" w:hAnsiTheme="minorHAnsi" w:cstheme="minorHAnsi"/>
          <w:color w:val="000000" w:themeColor="text1"/>
        </w:rPr>
        <w:t>.</w:t>
      </w:r>
    </w:p>
    <w:p w:rsidR="001B37EA" w:rsidRDefault="001B37EA" w:rsidP="004A2A04"/>
    <w:p w:rsidR="001B37EA" w:rsidRPr="001B37EA" w:rsidRDefault="001B37EA" w:rsidP="001B37EA"/>
    <w:p w:rsidR="001B37EA" w:rsidRDefault="001B37EA" w:rsidP="001B37EA"/>
    <w:p w:rsidR="005A1757" w:rsidRPr="001B37EA" w:rsidRDefault="001B37EA" w:rsidP="001B37EA">
      <w:pPr>
        <w:tabs>
          <w:tab w:val="left" w:pos="6345"/>
        </w:tabs>
        <w:rPr>
          <w:i/>
          <w:sz w:val="18"/>
          <w:szCs w:val="18"/>
        </w:rPr>
      </w:pPr>
      <w:r>
        <w:tab/>
      </w:r>
      <w:r w:rsidRPr="001B37EA">
        <w:rPr>
          <w:i/>
          <w:sz w:val="18"/>
          <w:szCs w:val="18"/>
        </w:rPr>
        <w:t xml:space="preserve">Przewodnicząca </w:t>
      </w:r>
      <w:proofErr w:type="spellStart"/>
      <w:r w:rsidRPr="001B37EA">
        <w:rPr>
          <w:i/>
          <w:sz w:val="18"/>
          <w:szCs w:val="18"/>
        </w:rPr>
        <w:t>KSSOiK</w:t>
      </w:r>
      <w:proofErr w:type="spellEnd"/>
    </w:p>
    <w:p w:rsidR="001B37EA" w:rsidRPr="001B37EA" w:rsidRDefault="001B37EA" w:rsidP="001B37EA">
      <w:pPr>
        <w:tabs>
          <w:tab w:val="left" w:pos="6345"/>
        </w:tabs>
        <w:rPr>
          <w:i/>
          <w:sz w:val="18"/>
          <w:szCs w:val="18"/>
        </w:rPr>
      </w:pPr>
      <w:r w:rsidRPr="001B37EA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1B37EA">
        <w:rPr>
          <w:i/>
          <w:sz w:val="18"/>
          <w:szCs w:val="18"/>
        </w:rPr>
        <w:t xml:space="preserve">        Katarzyna Erenc-Szpek</w:t>
      </w:r>
    </w:p>
    <w:sectPr w:rsidR="001B37EA" w:rsidRPr="001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6"/>
    <w:rsid w:val="001B37EA"/>
    <w:rsid w:val="001E0A0A"/>
    <w:rsid w:val="001E20A6"/>
    <w:rsid w:val="002514C3"/>
    <w:rsid w:val="003E11C2"/>
    <w:rsid w:val="004A2A04"/>
    <w:rsid w:val="005A1757"/>
    <w:rsid w:val="005F62D0"/>
    <w:rsid w:val="00725DA2"/>
    <w:rsid w:val="008D4E19"/>
    <w:rsid w:val="009C2B61"/>
    <w:rsid w:val="00A928CB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D959-24C8-4927-AAFD-347D05A3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A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A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4</cp:revision>
  <dcterms:created xsi:type="dcterms:W3CDTF">2021-03-31T07:58:00Z</dcterms:created>
  <dcterms:modified xsi:type="dcterms:W3CDTF">2021-03-31T10:49:00Z</dcterms:modified>
</cp:coreProperties>
</file>