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D8B" w:rsidRDefault="00D32D8B" w:rsidP="00D32D8B">
      <w:pPr>
        <w:pStyle w:val="Standard"/>
        <w:ind w:left="-30" w:hanging="864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  <w:t>PROJEKT</w:t>
      </w:r>
    </w:p>
    <w:p w:rsidR="00D32D8B" w:rsidRDefault="00D32D8B" w:rsidP="00D32D8B">
      <w:pPr>
        <w:pStyle w:val="Standard"/>
        <w:ind w:left="-30" w:hanging="864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 xml:space="preserve">          </w:t>
      </w:r>
    </w:p>
    <w:p w:rsidR="00D32D8B" w:rsidRDefault="00D32D8B" w:rsidP="00D32D8B">
      <w:pPr>
        <w:pStyle w:val="Standard"/>
        <w:ind w:left="-30" w:hanging="864"/>
        <w:jc w:val="center"/>
        <w:rPr>
          <w:b/>
          <w:bCs/>
          <w:lang w:val="pl-PL"/>
        </w:rPr>
      </w:pPr>
    </w:p>
    <w:p w:rsidR="00D32D8B" w:rsidRDefault="00D32D8B" w:rsidP="00D32D8B">
      <w:pPr>
        <w:pStyle w:val="Standard"/>
        <w:ind w:left="-30" w:hanging="864"/>
        <w:jc w:val="center"/>
        <w:rPr>
          <w:b/>
          <w:bCs/>
          <w:lang w:val="pl-PL"/>
        </w:rPr>
      </w:pPr>
    </w:p>
    <w:p w:rsidR="00D32D8B" w:rsidRDefault="00D32D8B" w:rsidP="00D32D8B">
      <w:pPr>
        <w:pStyle w:val="Standard"/>
        <w:ind w:left="-30" w:hanging="864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 xml:space="preserve">                UCHWAŁA  NR …./……./2021</w:t>
      </w:r>
    </w:p>
    <w:p w:rsidR="00D32D8B" w:rsidRDefault="00D32D8B" w:rsidP="00D32D8B">
      <w:pPr>
        <w:pStyle w:val="Standard"/>
        <w:ind w:left="-30" w:hanging="864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 xml:space="preserve">               RADY  MIEJSKIEJ W ROGOŹNIE</w:t>
      </w:r>
    </w:p>
    <w:p w:rsidR="00D32D8B" w:rsidRDefault="00D32D8B" w:rsidP="00D32D8B">
      <w:pPr>
        <w:pStyle w:val="Standard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z dnia ………………./2021</w:t>
      </w:r>
    </w:p>
    <w:p w:rsidR="00D32D8B" w:rsidRDefault="00D32D8B" w:rsidP="00D32D8B">
      <w:pPr>
        <w:pStyle w:val="Standard"/>
        <w:jc w:val="center"/>
        <w:rPr>
          <w:b/>
          <w:bCs/>
          <w:lang w:val="pl-PL"/>
        </w:rPr>
      </w:pPr>
    </w:p>
    <w:p w:rsidR="00D32D8B" w:rsidRDefault="00D32D8B" w:rsidP="00D32D8B">
      <w:pPr>
        <w:pStyle w:val="Standard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w sprawie: nadania nazwy ulicy w Rogoźnie</w:t>
      </w:r>
    </w:p>
    <w:p w:rsidR="00D32D8B" w:rsidRDefault="00D32D8B" w:rsidP="00D32D8B">
      <w:pPr>
        <w:pStyle w:val="Standard"/>
        <w:jc w:val="center"/>
        <w:rPr>
          <w:b/>
          <w:bCs/>
          <w:lang w:val="pl-PL"/>
        </w:rPr>
      </w:pPr>
    </w:p>
    <w:p w:rsidR="00D32D8B" w:rsidRDefault="00D32D8B" w:rsidP="00D32D8B">
      <w:pPr>
        <w:pStyle w:val="Standard"/>
        <w:jc w:val="center"/>
        <w:rPr>
          <w:b/>
          <w:bCs/>
          <w:lang w:val="pl-PL"/>
        </w:rPr>
      </w:pPr>
    </w:p>
    <w:p w:rsidR="00D32D8B" w:rsidRDefault="00D32D8B" w:rsidP="00D32D8B">
      <w:pPr>
        <w:pStyle w:val="Standard"/>
        <w:rPr>
          <w:lang w:val="pl-PL"/>
        </w:rPr>
      </w:pPr>
    </w:p>
    <w:p w:rsidR="00D32D8B" w:rsidRDefault="00D32D8B" w:rsidP="00D32D8B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>Na podstawie art.18 ust. 2 pkt 13  ustawy  z dnia 8 marca 1990 r. o samorządzie gminnym                         (</w:t>
      </w:r>
      <w:proofErr w:type="spellStart"/>
      <w:r>
        <w:rPr>
          <w:lang w:val="pl-PL"/>
        </w:rPr>
        <w:t>t.j</w:t>
      </w:r>
      <w:proofErr w:type="spellEnd"/>
      <w:r>
        <w:rPr>
          <w:lang w:val="pl-PL"/>
        </w:rPr>
        <w:t>. Dz. </w:t>
      </w:r>
      <w:proofErr w:type="spellStart"/>
      <w:r>
        <w:rPr>
          <w:lang w:val="pl-PL"/>
        </w:rPr>
        <w:t>U.z</w:t>
      </w:r>
      <w:proofErr w:type="spellEnd"/>
      <w:r>
        <w:rPr>
          <w:lang w:val="pl-PL"/>
        </w:rPr>
        <w:t> 2020 r., poz. 713 za zm.)  uchwala się, co następuje:</w:t>
      </w:r>
    </w:p>
    <w:p w:rsidR="00D32D8B" w:rsidRPr="00710C23" w:rsidRDefault="00D32D8B" w:rsidP="00D32D8B">
      <w:pPr>
        <w:pStyle w:val="Standard"/>
        <w:spacing w:line="360" w:lineRule="auto"/>
        <w:jc w:val="center"/>
        <w:rPr>
          <w:b/>
          <w:bCs/>
          <w:lang w:val="pl-PL"/>
        </w:rPr>
      </w:pPr>
    </w:p>
    <w:p w:rsidR="00D32D8B" w:rsidRPr="00FE78C2" w:rsidRDefault="00D32D8B" w:rsidP="00D32D8B">
      <w:pPr>
        <w:pStyle w:val="Standard"/>
        <w:spacing w:line="360" w:lineRule="auto"/>
        <w:jc w:val="center"/>
        <w:rPr>
          <w:b/>
          <w:bCs/>
          <w:lang w:val="pl-PL"/>
        </w:rPr>
      </w:pPr>
      <w:r w:rsidRPr="00FE78C2">
        <w:rPr>
          <w:b/>
          <w:bCs/>
          <w:lang w:val="pl-PL"/>
        </w:rPr>
        <w:t>§ 1</w:t>
      </w:r>
    </w:p>
    <w:p w:rsidR="0017409C" w:rsidRDefault="00D9099E" w:rsidP="00D32D8B">
      <w:pPr>
        <w:pStyle w:val="Standard"/>
        <w:numPr>
          <w:ilvl w:val="0"/>
          <w:numId w:val="1"/>
        </w:numPr>
        <w:spacing w:line="360" w:lineRule="auto"/>
        <w:jc w:val="both"/>
        <w:rPr>
          <w:lang w:val="pl-PL"/>
        </w:rPr>
      </w:pPr>
      <w:r>
        <w:rPr>
          <w:lang w:val="pl-PL"/>
        </w:rPr>
        <w:t xml:space="preserve">Drodze wewnętrznej położonej  w miejscowości </w:t>
      </w:r>
      <w:r w:rsidR="00DF6C64">
        <w:rPr>
          <w:lang w:val="pl-PL"/>
        </w:rPr>
        <w:t xml:space="preserve"> </w:t>
      </w:r>
      <w:r>
        <w:rPr>
          <w:lang w:val="pl-PL"/>
        </w:rPr>
        <w:t xml:space="preserve"> Rogoźno, usytuowanej na terenie części działek   o numerach  ewidencyjnych</w:t>
      </w:r>
      <w:r w:rsidR="00DF6C64">
        <w:rPr>
          <w:lang w:val="pl-PL"/>
        </w:rPr>
        <w:t xml:space="preserve"> </w:t>
      </w:r>
      <w:r>
        <w:rPr>
          <w:lang w:val="pl-PL"/>
        </w:rPr>
        <w:t xml:space="preserve"> </w:t>
      </w:r>
      <w:r>
        <w:rPr>
          <w:rFonts w:cstheme="minorHAnsi"/>
        </w:rPr>
        <w:t>113/1, 154, 155/1, 155/15</w:t>
      </w:r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stanowiącej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przedłużenie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ulicy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Leśnej</w:t>
      </w:r>
      <w:proofErr w:type="spellEnd"/>
      <w:r>
        <w:rPr>
          <w:rFonts w:cstheme="minorHAnsi"/>
        </w:rPr>
        <w:t xml:space="preserve">  </w:t>
      </w:r>
      <w:r>
        <w:rPr>
          <w:lang w:val="pl-PL"/>
        </w:rPr>
        <w:t>nadaje</w:t>
      </w:r>
      <w:r w:rsidR="0017409C">
        <w:rPr>
          <w:lang w:val="pl-PL"/>
        </w:rPr>
        <w:t xml:space="preserve"> się nazwę:</w:t>
      </w:r>
      <w:r>
        <w:rPr>
          <w:lang w:val="pl-PL"/>
        </w:rPr>
        <w:t xml:space="preserve"> ul. Leśna</w:t>
      </w:r>
      <w:r w:rsidR="00DF6C64">
        <w:rPr>
          <w:lang w:val="pl-PL"/>
        </w:rPr>
        <w:t xml:space="preserve">. </w:t>
      </w:r>
    </w:p>
    <w:p w:rsidR="00DF6C64" w:rsidRDefault="00D9099E" w:rsidP="00D32D8B">
      <w:pPr>
        <w:pStyle w:val="Standard"/>
        <w:numPr>
          <w:ilvl w:val="0"/>
          <w:numId w:val="1"/>
        </w:numPr>
        <w:spacing w:line="360" w:lineRule="auto"/>
        <w:jc w:val="both"/>
        <w:rPr>
          <w:lang w:val="pl-PL"/>
        </w:rPr>
      </w:pPr>
      <w:r>
        <w:rPr>
          <w:lang w:val="pl-PL"/>
        </w:rPr>
        <w:t>Działki o numerach ewidencyjnych</w:t>
      </w:r>
      <w:r w:rsidR="00DF6C64">
        <w:rPr>
          <w:lang w:val="pl-PL"/>
        </w:rPr>
        <w:t xml:space="preserve"> </w:t>
      </w:r>
      <w:r>
        <w:rPr>
          <w:rFonts w:cstheme="minorHAnsi"/>
        </w:rPr>
        <w:t xml:space="preserve">113/1, 154, 155/1, 155/15, </w:t>
      </w:r>
      <w:r w:rsidR="00DF6C64">
        <w:rPr>
          <w:lang w:val="pl-PL"/>
        </w:rPr>
        <w:t>stanowi</w:t>
      </w:r>
      <w:r>
        <w:rPr>
          <w:lang w:val="pl-PL"/>
        </w:rPr>
        <w:t>ą</w:t>
      </w:r>
      <w:r w:rsidR="00DF6C64">
        <w:rPr>
          <w:lang w:val="pl-PL"/>
        </w:rPr>
        <w:t xml:space="preserve"> własność Gminy Rogoźno.</w:t>
      </w:r>
    </w:p>
    <w:p w:rsidR="00DF6C64" w:rsidRPr="00DF6C64" w:rsidRDefault="00DF6C64" w:rsidP="00DF6C64">
      <w:pPr>
        <w:pStyle w:val="Standard"/>
        <w:numPr>
          <w:ilvl w:val="0"/>
          <w:numId w:val="1"/>
        </w:numPr>
        <w:spacing w:line="360" w:lineRule="auto"/>
        <w:jc w:val="both"/>
        <w:rPr>
          <w:lang w:val="pl-PL"/>
        </w:rPr>
      </w:pPr>
      <w:proofErr w:type="spellStart"/>
      <w:r w:rsidRPr="00DF6C64">
        <w:t>Lokaliz</w:t>
      </w:r>
      <w:r w:rsidR="0020734E">
        <w:t>ację</w:t>
      </w:r>
      <w:proofErr w:type="spellEnd"/>
      <w:r w:rsidR="0020734E">
        <w:t xml:space="preserve">  </w:t>
      </w:r>
      <w:proofErr w:type="spellStart"/>
      <w:r w:rsidR="0020734E">
        <w:t>i</w:t>
      </w:r>
      <w:proofErr w:type="spellEnd"/>
      <w:r w:rsidR="0020734E">
        <w:t xml:space="preserve"> </w:t>
      </w:r>
      <w:proofErr w:type="spellStart"/>
      <w:r w:rsidR="0020734E">
        <w:t>zasięg</w:t>
      </w:r>
      <w:proofErr w:type="spellEnd"/>
      <w:r w:rsidR="0020734E">
        <w:t xml:space="preserve"> </w:t>
      </w:r>
      <w:proofErr w:type="spellStart"/>
      <w:r w:rsidR="0020734E">
        <w:t>nazwy</w:t>
      </w:r>
      <w:proofErr w:type="spellEnd"/>
      <w:r w:rsidR="0020734E">
        <w:t xml:space="preserve"> </w:t>
      </w:r>
      <w:proofErr w:type="spellStart"/>
      <w:r w:rsidR="0020734E">
        <w:t>określa</w:t>
      </w:r>
      <w:proofErr w:type="spellEnd"/>
      <w:r w:rsidR="0020734E">
        <w:t xml:space="preserve"> </w:t>
      </w:r>
      <w:proofErr w:type="spellStart"/>
      <w:r w:rsidR="0020734E">
        <w:t>załącznik</w:t>
      </w:r>
      <w:proofErr w:type="spellEnd"/>
      <w:r w:rsidR="0020734E">
        <w:t xml:space="preserve"> </w:t>
      </w:r>
      <w:r w:rsidRPr="00DF6C64">
        <w:t xml:space="preserve">do </w:t>
      </w:r>
      <w:proofErr w:type="spellStart"/>
      <w:r w:rsidRPr="00DF6C64">
        <w:t>niniejszej</w:t>
      </w:r>
      <w:proofErr w:type="spellEnd"/>
      <w:r w:rsidRPr="00DF6C64">
        <w:t xml:space="preserve"> </w:t>
      </w:r>
      <w:proofErr w:type="spellStart"/>
      <w:r w:rsidRPr="00DF6C64">
        <w:t>uchwały</w:t>
      </w:r>
      <w:proofErr w:type="spellEnd"/>
      <w:r w:rsidRPr="00DF6C64">
        <w:t>.</w:t>
      </w:r>
    </w:p>
    <w:p w:rsidR="00D32D8B" w:rsidRPr="00B34F26" w:rsidRDefault="00D32D8B" w:rsidP="00D32D8B">
      <w:pPr>
        <w:pStyle w:val="Standard"/>
        <w:spacing w:line="360" w:lineRule="auto"/>
        <w:jc w:val="both"/>
        <w:rPr>
          <w:b/>
          <w:lang w:val="pl-PL"/>
        </w:rPr>
      </w:pPr>
    </w:p>
    <w:p w:rsidR="00D32D8B" w:rsidRDefault="0020734E" w:rsidP="00D32D8B">
      <w:pPr>
        <w:pStyle w:val="Standard"/>
        <w:spacing w:line="360" w:lineRule="auto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§ 2</w:t>
      </w:r>
    </w:p>
    <w:p w:rsidR="00D32D8B" w:rsidRDefault="00D32D8B" w:rsidP="00D32D8B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>Wykonanie uchwały powierza się Burmistrzowi Rogoźna.</w:t>
      </w:r>
    </w:p>
    <w:p w:rsidR="00D32D8B" w:rsidRDefault="00D32D8B" w:rsidP="00D32D8B">
      <w:pPr>
        <w:pStyle w:val="Standard"/>
        <w:spacing w:line="360" w:lineRule="auto"/>
        <w:jc w:val="both"/>
        <w:rPr>
          <w:lang w:val="pl-PL"/>
        </w:rPr>
      </w:pPr>
    </w:p>
    <w:p w:rsidR="00D32D8B" w:rsidRDefault="0020734E" w:rsidP="00D32D8B">
      <w:pPr>
        <w:pStyle w:val="Standard"/>
        <w:spacing w:line="360" w:lineRule="auto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§ 3</w:t>
      </w:r>
    </w:p>
    <w:p w:rsidR="00D32D8B" w:rsidRDefault="00D32D8B" w:rsidP="00D32D8B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>Uchwała wchodzi w życie po upływie  14 dni od jej ogłoszenia w Dzienniku Urzędowym Województwa Wielkopolskiego.</w:t>
      </w:r>
    </w:p>
    <w:p w:rsidR="00D32D8B" w:rsidRDefault="00D32D8B" w:rsidP="00D32D8B">
      <w:pPr>
        <w:pStyle w:val="Standard"/>
        <w:spacing w:line="360" w:lineRule="auto"/>
        <w:jc w:val="both"/>
        <w:rPr>
          <w:lang w:val="pl-PL"/>
        </w:rPr>
      </w:pPr>
    </w:p>
    <w:p w:rsidR="00D32D8B" w:rsidRDefault="00D32D8B" w:rsidP="00D32D8B">
      <w:pPr>
        <w:pStyle w:val="Standard"/>
        <w:spacing w:line="360" w:lineRule="auto"/>
        <w:jc w:val="both"/>
        <w:rPr>
          <w:lang w:val="pl-PL"/>
        </w:rPr>
      </w:pPr>
    </w:p>
    <w:p w:rsidR="00D32D8B" w:rsidRDefault="00D32D8B" w:rsidP="00D32D8B">
      <w:pPr>
        <w:pStyle w:val="Standard"/>
        <w:spacing w:line="360" w:lineRule="auto"/>
        <w:jc w:val="both"/>
        <w:rPr>
          <w:lang w:val="pl-PL"/>
        </w:rPr>
      </w:pPr>
    </w:p>
    <w:p w:rsidR="00D32D8B" w:rsidRDefault="00D32D8B" w:rsidP="00D32D8B">
      <w:pPr>
        <w:pStyle w:val="Standard"/>
        <w:rPr>
          <w:lang w:val="pl-PL"/>
        </w:rPr>
      </w:pPr>
    </w:p>
    <w:p w:rsidR="0020734E" w:rsidRDefault="0020734E" w:rsidP="00D32D8B">
      <w:pPr>
        <w:pStyle w:val="Standard"/>
        <w:rPr>
          <w:lang w:val="pl-PL"/>
        </w:rPr>
      </w:pPr>
    </w:p>
    <w:p w:rsidR="0020734E" w:rsidRDefault="0020734E" w:rsidP="00D32D8B">
      <w:pPr>
        <w:pStyle w:val="Standard"/>
        <w:rPr>
          <w:lang w:val="pl-PL"/>
        </w:rPr>
      </w:pPr>
    </w:p>
    <w:p w:rsidR="0020734E" w:rsidRDefault="0020734E" w:rsidP="00D32D8B">
      <w:pPr>
        <w:pStyle w:val="Standard"/>
        <w:rPr>
          <w:lang w:val="pl-PL"/>
        </w:rPr>
      </w:pPr>
    </w:p>
    <w:p w:rsidR="0020734E" w:rsidRDefault="0020734E" w:rsidP="00D32D8B">
      <w:pPr>
        <w:pStyle w:val="Standard"/>
        <w:rPr>
          <w:lang w:val="pl-PL"/>
        </w:rPr>
      </w:pPr>
    </w:p>
    <w:p w:rsidR="00DF6C64" w:rsidRDefault="00DF6C64" w:rsidP="00D32D8B">
      <w:pPr>
        <w:pStyle w:val="Standard"/>
        <w:rPr>
          <w:lang w:val="pl-PL"/>
        </w:rPr>
      </w:pPr>
    </w:p>
    <w:p w:rsidR="00DF6C64" w:rsidRDefault="00DF6C64" w:rsidP="00D32D8B">
      <w:pPr>
        <w:pStyle w:val="Standard"/>
        <w:rPr>
          <w:lang w:val="pl-PL"/>
        </w:rPr>
      </w:pPr>
    </w:p>
    <w:p w:rsidR="00D32D8B" w:rsidRDefault="00D32D8B" w:rsidP="00D32D8B">
      <w:pPr>
        <w:pStyle w:val="Standard"/>
        <w:rPr>
          <w:lang w:val="pl-PL"/>
        </w:rPr>
      </w:pPr>
    </w:p>
    <w:p w:rsidR="00AF58CA" w:rsidRPr="0020734E" w:rsidRDefault="00AF58CA" w:rsidP="00AF58CA">
      <w:pPr>
        <w:pStyle w:val="Standard"/>
        <w:ind w:left="-30" w:hanging="864"/>
        <w:jc w:val="right"/>
        <w:rPr>
          <w:rFonts w:cs="Times New Roman"/>
          <w:b/>
          <w:bCs/>
          <w:lang w:val="pl-PL"/>
        </w:rPr>
      </w:pPr>
      <w:r w:rsidRPr="0020734E">
        <w:rPr>
          <w:rFonts w:cs="Times New Roman"/>
          <w:b/>
          <w:bCs/>
          <w:lang w:val="pl-PL"/>
        </w:rPr>
        <w:lastRenderedPageBreak/>
        <w:t>PROJEKT</w:t>
      </w:r>
    </w:p>
    <w:p w:rsidR="00D32D8B" w:rsidRPr="0020734E" w:rsidRDefault="00D32D8B" w:rsidP="00D32D8B">
      <w:pPr>
        <w:pStyle w:val="Standard"/>
        <w:rPr>
          <w:rFonts w:cs="Times New Roman"/>
          <w:lang w:val="pl-PL"/>
        </w:rPr>
      </w:pPr>
    </w:p>
    <w:p w:rsidR="00AF58CA" w:rsidRPr="0020734E" w:rsidRDefault="00AF58CA" w:rsidP="00D32D8B">
      <w:pPr>
        <w:pStyle w:val="Standard"/>
        <w:rPr>
          <w:rFonts w:cs="Times New Roman"/>
          <w:lang w:val="pl-PL"/>
        </w:rPr>
      </w:pPr>
    </w:p>
    <w:p w:rsidR="00D32D8B" w:rsidRPr="0020734E" w:rsidRDefault="00D32D8B" w:rsidP="00D32D8B">
      <w:pPr>
        <w:pStyle w:val="Standard"/>
        <w:jc w:val="center"/>
        <w:rPr>
          <w:rFonts w:cs="Times New Roman"/>
          <w:lang w:val="pl-PL"/>
        </w:rPr>
      </w:pPr>
      <w:r w:rsidRPr="0020734E">
        <w:rPr>
          <w:rFonts w:cs="Times New Roman"/>
          <w:lang w:val="pl-PL"/>
        </w:rPr>
        <w:t>UZASADNIENIE</w:t>
      </w:r>
    </w:p>
    <w:p w:rsidR="00D32D8B" w:rsidRPr="0020734E" w:rsidRDefault="00AF58CA" w:rsidP="00D32D8B">
      <w:pPr>
        <w:pStyle w:val="Standard"/>
        <w:jc w:val="center"/>
        <w:rPr>
          <w:rFonts w:cs="Times New Roman"/>
          <w:lang w:val="pl-PL"/>
        </w:rPr>
      </w:pPr>
      <w:r w:rsidRPr="0020734E">
        <w:rPr>
          <w:rFonts w:cs="Times New Roman"/>
          <w:lang w:val="pl-PL"/>
        </w:rPr>
        <w:t xml:space="preserve">   DO  UCHWAŁY  NR ……/……./2021</w:t>
      </w:r>
    </w:p>
    <w:p w:rsidR="00D32D8B" w:rsidRPr="0020734E" w:rsidRDefault="00D32D8B" w:rsidP="00D32D8B">
      <w:pPr>
        <w:pStyle w:val="Standard"/>
        <w:jc w:val="center"/>
        <w:rPr>
          <w:rFonts w:cs="Times New Roman"/>
          <w:lang w:val="pl-PL"/>
        </w:rPr>
      </w:pPr>
      <w:r w:rsidRPr="0020734E">
        <w:rPr>
          <w:rFonts w:cs="Times New Roman"/>
          <w:lang w:val="pl-PL"/>
        </w:rPr>
        <w:t xml:space="preserve"> RADY MIEJSKIEJ  W ROGOŹNIE</w:t>
      </w:r>
    </w:p>
    <w:p w:rsidR="00D32D8B" w:rsidRPr="0020734E" w:rsidRDefault="00AF58CA" w:rsidP="00D32D8B">
      <w:pPr>
        <w:pStyle w:val="Standard"/>
        <w:jc w:val="center"/>
        <w:rPr>
          <w:rFonts w:cs="Times New Roman"/>
          <w:lang w:val="pl-PL"/>
        </w:rPr>
      </w:pPr>
      <w:r w:rsidRPr="0020734E">
        <w:rPr>
          <w:rFonts w:cs="Times New Roman"/>
          <w:lang w:val="pl-PL"/>
        </w:rPr>
        <w:t>z dnia ………………2021</w:t>
      </w:r>
      <w:r w:rsidR="00D32D8B" w:rsidRPr="0020734E">
        <w:rPr>
          <w:rFonts w:cs="Times New Roman"/>
          <w:lang w:val="pl-PL"/>
        </w:rPr>
        <w:t xml:space="preserve"> r.</w:t>
      </w:r>
    </w:p>
    <w:p w:rsidR="00D32D8B" w:rsidRPr="0020734E" w:rsidRDefault="00D32D8B" w:rsidP="00D32D8B">
      <w:pPr>
        <w:pStyle w:val="Standard"/>
        <w:jc w:val="center"/>
        <w:rPr>
          <w:rFonts w:cs="Times New Roman"/>
          <w:lang w:val="pl-PL"/>
        </w:rPr>
      </w:pPr>
    </w:p>
    <w:p w:rsidR="00D32D8B" w:rsidRPr="0020734E" w:rsidRDefault="00AF58CA" w:rsidP="00D32D8B">
      <w:pPr>
        <w:pStyle w:val="Standard"/>
        <w:jc w:val="center"/>
        <w:rPr>
          <w:rFonts w:cs="Times New Roman"/>
          <w:b/>
          <w:bCs/>
          <w:lang w:val="pl-PL"/>
        </w:rPr>
      </w:pPr>
      <w:r w:rsidRPr="0020734E">
        <w:rPr>
          <w:rFonts w:cs="Times New Roman"/>
          <w:b/>
          <w:bCs/>
          <w:lang w:val="pl-PL"/>
        </w:rPr>
        <w:t>w sprawie: nadania nazwy ulicy w Rogoźnie</w:t>
      </w:r>
    </w:p>
    <w:p w:rsidR="00D32D8B" w:rsidRPr="0020734E" w:rsidRDefault="00D32D8B" w:rsidP="00D32D8B">
      <w:pPr>
        <w:pStyle w:val="Standard"/>
        <w:jc w:val="center"/>
        <w:rPr>
          <w:rFonts w:cs="Times New Roman"/>
          <w:b/>
          <w:bCs/>
          <w:lang w:val="pl-PL"/>
        </w:rPr>
      </w:pPr>
    </w:p>
    <w:p w:rsidR="00D32D8B" w:rsidRPr="0020734E" w:rsidRDefault="00D32D8B" w:rsidP="00D32D8B">
      <w:pPr>
        <w:pStyle w:val="Standard"/>
        <w:spacing w:line="360" w:lineRule="auto"/>
        <w:jc w:val="both"/>
        <w:rPr>
          <w:rFonts w:cs="Times New Roman"/>
          <w:lang w:val="pl-PL"/>
        </w:rPr>
      </w:pPr>
    </w:p>
    <w:p w:rsidR="00D32D8B" w:rsidRPr="0020734E" w:rsidRDefault="00D32D8B" w:rsidP="00D32D8B">
      <w:pPr>
        <w:pStyle w:val="Standard"/>
        <w:spacing w:line="360" w:lineRule="auto"/>
        <w:jc w:val="both"/>
        <w:rPr>
          <w:rFonts w:cs="Times New Roman"/>
          <w:lang w:val="pl-PL"/>
        </w:rPr>
      </w:pPr>
      <w:r w:rsidRPr="0020734E">
        <w:rPr>
          <w:rFonts w:cs="Times New Roman"/>
          <w:lang w:val="pl-PL"/>
        </w:rPr>
        <w:t xml:space="preserve">Do właściwości rady gminy należy podejmowanie uchwał w sprawach herbu gminy, nazw ulic i placów będących drogami publicznymi lub nazw dróg wewnętrznych w rozumieniu </w:t>
      </w:r>
      <w:hyperlink r:id="rId6" w:anchor="/document/16791834?cm=DOCUMENT" w:history="1">
        <w:r w:rsidRPr="0020734E">
          <w:rPr>
            <w:rStyle w:val="Hipercze"/>
            <w:rFonts w:cs="Times New Roman"/>
            <w:color w:val="000000" w:themeColor="text1"/>
            <w:u w:val="none"/>
            <w:lang w:val="pl-PL"/>
          </w:rPr>
          <w:t>ustawy</w:t>
        </w:r>
      </w:hyperlink>
      <w:r w:rsidRPr="0020734E">
        <w:rPr>
          <w:rFonts w:cs="Times New Roman"/>
          <w:lang w:val="pl-PL"/>
        </w:rPr>
        <w:t xml:space="preserve"> z dnia 21 marca 1985 r. o drogach publicznych </w:t>
      </w:r>
      <w:r w:rsidR="0020734E" w:rsidRPr="0020734E">
        <w:rPr>
          <w:rFonts w:cs="Times New Roman"/>
          <w:lang w:val="pl-PL"/>
        </w:rPr>
        <w:t>(</w:t>
      </w:r>
      <w:proofErr w:type="spellStart"/>
      <w:r w:rsidR="0020734E" w:rsidRPr="0020734E">
        <w:rPr>
          <w:rFonts w:cs="Times New Roman"/>
          <w:lang w:val="pl-PL"/>
        </w:rPr>
        <w:t>t.j</w:t>
      </w:r>
      <w:proofErr w:type="spellEnd"/>
      <w:r w:rsidR="0020734E" w:rsidRPr="0020734E">
        <w:rPr>
          <w:rFonts w:cs="Times New Roman"/>
          <w:lang w:val="pl-PL"/>
        </w:rPr>
        <w:t>. Dz.U. z 2020, poz. 470 ze zm.).</w:t>
      </w:r>
    </w:p>
    <w:p w:rsidR="0020734E" w:rsidRPr="0020734E" w:rsidRDefault="00D32D8B" w:rsidP="0020734E">
      <w:pPr>
        <w:pStyle w:val="Standard"/>
        <w:spacing w:line="360" w:lineRule="auto"/>
        <w:jc w:val="both"/>
        <w:rPr>
          <w:rFonts w:cs="Times New Roman"/>
          <w:lang w:val="pl-PL"/>
        </w:rPr>
      </w:pPr>
      <w:r w:rsidRPr="0020734E">
        <w:rPr>
          <w:rFonts w:cs="Times New Roman"/>
          <w:lang w:val="pl-PL"/>
        </w:rPr>
        <w:t>Na terenach do nich przyległych plano</w:t>
      </w:r>
      <w:r w:rsidR="0020734E" w:rsidRPr="0020734E">
        <w:rPr>
          <w:rFonts w:cs="Times New Roman"/>
          <w:lang w:val="pl-PL"/>
        </w:rPr>
        <w:t xml:space="preserve">wane jest </w:t>
      </w:r>
      <w:r w:rsidRPr="0020734E">
        <w:rPr>
          <w:rFonts w:cs="Times New Roman"/>
          <w:lang w:val="pl-PL"/>
        </w:rPr>
        <w:t xml:space="preserve">  w oparciu o ustalenia planu budownic</w:t>
      </w:r>
      <w:r w:rsidR="0020734E" w:rsidRPr="0020734E">
        <w:rPr>
          <w:rFonts w:cs="Times New Roman"/>
          <w:lang w:val="pl-PL"/>
        </w:rPr>
        <w:t>two mieszkaniowe jednorodzinne</w:t>
      </w:r>
      <w:r w:rsidR="00D9099E">
        <w:rPr>
          <w:rFonts w:cs="Times New Roman"/>
          <w:lang w:val="pl-PL"/>
        </w:rPr>
        <w:t>, budownictwo mieszkaniowe jednorodzinne z dopuszczeniem usług oraz budownictwo usługowe.</w:t>
      </w:r>
      <w:r w:rsidRPr="0020734E">
        <w:rPr>
          <w:rFonts w:cs="Times New Roman"/>
          <w:lang w:val="pl-PL"/>
        </w:rPr>
        <w:t xml:space="preserve"> </w:t>
      </w:r>
      <w:r w:rsidR="00D9099E">
        <w:rPr>
          <w:rFonts w:cs="Times New Roman"/>
          <w:lang w:val="pl-PL"/>
        </w:rPr>
        <w:t>Wykazane</w:t>
      </w:r>
      <w:r w:rsidR="0020734E" w:rsidRPr="0020734E">
        <w:rPr>
          <w:rFonts w:cs="Times New Roman"/>
          <w:lang w:val="pl-PL"/>
        </w:rPr>
        <w:t xml:space="preserve">  </w:t>
      </w:r>
      <w:r w:rsidR="00D9099E">
        <w:rPr>
          <w:rFonts w:cs="Times New Roman"/>
          <w:lang w:val="pl-PL"/>
        </w:rPr>
        <w:t>w uchwale działki gruntu stanowi</w:t>
      </w:r>
      <w:bookmarkStart w:id="0" w:name="_GoBack"/>
      <w:bookmarkEnd w:id="0"/>
      <w:r w:rsidR="000F4E58">
        <w:rPr>
          <w:rFonts w:cs="Times New Roman"/>
          <w:lang w:val="pl-PL"/>
        </w:rPr>
        <w:t xml:space="preserve"> własność </w:t>
      </w:r>
      <w:r w:rsidR="0020734E" w:rsidRPr="0020734E">
        <w:rPr>
          <w:rFonts w:cs="Times New Roman"/>
          <w:lang w:val="pl-PL"/>
        </w:rPr>
        <w:t xml:space="preserve">Gminy Rogoźno. Nadanie nazwy ulicy umożliwi ustalenie numerów porządkowych dla nieruchomości przy niej położonych oraz ułatwi identyfikację w rejonie. </w:t>
      </w:r>
      <w:r w:rsidR="0020734E" w:rsidRPr="0020734E">
        <w:rPr>
          <w:rFonts w:eastAsia="Times New Roman" w:cs="Times New Roman"/>
          <w:lang w:eastAsia="pl-PL"/>
        </w:rPr>
        <w:t xml:space="preserve"> </w:t>
      </w:r>
      <w:proofErr w:type="spellStart"/>
      <w:r w:rsidR="0020734E" w:rsidRPr="0020734E">
        <w:rPr>
          <w:rFonts w:eastAsia="Times New Roman" w:cs="Times New Roman"/>
          <w:lang w:eastAsia="pl-PL"/>
        </w:rPr>
        <w:t>Podjęcie</w:t>
      </w:r>
      <w:proofErr w:type="spellEnd"/>
      <w:r w:rsidR="0020734E" w:rsidRPr="0020734E">
        <w:rPr>
          <w:rFonts w:eastAsia="Times New Roman" w:cs="Times New Roman"/>
          <w:lang w:eastAsia="pl-PL"/>
        </w:rPr>
        <w:t xml:space="preserve"> </w:t>
      </w:r>
      <w:proofErr w:type="spellStart"/>
      <w:r w:rsidR="0020734E" w:rsidRPr="0020734E">
        <w:rPr>
          <w:rFonts w:eastAsia="Times New Roman" w:cs="Times New Roman"/>
          <w:lang w:eastAsia="pl-PL"/>
        </w:rPr>
        <w:t>uchwały</w:t>
      </w:r>
      <w:proofErr w:type="spellEnd"/>
      <w:r w:rsidR="0020734E" w:rsidRPr="0020734E">
        <w:rPr>
          <w:rFonts w:eastAsia="Times New Roman" w:cs="Times New Roman"/>
          <w:lang w:eastAsia="pl-PL"/>
        </w:rPr>
        <w:t xml:space="preserve"> jest </w:t>
      </w:r>
      <w:proofErr w:type="spellStart"/>
      <w:r w:rsidR="0020734E" w:rsidRPr="0020734E">
        <w:rPr>
          <w:rFonts w:eastAsia="Times New Roman" w:cs="Times New Roman"/>
          <w:lang w:eastAsia="pl-PL"/>
        </w:rPr>
        <w:t>więc</w:t>
      </w:r>
      <w:proofErr w:type="spellEnd"/>
      <w:r w:rsidR="0020734E" w:rsidRPr="0020734E">
        <w:rPr>
          <w:rFonts w:eastAsia="Times New Roman" w:cs="Times New Roman"/>
          <w:lang w:eastAsia="pl-PL"/>
        </w:rPr>
        <w:t xml:space="preserve"> </w:t>
      </w:r>
      <w:proofErr w:type="spellStart"/>
      <w:r w:rsidR="0020734E" w:rsidRPr="0020734E">
        <w:rPr>
          <w:rFonts w:eastAsia="Times New Roman" w:cs="Times New Roman"/>
          <w:lang w:eastAsia="pl-PL"/>
        </w:rPr>
        <w:t>uzasadnione</w:t>
      </w:r>
      <w:proofErr w:type="spellEnd"/>
      <w:r w:rsidR="0020734E" w:rsidRPr="0020734E">
        <w:rPr>
          <w:rFonts w:eastAsia="Times New Roman" w:cs="Times New Roman"/>
          <w:lang w:eastAsia="pl-PL"/>
        </w:rPr>
        <w:t>.</w:t>
      </w:r>
    </w:p>
    <w:p w:rsidR="00D32D8B" w:rsidRDefault="00D32D8B" w:rsidP="00D32D8B"/>
    <w:p w:rsidR="00D32D8B" w:rsidRDefault="00D32D8B" w:rsidP="00D32D8B"/>
    <w:p w:rsidR="00D32D8B" w:rsidRDefault="00D32D8B" w:rsidP="00D32D8B"/>
    <w:p w:rsidR="00822C17" w:rsidRDefault="00822C17"/>
    <w:sectPr w:rsidR="00822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7466E"/>
    <w:multiLevelType w:val="multilevel"/>
    <w:tmpl w:val="7EBC622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FF20B3C"/>
    <w:multiLevelType w:val="hybridMultilevel"/>
    <w:tmpl w:val="A67A2B0C"/>
    <w:lvl w:ilvl="0" w:tplc="E494B26E">
      <w:start w:val="1"/>
      <w:numFmt w:val="decimal"/>
      <w:lvlText w:val="%1)"/>
      <w:lvlJc w:val="left"/>
      <w:pPr>
        <w:ind w:left="1440" w:hanging="360"/>
      </w:pPr>
      <w:rPr>
        <w:rFonts w:ascii="Times New Roman" w:eastAsia="Andale Sans UI" w:hAnsi="Times New Roman" w:cs="Tahoma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A0E448B"/>
    <w:multiLevelType w:val="multilevel"/>
    <w:tmpl w:val="7B1679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416"/>
    <w:rsid w:val="000E749A"/>
    <w:rsid w:val="000F4E58"/>
    <w:rsid w:val="0017409C"/>
    <w:rsid w:val="0020734E"/>
    <w:rsid w:val="00537B29"/>
    <w:rsid w:val="00822C17"/>
    <w:rsid w:val="00AF58CA"/>
    <w:rsid w:val="00C150CB"/>
    <w:rsid w:val="00CA592B"/>
    <w:rsid w:val="00D32D8B"/>
    <w:rsid w:val="00D9099E"/>
    <w:rsid w:val="00DF6C64"/>
    <w:rsid w:val="00ED3741"/>
    <w:rsid w:val="00F7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0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32D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semiHidden/>
    <w:unhideWhenUsed/>
    <w:rsid w:val="00D32D8B"/>
    <w:rPr>
      <w:color w:val="0000FF"/>
      <w:u w:val="single"/>
    </w:rPr>
  </w:style>
  <w:style w:type="paragraph" w:customStyle="1" w:styleId="Default">
    <w:name w:val="Default"/>
    <w:rsid w:val="001740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6C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0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32D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semiHidden/>
    <w:unhideWhenUsed/>
    <w:rsid w:val="00D32D8B"/>
    <w:rPr>
      <w:color w:val="0000FF"/>
      <w:u w:val="single"/>
    </w:rPr>
  </w:style>
  <w:style w:type="paragraph" w:customStyle="1" w:styleId="Default">
    <w:name w:val="Default"/>
    <w:rsid w:val="001740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6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Jarzyniewski</dc:creator>
  <cp:keywords/>
  <dc:description/>
  <cp:lastModifiedBy>Bartosz Jarzyniewski</cp:lastModifiedBy>
  <cp:revision>4</cp:revision>
  <cp:lastPrinted>2021-02-08T13:01:00Z</cp:lastPrinted>
  <dcterms:created xsi:type="dcterms:W3CDTF">2021-02-04T06:44:00Z</dcterms:created>
  <dcterms:modified xsi:type="dcterms:W3CDTF">2021-02-08T13:27:00Z</dcterms:modified>
</cp:coreProperties>
</file>