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ECC2C" w14:textId="77777777" w:rsidR="00BF7869" w:rsidRPr="00D53AC2" w:rsidRDefault="00BF7869" w:rsidP="00BF7869">
      <w:pPr>
        <w:spacing w:before="100" w:beforeAutospacing="1" w:after="100" w:afterAutospacing="1" w:line="240" w:lineRule="auto"/>
        <w:rPr>
          <w:rFonts w:eastAsia="Times New Roman" w:cstheme="minorHAnsi"/>
          <w:color w:val="000000"/>
          <w:lang w:eastAsia="pl-PL"/>
        </w:rPr>
      </w:pPr>
      <w:r w:rsidRPr="00D53AC2">
        <w:rPr>
          <w:rFonts w:eastAsia="Times New Roman" w:cstheme="minorHAnsi"/>
          <w:b/>
          <w:bCs/>
          <w:color w:val="000000"/>
          <w:lang w:eastAsia="pl-PL"/>
        </w:rPr>
        <w:t>Rada Miejska w Rogoźnie</w:t>
      </w:r>
      <w:r w:rsidRPr="00D53AC2">
        <w:rPr>
          <w:rFonts w:eastAsia="Times New Roman" w:cstheme="minorHAnsi"/>
          <w:color w:val="000000"/>
          <w:lang w:eastAsia="pl-PL"/>
        </w:rPr>
        <w:br/>
        <w:t>Radni - sesja</w:t>
      </w:r>
    </w:p>
    <w:p w14:paraId="785B8A00" w14:textId="2CB2C6B0" w:rsidR="00BF7869" w:rsidRPr="00D53AC2" w:rsidRDefault="00BF7869" w:rsidP="00BF7869">
      <w:pPr>
        <w:spacing w:before="100" w:beforeAutospacing="1" w:after="100" w:afterAutospacing="1" w:line="240" w:lineRule="auto"/>
        <w:jc w:val="center"/>
        <w:rPr>
          <w:rFonts w:eastAsia="Times New Roman" w:cstheme="minorHAnsi"/>
          <w:color w:val="000000"/>
          <w:lang w:eastAsia="pl-PL"/>
        </w:rPr>
      </w:pPr>
      <w:r w:rsidRPr="00D53AC2">
        <w:rPr>
          <w:rFonts w:eastAsia="Times New Roman" w:cstheme="minorHAnsi"/>
          <w:b/>
          <w:bCs/>
          <w:color w:val="000000"/>
          <w:lang w:eastAsia="pl-PL"/>
        </w:rPr>
        <w:t>Protokół nr</w:t>
      </w:r>
      <w:r w:rsidR="001534B2" w:rsidRPr="00D53AC2">
        <w:rPr>
          <w:rFonts w:eastAsia="Times New Roman" w:cstheme="minorHAnsi"/>
          <w:b/>
          <w:bCs/>
          <w:color w:val="000000"/>
          <w:lang w:eastAsia="pl-PL"/>
        </w:rPr>
        <w:t xml:space="preserve"> 42/2020</w:t>
      </w:r>
    </w:p>
    <w:p w14:paraId="6ACA0FEB" w14:textId="77777777" w:rsidR="00BF7869" w:rsidRPr="00D53AC2" w:rsidRDefault="00BF7869" w:rsidP="00BF7869">
      <w:pPr>
        <w:spacing w:before="100" w:beforeAutospacing="1" w:after="100" w:afterAutospacing="1" w:line="240" w:lineRule="auto"/>
        <w:rPr>
          <w:rFonts w:eastAsia="Times New Roman" w:cstheme="minorHAnsi"/>
          <w:color w:val="000000"/>
          <w:lang w:eastAsia="pl-PL"/>
        </w:rPr>
      </w:pPr>
      <w:r w:rsidRPr="00D53AC2">
        <w:rPr>
          <w:rFonts w:eastAsia="Times New Roman" w:cstheme="minorHAnsi"/>
          <w:color w:val="000000"/>
          <w:lang w:eastAsia="pl-PL"/>
        </w:rPr>
        <w:t>XLII Sesja w dniu 29 grudnia 2020</w:t>
      </w:r>
      <w:r w:rsidRPr="00D53AC2">
        <w:rPr>
          <w:rFonts w:eastAsia="Times New Roman" w:cstheme="minorHAnsi"/>
          <w:color w:val="000000"/>
          <w:lang w:eastAsia="pl-PL"/>
        </w:rPr>
        <w:br/>
        <w:t>Obrady rozpoczęto 29 grudnia 2020 o godz. 10:00, a zakończono o godz. 19:49 tego samego dnia.</w:t>
      </w:r>
    </w:p>
    <w:p w14:paraId="64D19631" w14:textId="77777777" w:rsidR="00BF7869" w:rsidRPr="00D53AC2" w:rsidRDefault="00BF7869" w:rsidP="00BF7869">
      <w:pPr>
        <w:spacing w:before="100" w:beforeAutospacing="1" w:after="100" w:afterAutospacing="1" w:line="240" w:lineRule="auto"/>
        <w:rPr>
          <w:rFonts w:eastAsia="Times New Roman" w:cstheme="minorHAnsi"/>
          <w:color w:val="000000"/>
          <w:lang w:eastAsia="pl-PL"/>
        </w:rPr>
      </w:pPr>
      <w:r w:rsidRPr="00D53AC2">
        <w:rPr>
          <w:rFonts w:eastAsia="Times New Roman" w:cstheme="minorHAnsi"/>
          <w:color w:val="000000"/>
          <w:lang w:eastAsia="pl-PL"/>
        </w:rPr>
        <w:t>W posiedzeniu wzięło udział 14 członków.</w:t>
      </w:r>
    </w:p>
    <w:p w14:paraId="577BBE53" w14:textId="77777777" w:rsidR="00BF7869" w:rsidRPr="00D53AC2" w:rsidRDefault="00BF7869" w:rsidP="00BF7869">
      <w:pPr>
        <w:spacing w:before="100" w:beforeAutospacing="1" w:after="100" w:afterAutospacing="1" w:line="240" w:lineRule="auto"/>
        <w:rPr>
          <w:rFonts w:eastAsia="Times New Roman" w:cstheme="minorHAnsi"/>
          <w:color w:val="000000"/>
          <w:lang w:eastAsia="pl-PL"/>
        </w:rPr>
      </w:pPr>
      <w:r w:rsidRPr="00D53AC2">
        <w:rPr>
          <w:rFonts w:eastAsia="Times New Roman" w:cstheme="minorHAnsi"/>
          <w:color w:val="000000"/>
          <w:lang w:eastAsia="pl-PL"/>
        </w:rPr>
        <w:t>Obecni:</w:t>
      </w:r>
    </w:p>
    <w:p w14:paraId="41415EE7" w14:textId="77777777" w:rsidR="00BF7869" w:rsidRPr="00D53AC2" w:rsidRDefault="00BF7869" w:rsidP="00BF7869">
      <w:pPr>
        <w:spacing w:before="100" w:beforeAutospacing="1" w:after="100" w:afterAutospacing="1" w:line="240" w:lineRule="auto"/>
        <w:rPr>
          <w:rFonts w:eastAsia="Times New Roman" w:cstheme="minorHAnsi"/>
          <w:color w:val="000000"/>
          <w:lang w:eastAsia="pl-PL"/>
        </w:rPr>
      </w:pPr>
      <w:r w:rsidRPr="00D53AC2">
        <w:rPr>
          <w:rFonts w:eastAsia="Times New Roman" w:cstheme="minorHAnsi"/>
          <w:color w:val="000000"/>
          <w:lang w:eastAsia="pl-PL"/>
        </w:rPr>
        <w:t>1. Zbigniew Tomasz Chudzicki</w:t>
      </w:r>
      <w:r w:rsidRPr="00D53AC2">
        <w:rPr>
          <w:rFonts w:eastAsia="Times New Roman" w:cstheme="minorHAnsi"/>
          <w:color w:val="000000"/>
          <w:lang w:eastAsia="pl-PL"/>
        </w:rPr>
        <w:br/>
        <w:t>2. Katarzyna Erenc-Szpek</w:t>
      </w:r>
      <w:r w:rsidRPr="00D53AC2">
        <w:rPr>
          <w:rFonts w:eastAsia="Times New Roman" w:cstheme="minorHAnsi"/>
          <w:color w:val="000000"/>
          <w:lang w:eastAsia="pl-PL"/>
        </w:rPr>
        <w:br/>
        <w:t>3. Henryk Janus</w:t>
      </w:r>
      <w:r w:rsidRPr="00D53AC2">
        <w:rPr>
          <w:rFonts w:eastAsia="Times New Roman" w:cstheme="minorHAnsi"/>
          <w:color w:val="000000"/>
          <w:lang w:eastAsia="pl-PL"/>
        </w:rPr>
        <w:br/>
        <w:t>4. </w:t>
      </w:r>
      <w:r w:rsidRPr="00D53AC2">
        <w:rPr>
          <w:rFonts w:eastAsia="Times New Roman" w:cstheme="minorHAnsi"/>
          <w:strike/>
          <w:color w:val="000000"/>
          <w:lang w:eastAsia="pl-PL"/>
        </w:rPr>
        <w:t>Roman Kinach</w:t>
      </w:r>
      <w:r w:rsidRPr="00D53AC2">
        <w:rPr>
          <w:rFonts w:eastAsia="Times New Roman" w:cstheme="minorHAnsi"/>
          <w:color w:val="000000"/>
          <w:lang w:eastAsia="pl-PL"/>
        </w:rPr>
        <w:br/>
        <w:t>5. Longina Maria Kolanowska</w:t>
      </w:r>
      <w:r w:rsidRPr="00D53AC2">
        <w:rPr>
          <w:rFonts w:eastAsia="Times New Roman" w:cstheme="minorHAnsi"/>
          <w:color w:val="000000"/>
          <w:lang w:eastAsia="pl-PL"/>
        </w:rPr>
        <w:br/>
        <w:t>6. Sebastian Mirosław Kupidura</w:t>
      </w:r>
      <w:r w:rsidRPr="00D53AC2">
        <w:rPr>
          <w:rFonts w:eastAsia="Times New Roman" w:cstheme="minorHAnsi"/>
          <w:color w:val="000000"/>
          <w:lang w:eastAsia="pl-PL"/>
        </w:rPr>
        <w:br/>
        <w:t>7. Hubert Kuszak</w:t>
      </w:r>
      <w:r w:rsidRPr="00D53AC2">
        <w:rPr>
          <w:rFonts w:eastAsia="Times New Roman" w:cstheme="minorHAnsi"/>
          <w:color w:val="000000"/>
          <w:lang w:eastAsia="pl-PL"/>
        </w:rPr>
        <w:br/>
        <w:t>8. Maciej Adam Kutka</w:t>
      </w:r>
      <w:r w:rsidRPr="00D53AC2">
        <w:rPr>
          <w:rFonts w:eastAsia="Times New Roman" w:cstheme="minorHAnsi"/>
          <w:color w:val="000000"/>
          <w:lang w:eastAsia="pl-PL"/>
        </w:rPr>
        <w:br/>
        <w:t>9. Jarosław Łatka</w:t>
      </w:r>
      <w:r w:rsidRPr="00D53AC2">
        <w:rPr>
          <w:rFonts w:eastAsia="Times New Roman" w:cstheme="minorHAnsi"/>
          <w:color w:val="000000"/>
          <w:lang w:eastAsia="pl-PL"/>
        </w:rPr>
        <w:br/>
        <w:t>10. Adam Nadolny</w:t>
      </w:r>
      <w:r w:rsidRPr="00D53AC2">
        <w:rPr>
          <w:rFonts w:eastAsia="Times New Roman" w:cstheme="minorHAnsi"/>
          <w:color w:val="000000"/>
          <w:lang w:eastAsia="pl-PL"/>
        </w:rPr>
        <w:br/>
        <w:t>11. Krzysztof Nikodem</w:t>
      </w:r>
      <w:r w:rsidRPr="00D53AC2">
        <w:rPr>
          <w:rFonts w:eastAsia="Times New Roman" w:cstheme="minorHAnsi"/>
          <w:color w:val="000000"/>
          <w:lang w:eastAsia="pl-PL"/>
        </w:rPr>
        <w:br/>
        <w:t>12. Bartosz Perlicjan</w:t>
      </w:r>
      <w:r w:rsidRPr="00D53AC2">
        <w:rPr>
          <w:rFonts w:eastAsia="Times New Roman" w:cstheme="minorHAnsi"/>
          <w:color w:val="000000"/>
          <w:lang w:eastAsia="pl-PL"/>
        </w:rPr>
        <w:br/>
        <w:t>13. Paweł Wojciechowski</w:t>
      </w:r>
      <w:r w:rsidRPr="00D53AC2">
        <w:rPr>
          <w:rFonts w:eastAsia="Times New Roman" w:cstheme="minorHAnsi"/>
          <w:color w:val="000000"/>
          <w:lang w:eastAsia="pl-PL"/>
        </w:rPr>
        <w:br/>
        <w:t>14. Ewa Teresa Wysocka</w:t>
      </w:r>
      <w:r w:rsidRPr="00D53AC2">
        <w:rPr>
          <w:rFonts w:eastAsia="Times New Roman" w:cstheme="minorHAnsi"/>
          <w:color w:val="000000"/>
          <w:lang w:eastAsia="pl-PL"/>
        </w:rPr>
        <w:br/>
        <w:t>15. Łukasz Andrzej Zaranek</w:t>
      </w:r>
    </w:p>
    <w:p w14:paraId="5E4959FA" w14:textId="77777777" w:rsidR="001534B2" w:rsidRPr="00D53AC2" w:rsidRDefault="00BF7869" w:rsidP="00BF7869">
      <w:pPr>
        <w:spacing w:before="100" w:beforeAutospacing="1" w:after="270" w:line="240" w:lineRule="auto"/>
        <w:rPr>
          <w:rFonts w:eastAsia="Times New Roman" w:cstheme="minorHAnsi"/>
          <w:color w:val="000000"/>
          <w:lang w:eastAsia="pl-PL"/>
        </w:rPr>
      </w:pPr>
      <w:r w:rsidRPr="00A775B0">
        <w:rPr>
          <w:rFonts w:eastAsia="Times New Roman" w:cstheme="minorHAnsi"/>
          <w:b/>
          <w:bCs/>
          <w:color w:val="000000"/>
          <w:lang w:eastAsia="pl-PL"/>
        </w:rPr>
        <w:t>1. Otwarcie sesji i stwierdzenie quorum.</w:t>
      </w:r>
      <w:r w:rsidRPr="00D53AC2">
        <w:rPr>
          <w:rFonts w:eastAsia="Times New Roman" w:cstheme="minorHAnsi"/>
          <w:color w:val="000000"/>
          <w:lang w:eastAsia="pl-PL"/>
        </w:rPr>
        <w:br/>
      </w:r>
      <w:r w:rsidR="001534B2" w:rsidRPr="00D53AC2">
        <w:rPr>
          <w:rFonts w:eastAsia="Times New Roman" w:cstheme="minorHAnsi"/>
          <w:color w:val="000000"/>
          <w:lang w:eastAsia="pl-PL"/>
        </w:rPr>
        <w:t>Pan Maciej Kutka w kwestii formalnej zapytał, czy reżim sanitarny jest zachowany i czy wszyscy na Sali mają założone maseczki?</w:t>
      </w:r>
    </w:p>
    <w:p w14:paraId="003C5A76" w14:textId="77777777" w:rsidR="001534B2" w:rsidRPr="00D53AC2" w:rsidRDefault="001534B2"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powiedział, że tak.</w:t>
      </w:r>
    </w:p>
    <w:p w14:paraId="2FD62EBC" w14:textId="46CBBB76" w:rsidR="00B14B53" w:rsidRPr="00D53AC2" w:rsidRDefault="001534B2"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Kolejne pytanie radnego dotyczyło limitów czasowych, w jaki sposób Przewodniczący będzie to egzekwował? Pan Zaranek powiedział, iż ma nadzieję że każdy do nowego statutu podejdzie poważnie i nie będzie trzeba ograniczać czasu, a w ostatecz</w:t>
      </w:r>
      <w:r w:rsidR="00B14B53" w:rsidRPr="00D53AC2">
        <w:rPr>
          <w:rFonts w:eastAsia="Times New Roman" w:cstheme="minorHAnsi"/>
          <w:color w:val="000000"/>
          <w:lang w:eastAsia="pl-PL"/>
        </w:rPr>
        <w:t>ności czas będzie wyświetlony na dużym ekranie, lub ewentualnie każdy osobiście też może tego czasu dopilnować.</w:t>
      </w:r>
    </w:p>
    <w:p w14:paraId="10E37D8E" w14:textId="212D67E1" w:rsidR="00B14B53" w:rsidRPr="00D53AC2" w:rsidRDefault="00B14B53"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W kwestii formalnej głos zabrał również radny Kuszak, prosząc panią Skarbnik o przesłanie wniosków, jakie do budżetu złożyły stowarzyszenia, aby ich nie powielać w momencie procedowania projektu budżetu na rok 2021.</w:t>
      </w:r>
    </w:p>
    <w:p w14:paraId="5EF3BAD9" w14:textId="77777777" w:rsidR="00D53AC2" w:rsidRDefault="00B14B53"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Pani Skarbnik powiedziała, że Radni takie wnioski otrzymali w formie mailowej.</w:t>
      </w:r>
    </w:p>
    <w:p w14:paraId="3D23A2FE" w14:textId="12B25857" w:rsidR="00B14B53" w:rsidRPr="00D53AC2" w:rsidRDefault="00BF786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br/>
      </w:r>
      <w:r w:rsidRPr="00A775B0">
        <w:rPr>
          <w:rFonts w:eastAsia="Times New Roman" w:cstheme="minorHAnsi"/>
          <w:b/>
          <w:bCs/>
          <w:color w:val="000000"/>
          <w:lang w:eastAsia="pl-PL"/>
        </w:rPr>
        <w:t>2. Przyjęcie porządku obrad.</w:t>
      </w:r>
      <w:r w:rsidRPr="00D53AC2">
        <w:rPr>
          <w:rFonts w:eastAsia="Times New Roman" w:cstheme="minorHAnsi"/>
          <w:color w:val="000000"/>
          <w:lang w:eastAsia="pl-PL"/>
        </w:rPr>
        <w:br/>
      </w:r>
      <w:r w:rsidR="00B14B53" w:rsidRPr="00D53AC2">
        <w:rPr>
          <w:rFonts w:eastAsia="Times New Roman" w:cstheme="minorHAnsi"/>
          <w:color w:val="000000"/>
          <w:lang w:eastAsia="pl-PL"/>
        </w:rPr>
        <w:t>Przewodniczący zaproponował autopoprawkę, aby pkt 10 przenieść jako pkt 5, co spowodowane jest wytycznymi RIO i koniecznością podjęcia tych uchwał przed budżetem na 2021 rok.</w:t>
      </w:r>
    </w:p>
    <w:p w14:paraId="597FD05E" w14:textId="77777777" w:rsidR="00D53AC2" w:rsidRDefault="00BF7869" w:rsidP="00D53AC2">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lastRenderedPageBreak/>
        <w:br/>
      </w:r>
      <w:r w:rsidRPr="00D53AC2">
        <w:rPr>
          <w:rFonts w:eastAsia="Times New Roman" w:cstheme="minorHAnsi"/>
          <w:b/>
          <w:bCs/>
          <w:color w:val="000000"/>
          <w:u w:val="single"/>
          <w:lang w:eastAsia="pl-PL"/>
        </w:rPr>
        <w:t>Głosowano wniosek w sprawie:</w:t>
      </w:r>
      <w:r w:rsidRPr="00D53AC2">
        <w:rPr>
          <w:rFonts w:eastAsia="Times New Roman" w:cstheme="minorHAnsi"/>
          <w:color w:val="000000"/>
          <w:lang w:eastAsia="pl-PL"/>
        </w:rPr>
        <w:br/>
        <w:t>Wniosek pana Przewodniczącego o zmianę porządku obrad z</w:t>
      </w:r>
      <w:r w:rsidR="005D7D36" w:rsidRPr="00D53AC2">
        <w:rPr>
          <w:rFonts w:eastAsia="Times New Roman" w:cstheme="minorHAnsi"/>
          <w:color w:val="000000"/>
          <w:lang w:eastAsia="pl-PL"/>
        </w:rPr>
        <w:t xml:space="preserve"> </w:t>
      </w:r>
      <w:r w:rsidRPr="00D53AC2">
        <w:rPr>
          <w:rFonts w:eastAsia="Times New Roman" w:cstheme="minorHAnsi"/>
          <w:color w:val="000000"/>
          <w:lang w:eastAsia="pl-PL"/>
        </w:rPr>
        <w:t>pkt 10 na pkt 5.</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13, PRZECIW: 0, WSTRZYMUJĘ SIĘ: 0, BRAK GŁOSU: 0, NIEOBECNI: 2</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(13)</w:t>
      </w:r>
      <w:r w:rsidRPr="00D53AC2">
        <w:rPr>
          <w:rFonts w:eastAsia="Times New Roman" w:cstheme="minorHAnsi"/>
          <w:color w:val="000000"/>
          <w:lang w:eastAsia="pl-PL"/>
        </w:rPr>
        <w:br/>
        <w:t>Zbigniew Tomasz Chudzicki, Katarzyna Erenc-Szpek, Henryk Janus, Sebastian Mirosław Kupidura, Hubert Kuszak, Maciej Adam Kutka, Jarosław Łatka, Adam Nadolny, Krzysztof Nikodem, Bartosz Perlicjan, Paweł Wojciechowski, Ewa Teresa Wysocka, Łukasz Andrzej Zaranek</w:t>
      </w:r>
      <w:r w:rsidRPr="00D53AC2">
        <w:rPr>
          <w:rFonts w:eastAsia="Times New Roman" w:cstheme="minorHAnsi"/>
          <w:color w:val="000000"/>
          <w:lang w:eastAsia="pl-PL"/>
        </w:rPr>
        <w:br/>
        <w:t>NIEOBECNI (2)</w:t>
      </w:r>
      <w:r w:rsidRPr="00D53AC2">
        <w:rPr>
          <w:rFonts w:eastAsia="Times New Roman" w:cstheme="minorHAnsi"/>
          <w:color w:val="000000"/>
          <w:lang w:eastAsia="pl-PL"/>
        </w:rPr>
        <w:br/>
        <w:t>Roman Kinach , Longina Maria Kolanowska</w:t>
      </w:r>
    </w:p>
    <w:p w14:paraId="23E876DA" w14:textId="7CB8D2E7" w:rsidR="005D7D36" w:rsidRPr="00D53AC2" w:rsidRDefault="00BF7869" w:rsidP="00D53AC2">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br/>
      </w:r>
      <w:r w:rsidR="005D7D36" w:rsidRPr="00D53AC2">
        <w:rPr>
          <w:rFonts w:eastAsia="Times New Roman" w:cstheme="minorHAnsi"/>
          <w:color w:val="000000"/>
          <w:lang w:eastAsia="pl-PL"/>
        </w:rPr>
        <w:t>Radny Janus zapytał, dlaczego po raz pierwszy została zmieniona treść punktu 4, który dotychczas brzmiał, „</w:t>
      </w:r>
      <w:r w:rsidR="005D7D36" w:rsidRPr="00D53AC2">
        <w:rPr>
          <w:rFonts w:eastAsia="Times New Roman" w:cstheme="minorHAnsi"/>
          <w:color w:val="000000"/>
          <w:kern w:val="1"/>
          <w:lang w:bidi="en-US"/>
        </w:rPr>
        <w:t>Pytania do Starosty, Radnych Rady Powiatu Obornickiego, Sołtysów oraz pytania Starosty i Radnych Rady Powiatu Obornickiego do Radnych Rady Miejskiej w Rogoźnie i Burmistrza Rogoźna.”?</w:t>
      </w:r>
    </w:p>
    <w:p w14:paraId="014B99EA" w14:textId="0365EBC8" w:rsidR="005D7D36" w:rsidRPr="00D53AC2" w:rsidRDefault="005D7D36" w:rsidP="005D7D36">
      <w:pPr>
        <w:shd w:val="clear" w:color="auto" w:fill="FFFFFF"/>
        <w:spacing w:before="100" w:beforeAutospacing="1" w:after="100" w:afterAutospacing="1" w:line="240" w:lineRule="auto"/>
        <w:jc w:val="both"/>
        <w:rPr>
          <w:rFonts w:eastAsia="Times New Roman" w:cstheme="minorHAnsi"/>
          <w:color w:val="000000"/>
          <w:kern w:val="1"/>
          <w:lang w:bidi="en-US"/>
        </w:rPr>
      </w:pPr>
      <w:r w:rsidRPr="00D53AC2">
        <w:rPr>
          <w:rFonts w:eastAsia="Times New Roman" w:cstheme="minorHAnsi"/>
          <w:color w:val="000000"/>
          <w:kern w:val="1"/>
          <w:lang w:bidi="en-US"/>
        </w:rPr>
        <w:t>Pan Przewodniczący odpowiedział, iż pytanie zostało zmienione ze względu na panujące ograniczenia w zapraszaniu gości i sołtysów – dlatego nie ma takiej potrzeby.</w:t>
      </w:r>
    </w:p>
    <w:p w14:paraId="781305E2" w14:textId="29475350" w:rsidR="005D7D36" w:rsidRPr="00D53AC2" w:rsidRDefault="005D7D36" w:rsidP="005D7D36">
      <w:pPr>
        <w:shd w:val="clear" w:color="auto" w:fill="FFFFFF"/>
        <w:spacing w:before="100" w:beforeAutospacing="1" w:after="100" w:afterAutospacing="1" w:line="240" w:lineRule="auto"/>
        <w:jc w:val="both"/>
        <w:rPr>
          <w:rFonts w:eastAsia="Times New Roman" w:cstheme="minorHAnsi"/>
          <w:color w:val="000000"/>
          <w:kern w:val="1"/>
          <w:lang w:bidi="en-US"/>
        </w:rPr>
      </w:pPr>
      <w:r w:rsidRPr="00D53AC2">
        <w:rPr>
          <w:rFonts w:eastAsia="Times New Roman" w:cstheme="minorHAnsi"/>
          <w:color w:val="000000"/>
          <w:kern w:val="1"/>
          <w:lang w:bidi="en-US"/>
        </w:rPr>
        <w:t>Pan Janus powiedział, iż jest taka potrzeba bo gdyby ktoś z tych gości przyjechał, to nie mógłby zabrać głosu.</w:t>
      </w:r>
    </w:p>
    <w:p w14:paraId="3053F609" w14:textId="29E5CAF4" w:rsidR="005D7D36" w:rsidRPr="00D53AC2" w:rsidRDefault="005D7D36" w:rsidP="005D7D36">
      <w:pPr>
        <w:shd w:val="clear" w:color="auto" w:fill="FFFFFF"/>
        <w:spacing w:before="100" w:beforeAutospacing="1" w:after="100" w:afterAutospacing="1" w:line="240" w:lineRule="auto"/>
        <w:jc w:val="both"/>
        <w:rPr>
          <w:rFonts w:eastAsia="Times New Roman" w:cstheme="minorHAnsi"/>
          <w:color w:val="000000"/>
          <w:kern w:val="1"/>
          <w:lang w:bidi="en-US"/>
        </w:rPr>
      </w:pPr>
      <w:r w:rsidRPr="00D53AC2">
        <w:rPr>
          <w:rFonts w:eastAsia="Times New Roman" w:cstheme="minorHAnsi"/>
          <w:color w:val="000000"/>
          <w:kern w:val="1"/>
          <w:lang w:bidi="en-US"/>
        </w:rPr>
        <w:t>Przewodniczący powiedział, że z grzeczności taki głos zostałby udzielony.</w:t>
      </w:r>
    </w:p>
    <w:p w14:paraId="6FA7C356" w14:textId="44F109EA" w:rsidR="005D7D36" w:rsidRPr="00D53AC2" w:rsidRDefault="005D7D36" w:rsidP="005D7D36">
      <w:pPr>
        <w:shd w:val="clear" w:color="auto" w:fill="FFFFFF"/>
        <w:spacing w:before="100" w:beforeAutospacing="1" w:after="100" w:afterAutospacing="1" w:line="240" w:lineRule="auto"/>
        <w:jc w:val="both"/>
        <w:rPr>
          <w:rFonts w:eastAsia="Times New Roman" w:cstheme="minorHAnsi"/>
          <w:color w:val="000000"/>
          <w:kern w:val="1"/>
          <w:lang w:bidi="en-US"/>
        </w:rPr>
      </w:pPr>
      <w:r w:rsidRPr="00D53AC2">
        <w:rPr>
          <w:rFonts w:eastAsia="Times New Roman" w:cstheme="minorHAnsi"/>
          <w:color w:val="000000"/>
          <w:kern w:val="1"/>
          <w:lang w:bidi="en-US"/>
        </w:rPr>
        <w:t>Radny dodał, że należałoby też wprowadzić punkt dotyczący interpelacji i zapytań, ponieważ są one tylko umieszczane na BIP-ie.</w:t>
      </w:r>
    </w:p>
    <w:p w14:paraId="1F64EAFB" w14:textId="11AD124C" w:rsidR="005D7D36" w:rsidRPr="00D53AC2" w:rsidRDefault="00BF786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wniosek w sprawie:</w:t>
      </w:r>
      <w:r w:rsidRPr="00D53AC2">
        <w:rPr>
          <w:rFonts w:eastAsia="Times New Roman" w:cstheme="minorHAnsi"/>
          <w:color w:val="000000"/>
          <w:lang w:eastAsia="pl-PL"/>
        </w:rPr>
        <w:br/>
        <w:t>Wniosek radnego Janusa o wprowadzenie w pkt 13 Interpelacje i odpowiedzi na interpelacje i zapytania i odpowiedzi na zapytania..</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5, PRZECIW: 0, WSTRZYMUJĘ SIĘ: 8, BRAK GŁOSU: 0, NIEOBECNI: 2</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(5)</w:t>
      </w:r>
      <w:r w:rsidRPr="00D53AC2">
        <w:rPr>
          <w:rFonts w:eastAsia="Times New Roman" w:cstheme="minorHAnsi"/>
          <w:color w:val="000000"/>
          <w:lang w:eastAsia="pl-PL"/>
        </w:rPr>
        <w:br/>
        <w:t>Henryk Janus, Sebastian Mirosław Kupidura, Hubert Kuszak, Maciej Adam Kutka, Paweł Wojciechowski</w:t>
      </w:r>
      <w:r w:rsidRPr="00D53AC2">
        <w:rPr>
          <w:rFonts w:eastAsia="Times New Roman" w:cstheme="minorHAnsi"/>
          <w:color w:val="000000"/>
          <w:lang w:eastAsia="pl-PL"/>
        </w:rPr>
        <w:br/>
        <w:t>WSTRZYMUJĘ SIĘ (8)</w:t>
      </w:r>
      <w:r w:rsidRPr="00D53AC2">
        <w:rPr>
          <w:rFonts w:eastAsia="Times New Roman" w:cstheme="minorHAnsi"/>
          <w:color w:val="000000"/>
          <w:lang w:eastAsia="pl-PL"/>
        </w:rPr>
        <w:br/>
        <w:t>Zbigniew Tomasz Chudzicki, Katarzyna Erenc-Szpek, Jarosław Łatka, Adam Nadolny, Krzysztof Nikodem, Bartosz Perlicjan, Ewa Teresa Wysocka, Łukasz Andrzej Zaranek</w:t>
      </w:r>
      <w:r w:rsidRPr="00D53AC2">
        <w:rPr>
          <w:rFonts w:eastAsia="Times New Roman" w:cstheme="minorHAnsi"/>
          <w:color w:val="000000"/>
          <w:lang w:eastAsia="pl-PL"/>
        </w:rPr>
        <w:br/>
        <w:t>NIEOBECNI (2)</w:t>
      </w:r>
      <w:r w:rsidRPr="00D53AC2">
        <w:rPr>
          <w:rFonts w:eastAsia="Times New Roman" w:cstheme="minorHAnsi"/>
          <w:color w:val="000000"/>
          <w:lang w:eastAsia="pl-PL"/>
        </w:rPr>
        <w:br/>
        <w:t>Roman Kinach , Longina Maria Kolanowska</w:t>
      </w:r>
    </w:p>
    <w:p w14:paraId="37A3B2EB" w14:textId="7FE89FD2" w:rsidR="004D603A" w:rsidRPr="00D53AC2" w:rsidRDefault="004D603A"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lastRenderedPageBreak/>
        <w:t>Pan Henryk Janus powiedział, że skoro nie ma woli czytania interpelacji, to będą one na stronie facebooka wstawiane.</w:t>
      </w:r>
    </w:p>
    <w:p w14:paraId="06479E65" w14:textId="77777777" w:rsidR="004D603A" w:rsidRPr="00D53AC2" w:rsidRDefault="005D7D36"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Wojciechowski zajął głos w sprawie protokołu nr 40, który jego zdaniem jest niezgodny ze stanem faktycznym, poniewa</w:t>
      </w:r>
      <w:r w:rsidR="004D603A" w:rsidRPr="00D53AC2">
        <w:rPr>
          <w:rFonts w:eastAsia="Times New Roman" w:cstheme="minorHAnsi"/>
          <w:color w:val="000000"/>
          <w:lang w:eastAsia="pl-PL"/>
        </w:rPr>
        <w:t>ż sesja odbyła się o innej godzinie i w innym dniu. Ze względu na wprowadzone ograniczenia nie ma możliwości naniesienia poprawek do tego protokołu.</w:t>
      </w:r>
    </w:p>
    <w:p w14:paraId="181D66BA" w14:textId="77777777" w:rsidR="004D603A" w:rsidRPr="00D53AC2" w:rsidRDefault="004D603A"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Kutka zapytał Przewodniczącego czy czytał protokół nr 40?</w:t>
      </w:r>
    </w:p>
    <w:p w14:paraId="2C110B3A" w14:textId="77777777" w:rsidR="001C4C44" w:rsidRPr="00D53AC2" w:rsidRDefault="004D603A"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odpowiedział, że tak i poprosił o pr</w:t>
      </w:r>
      <w:r w:rsidR="00D75AD8" w:rsidRPr="00D53AC2">
        <w:rPr>
          <w:rFonts w:eastAsia="Times New Roman" w:cstheme="minorHAnsi"/>
          <w:color w:val="000000"/>
          <w:lang w:eastAsia="pl-PL"/>
        </w:rPr>
        <w:t>zygotowanie głosowania.</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Wojciechowskiego w sprawie wycofania protokołu nr 40.</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0, WSTRZYMUJĘ SIĘ: 7, BRAK GŁOSU: 1,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WSTRZYMUJĘ SIĘ (7)</w:t>
      </w:r>
      <w:r w:rsidR="00BF7869" w:rsidRPr="00D53AC2">
        <w:rPr>
          <w:rFonts w:eastAsia="Times New Roman" w:cstheme="minorHAnsi"/>
          <w:color w:val="000000"/>
          <w:lang w:eastAsia="pl-PL"/>
        </w:rPr>
        <w:br/>
        <w:t>Zbigniew Tomasz Chudzicki, Katarzyna Erenc-Szpek, Adam Nadolny, Krzysztof Nikodem, Bartosz Perlicjan, Ewa Teresa Wysocka, Łukasz Andrzej Zaranek</w:t>
      </w:r>
      <w:r w:rsidR="00BF7869" w:rsidRPr="00D53AC2">
        <w:rPr>
          <w:rFonts w:eastAsia="Times New Roman" w:cstheme="minorHAnsi"/>
          <w:color w:val="000000"/>
          <w:lang w:eastAsia="pl-PL"/>
        </w:rPr>
        <w:br/>
        <w:t>BRAK GŁOSU (1)</w:t>
      </w:r>
      <w:r w:rsidR="00BF7869" w:rsidRPr="00D53AC2">
        <w:rPr>
          <w:rFonts w:eastAsia="Times New Roman" w:cstheme="minorHAnsi"/>
          <w:color w:val="000000"/>
          <w:lang w:eastAsia="pl-PL"/>
        </w:rPr>
        <w:br/>
        <w:t>Jarosław Łatka</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Longina Maria Kolanowska</w:t>
      </w:r>
      <w:r w:rsidR="00BF7869" w:rsidRPr="00D53AC2">
        <w:rPr>
          <w:rFonts w:eastAsia="Times New Roman" w:cstheme="minorHAnsi"/>
          <w:color w:val="000000"/>
          <w:lang w:eastAsia="pl-PL"/>
        </w:rPr>
        <w:br/>
      </w:r>
    </w:p>
    <w:p w14:paraId="20FB016A" w14:textId="77777777" w:rsidR="001C4C44" w:rsidRPr="00D53AC2" w:rsidRDefault="001C4C44"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zaproponował dodanie w pkt 3 przyjęcie protokołu z XLI sesji.</w:t>
      </w:r>
    </w:p>
    <w:p w14:paraId="28C82519" w14:textId="77777777" w:rsidR="001C4C44" w:rsidRPr="00D53AC2" w:rsidRDefault="00BF786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wniosek w sprawie:</w:t>
      </w:r>
      <w:r w:rsidRPr="00D53AC2">
        <w:rPr>
          <w:rFonts w:eastAsia="Times New Roman" w:cstheme="minorHAnsi"/>
          <w:color w:val="000000"/>
          <w:lang w:eastAsia="pl-PL"/>
        </w:rPr>
        <w:br/>
        <w:t>wniosek Przewodniczącego o dodanie w pkt 3. przyjęcie protokołu z XLI sesji.</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9, PRZECIW: 0, WSTRZYMUJĘ SIĘ: 3, BRAK GŁOSU: 1, NIEOBECNI: 2</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(9)</w:t>
      </w:r>
      <w:r w:rsidRPr="00D53AC2">
        <w:rPr>
          <w:rFonts w:eastAsia="Times New Roman" w:cstheme="minorHAnsi"/>
          <w:color w:val="000000"/>
          <w:lang w:eastAsia="pl-PL"/>
        </w:rPr>
        <w:br/>
        <w:t>Zbigniew Tomasz Chudzicki, Katarzyna Erenc-Szpek, Sebastian Mirosław Kupidura, Jarosław Łatka, Adam Nadolny, Krzysztof Nikodem, Bartosz Perlicjan, Ewa Teresa Wysocka, Łukasz Andrzej Zaranek</w:t>
      </w:r>
      <w:r w:rsidRPr="00D53AC2">
        <w:rPr>
          <w:rFonts w:eastAsia="Times New Roman" w:cstheme="minorHAnsi"/>
          <w:color w:val="000000"/>
          <w:lang w:eastAsia="pl-PL"/>
        </w:rPr>
        <w:br/>
        <w:t>WSTRZYMUJĘ SIĘ (3)</w:t>
      </w:r>
      <w:r w:rsidRPr="00D53AC2">
        <w:rPr>
          <w:rFonts w:eastAsia="Times New Roman" w:cstheme="minorHAnsi"/>
          <w:color w:val="000000"/>
          <w:lang w:eastAsia="pl-PL"/>
        </w:rPr>
        <w:br/>
        <w:t>Henryk Janus, Maciej Adam Kutka, Paweł Wojciechowski</w:t>
      </w:r>
      <w:r w:rsidRPr="00D53AC2">
        <w:rPr>
          <w:rFonts w:eastAsia="Times New Roman" w:cstheme="minorHAnsi"/>
          <w:color w:val="000000"/>
          <w:lang w:eastAsia="pl-PL"/>
        </w:rPr>
        <w:br/>
        <w:t>BRAK GŁOSU (1)</w:t>
      </w:r>
      <w:r w:rsidRPr="00D53AC2">
        <w:rPr>
          <w:rFonts w:eastAsia="Times New Roman" w:cstheme="minorHAnsi"/>
          <w:color w:val="000000"/>
          <w:lang w:eastAsia="pl-PL"/>
        </w:rPr>
        <w:br/>
        <w:t>Hubert Kuszak</w:t>
      </w:r>
      <w:r w:rsidRPr="00D53AC2">
        <w:rPr>
          <w:rFonts w:eastAsia="Times New Roman" w:cstheme="minorHAnsi"/>
          <w:color w:val="000000"/>
          <w:lang w:eastAsia="pl-PL"/>
        </w:rPr>
        <w:br/>
        <w:t>NIEOBECNI (2)</w:t>
      </w:r>
      <w:r w:rsidRPr="00D53AC2">
        <w:rPr>
          <w:rFonts w:eastAsia="Times New Roman" w:cstheme="minorHAnsi"/>
          <w:color w:val="000000"/>
          <w:lang w:eastAsia="pl-PL"/>
        </w:rPr>
        <w:br/>
        <w:t>Roman Kinach , Longina Maria Kolanowska</w:t>
      </w:r>
    </w:p>
    <w:p w14:paraId="50CC4259" w14:textId="52A5FD2B" w:rsidR="001C4C44" w:rsidRPr="00D53AC2" w:rsidRDefault="001C4C44"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lastRenderedPageBreak/>
        <w:t>Radna Ewa Wysocka poprosiła o reasumpcję głosowania. Przewodniczący poprosił o stwierdzenie quorum.</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Przewodniczącego o dodanie w pkt 3 przyjęcia protokołu z XLI sesji.</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8, PRZECIW: 0, WSTRZYMUJĘ SIĘ: 4, BRAK GŁOSU: 0, NIEOBECNI: 3</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(8)</w:t>
      </w:r>
      <w:r w:rsidR="00BF7869" w:rsidRPr="00D53AC2">
        <w:rPr>
          <w:rFonts w:eastAsia="Times New Roman" w:cstheme="minorHAnsi"/>
          <w:color w:val="000000"/>
          <w:lang w:eastAsia="pl-PL"/>
        </w:rPr>
        <w:br/>
        <w:t>Zbigniew Tomasz Chudzicki, Katarzyna Erenc-Szpek, Jarosław Łatka, Adam Nadolny, Krzysztof Nikodem, Bartosz Perlicjan, Ewa Teresa Wysocka, Łukasz Andrzej Zaranek</w:t>
      </w:r>
      <w:r w:rsidR="00BF7869" w:rsidRPr="00D53AC2">
        <w:rPr>
          <w:rFonts w:eastAsia="Times New Roman" w:cstheme="minorHAnsi"/>
          <w:color w:val="000000"/>
          <w:lang w:eastAsia="pl-PL"/>
        </w:rPr>
        <w:br/>
        <w:t>WSTRZYMUJĘ SIĘ (4)</w:t>
      </w:r>
      <w:r w:rsidR="00BF7869" w:rsidRPr="00D53AC2">
        <w:rPr>
          <w:rFonts w:eastAsia="Times New Roman" w:cstheme="minorHAnsi"/>
          <w:color w:val="000000"/>
          <w:lang w:eastAsia="pl-PL"/>
        </w:rPr>
        <w:br/>
        <w:t>Henryk Janus, Sebastian Mirosław Kupidura, Maciej Adam Kutka, Paweł Wojciechowski</w:t>
      </w:r>
      <w:r w:rsidR="00BF7869" w:rsidRPr="00D53AC2">
        <w:rPr>
          <w:rFonts w:eastAsia="Times New Roman" w:cstheme="minorHAnsi"/>
          <w:color w:val="000000"/>
          <w:lang w:eastAsia="pl-PL"/>
        </w:rPr>
        <w:br/>
        <w:t>NIEOBECNI (3)</w:t>
      </w:r>
      <w:r w:rsidR="00BF7869" w:rsidRPr="00D53AC2">
        <w:rPr>
          <w:rFonts w:eastAsia="Times New Roman" w:cstheme="minorHAnsi"/>
          <w:color w:val="000000"/>
          <w:lang w:eastAsia="pl-PL"/>
        </w:rPr>
        <w:br/>
        <w:t>Roman Kinach , Longina Maria Kolanowska, Hubert Kuszak</w:t>
      </w:r>
    </w:p>
    <w:p w14:paraId="30FD7E14" w14:textId="77777777" w:rsidR="00BB2608" w:rsidRPr="00D53AC2" w:rsidRDefault="00BB260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zarządził głosowanie porządku obrad z wniesionymi poprawkami.</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Przyjęcie porządku obrad..</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8, PRZECIW: 0, WSTRZYMUJĘ SIĘ: 4, BRAK GŁOSU: 0, NIEOBECNI: 3</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(8)</w:t>
      </w:r>
      <w:r w:rsidR="00BF7869" w:rsidRPr="00D53AC2">
        <w:rPr>
          <w:rFonts w:eastAsia="Times New Roman" w:cstheme="minorHAnsi"/>
          <w:color w:val="000000"/>
          <w:lang w:eastAsia="pl-PL"/>
        </w:rPr>
        <w:br/>
        <w:t>Zbigniew Tomasz Chudzicki, Katarzyna Erenc-Szpek, Jarosław Łatka, Adam Nadolny, Krzysztof Nikodem, Bartosz Perlicjan, Ewa Teresa Wysocka, Łukasz Andrzej Zaranek</w:t>
      </w:r>
      <w:r w:rsidR="00BF7869" w:rsidRPr="00D53AC2">
        <w:rPr>
          <w:rFonts w:eastAsia="Times New Roman" w:cstheme="minorHAnsi"/>
          <w:color w:val="000000"/>
          <w:lang w:eastAsia="pl-PL"/>
        </w:rPr>
        <w:br/>
        <w:t>WSTRZYMUJĘ SIĘ (4)</w:t>
      </w:r>
      <w:r w:rsidR="00BF7869" w:rsidRPr="00D53AC2">
        <w:rPr>
          <w:rFonts w:eastAsia="Times New Roman" w:cstheme="minorHAnsi"/>
          <w:color w:val="000000"/>
          <w:lang w:eastAsia="pl-PL"/>
        </w:rPr>
        <w:br/>
        <w:t>Henryk Janus, Sebastian Mirosław Kupidura, Maciej Adam Kutka, Paweł Wojciechowski</w:t>
      </w:r>
      <w:r w:rsidR="00BF7869" w:rsidRPr="00D53AC2">
        <w:rPr>
          <w:rFonts w:eastAsia="Times New Roman" w:cstheme="minorHAnsi"/>
          <w:color w:val="000000"/>
          <w:lang w:eastAsia="pl-PL"/>
        </w:rPr>
        <w:br/>
        <w:t>NIEOBECNI (3)</w:t>
      </w:r>
      <w:r w:rsidR="00BF7869" w:rsidRPr="00D53AC2">
        <w:rPr>
          <w:rFonts w:eastAsia="Times New Roman" w:cstheme="minorHAnsi"/>
          <w:color w:val="000000"/>
          <w:lang w:eastAsia="pl-PL"/>
        </w:rPr>
        <w:br/>
        <w:t>Roman Kinach , Longina Maria Kolanowska,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775B0">
        <w:rPr>
          <w:rFonts w:eastAsia="Times New Roman" w:cstheme="minorHAnsi"/>
          <w:b/>
          <w:bCs/>
          <w:color w:val="000000"/>
          <w:lang w:eastAsia="pl-PL"/>
        </w:rPr>
        <w:t>3. Przyjęcie protokołu z XXXIX i XL i XLI sesji VIII kadencji Rady Miejskiej w Rogoźnie.</w:t>
      </w:r>
      <w:r w:rsidR="00BF7869" w:rsidRPr="00A775B0">
        <w:rPr>
          <w:rFonts w:eastAsia="Times New Roman" w:cstheme="minorHAnsi"/>
          <w:b/>
          <w:bCs/>
          <w:color w:val="000000"/>
          <w:lang w:eastAsia="pl-PL"/>
        </w:rPr>
        <w:br/>
      </w:r>
    </w:p>
    <w:p w14:paraId="652C6D64" w14:textId="77777777" w:rsidR="00BB2608" w:rsidRPr="00D53AC2" w:rsidRDefault="00BB260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Janus powiedział, iż w związku z tym iż protokoły nie są szczegółowe i nie odzwierciedlają całości sesji, będzie głosował przeciwko ich przyjęciu.</w:t>
      </w:r>
    </w:p>
    <w:p w14:paraId="4142FAFC" w14:textId="77777777" w:rsidR="00BB2608" w:rsidRPr="00D53AC2" w:rsidRDefault="00BB260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Kutka w kwestii formalnej zgłosił propozycję usunięcia od głosowania protokołu nr 40, uzasadniając powiedział, że w protokole nie zgadza się ani godzina ani data.</w:t>
      </w:r>
    </w:p>
    <w:p w14:paraId="2FA2ACFD" w14:textId="77777777" w:rsidR="000C2599" w:rsidRPr="00D53AC2" w:rsidRDefault="000C259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wskazał, iż taki wniosek się już pojawił i został przegłosowany.</w:t>
      </w:r>
    </w:p>
    <w:p w14:paraId="627D25A5" w14:textId="77777777" w:rsidR="000C2599" w:rsidRPr="00D53AC2" w:rsidRDefault="000C259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zarządził głosowanie protokołu z sesji XXXIX.</w:t>
      </w:r>
    </w:p>
    <w:p w14:paraId="63EAA824" w14:textId="77777777" w:rsidR="000C2599" w:rsidRPr="00D53AC2" w:rsidRDefault="00BF786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r>
      <w:r w:rsidRPr="00D53AC2">
        <w:rPr>
          <w:rFonts w:eastAsia="Times New Roman" w:cstheme="minorHAnsi"/>
          <w:color w:val="000000"/>
          <w:lang w:eastAsia="pl-PL"/>
        </w:rPr>
        <w:lastRenderedPageBreak/>
        <w:t>Przyjęcie protokołu z XXXIX sesji VIII kadencji Rady Miejskiej w Rogoźnie..</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8, PRZECIW: 4, WSTRZYMUJĘ SIĘ: 0, BRAK GŁOSU: 0, NIEOBECNI: 3</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(8)</w:t>
      </w:r>
      <w:r w:rsidRPr="00D53AC2">
        <w:rPr>
          <w:rFonts w:eastAsia="Times New Roman" w:cstheme="minorHAnsi"/>
          <w:color w:val="000000"/>
          <w:lang w:eastAsia="pl-PL"/>
        </w:rPr>
        <w:br/>
        <w:t>Zbigniew Tomasz Chudzicki, Katarzyna Erenc-Szpek, Jarosław Łatka, Adam Nadolny, Krzysztof Nikodem, Bartosz Perlicjan, Ewa Teresa Wysocka, Łukasz Andrzej Zaranek</w:t>
      </w:r>
      <w:r w:rsidRPr="00D53AC2">
        <w:rPr>
          <w:rFonts w:eastAsia="Times New Roman" w:cstheme="minorHAnsi"/>
          <w:color w:val="000000"/>
          <w:lang w:eastAsia="pl-PL"/>
        </w:rPr>
        <w:br/>
        <w:t>PRZECIW (4)</w:t>
      </w:r>
      <w:r w:rsidRPr="00D53AC2">
        <w:rPr>
          <w:rFonts w:eastAsia="Times New Roman" w:cstheme="minorHAnsi"/>
          <w:color w:val="000000"/>
          <w:lang w:eastAsia="pl-PL"/>
        </w:rPr>
        <w:br/>
        <w:t>Henryk Janus, Sebastian Mirosław Kupidura, Maciej Adam Kutka, Paweł Wojciechowski</w:t>
      </w:r>
      <w:r w:rsidRPr="00D53AC2">
        <w:rPr>
          <w:rFonts w:eastAsia="Times New Roman" w:cstheme="minorHAnsi"/>
          <w:color w:val="000000"/>
          <w:lang w:eastAsia="pl-PL"/>
        </w:rPr>
        <w:br/>
        <w:t>NIEOBECNI (3)</w:t>
      </w:r>
      <w:r w:rsidRPr="00D53AC2">
        <w:rPr>
          <w:rFonts w:eastAsia="Times New Roman" w:cstheme="minorHAnsi"/>
          <w:color w:val="000000"/>
          <w:lang w:eastAsia="pl-PL"/>
        </w:rPr>
        <w:br/>
        <w:t>Roman Kinach , Longina Maria Kolanowska, Hubert Kuszak</w:t>
      </w:r>
    </w:p>
    <w:p w14:paraId="017403F3" w14:textId="77777777" w:rsidR="000C2599" w:rsidRPr="00D53AC2" w:rsidRDefault="000C259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Wojciechowski powiedział, że jeżeli radni przyjmą ten protokół to będzie to przestępstwo i dodał, że być może pomogłaby wizyta pana Ziobro.</w:t>
      </w:r>
    </w:p>
    <w:p w14:paraId="6C982707" w14:textId="77777777" w:rsidR="000C2599" w:rsidRPr="00D53AC2" w:rsidRDefault="000C259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wskazał, że jeżeli głosowanie będzie sprzeczne z oczekiwaniami radnego Wojciechowskiego, to może on zgłosić tą sprawę do odpowiednich organów ścigania.</w:t>
      </w:r>
    </w:p>
    <w:p w14:paraId="16C49E70" w14:textId="77777777" w:rsidR="00F26883" w:rsidRPr="00D53AC2" w:rsidRDefault="000C259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radny Wojciechowski poprosił o komentarz w tej sprawie radcę prawnego</w:t>
      </w:r>
      <w:r w:rsidR="00F26883" w:rsidRPr="00D53AC2">
        <w:rPr>
          <w:rFonts w:eastAsia="Times New Roman" w:cstheme="minorHAnsi"/>
          <w:color w:val="000000"/>
          <w:lang w:eastAsia="pl-PL"/>
        </w:rPr>
        <w:t>.</w:t>
      </w:r>
    </w:p>
    <w:p w14:paraId="21C3B4AE" w14:textId="77777777" w:rsidR="000023EA" w:rsidRPr="00A775B0" w:rsidRDefault="00F26883" w:rsidP="00BF7869">
      <w:pPr>
        <w:spacing w:before="100" w:beforeAutospacing="1" w:after="270" w:line="240" w:lineRule="auto"/>
        <w:rPr>
          <w:rFonts w:eastAsia="Times New Roman" w:cstheme="minorHAnsi"/>
          <w:b/>
          <w:bCs/>
          <w:color w:val="000000"/>
          <w:lang w:eastAsia="pl-PL"/>
        </w:rPr>
      </w:pPr>
      <w:r w:rsidRPr="00D53AC2">
        <w:rPr>
          <w:rFonts w:eastAsia="Times New Roman" w:cstheme="minorHAnsi"/>
          <w:color w:val="000000"/>
          <w:lang w:eastAsia="pl-PL"/>
        </w:rPr>
        <w:t>Pan Piotr Płoszczyca powiedział, iż radni muszą wiedzieć nad czym głosują, a jeżeli są wątpliwości to należy zgłosić do odpowiednich organów ścigania.</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Przyjęcie protokołu z XL sesji VIII kadencji Rady Miejskiej w Rogoźnie..</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0, PRZECIW: 4, WSTRZYMUJĘ SIĘ: 7, BRAK GŁOSU: 1, NIEOBECNI: 3</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PRZECIW (4)</w:t>
      </w:r>
      <w:r w:rsidR="00BF7869" w:rsidRPr="00D53AC2">
        <w:rPr>
          <w:rFonts w:eastAsia="Times New Roman" w:cstheme="minorHAnsi"/>
          <w:color w:val="000000"/>
          <w:lang w:eastAsia="pl-PL"/>
        </w:rPr>
        <w:br/>
        <w:t>Henryk Janus, Sebastian Mirosław Kupidura, Maciej Adam Kutka, Paweł Wojciechowski</w:t>
      </w:r>
      <w:r w:rsidR="00BF7869" w:rsidRPr="00D53AC2">
        <w:rPr>
          <w:rFonts w:eastAsia="Times New Roman" w:cstheme="minorHAnsi"/>
          <w:color w:val="000000"/>
          <w:lang w:eastAsia="pl-PL"/>
        </w:rPr>
        <w:br/>
        <w:t>WSTRZYMUJĘ SIĘ (7)</w:t>
      </w:r>
      <w:r w:rsidR="00BF7869" w:rsidRPr="00D53AC2">
        <w:rPr>
          <w:rFonts w:eastAsia="Times New Roman" w:cstheme="minorHAnsi"/>
          <w:color w:val="000000"/>
          <w:lang w:eastAsia="pl-PL"/>
        </w:rPr>
        <w:br/>
        <w:t>Zbigniew Tomasz Chudzicki, Katarzyna Erenc-Szpek, Adam Nadolny, Krzysztof Nikodem, Bartosz Perlicjan, Ewa Teresa Wysocka, Łukasz Andrzej Zaranek</w:t>
      </w:r>
      <w:r w:rsidR="00BF7869" w:rsidRPr="00D53AC2">
        <w:rPr>
          <w:rFonts w:eastAsia="Times New Roman" w:cstheme="minorHAnsi"/>
          <w:color w:val="000000"/>
          <w:lang w:eastAsia="pl-PL"/>
        </w:rPr>
        <w:br/>
        <w:t>BRAK GŁOSU (1)</w:t>
      </w:r>
      <w:r w:rsidR="00BF7869" w:rsidRPr="00D53AC2">
        <w:rPr>
          <w:rFonts w:eastAsia="Times New Roman" w:cstheme="minorHAnsi"/>
          <w:color w:val="000000"/>
          <w:lang w:eastAsia="pl-PL"/>
        </w:rPr>
        <w:br/>
        <w:t>Jarosław Łatka</w:t>
      </w:r>
      <w:r w:rsidR="00BF7869" w:rsidRPr="00D53AC2">
        <w:rPr>
          <w:rFonts w:eastAsia="Times New Roman" w:cstheme="minorHAnsi"/>
          <w:color w:val="000000"/>
          <w:lang w:eastAsia="pl-PL"/>
        </w:rPr>
        <w:br/>
        <w:t>NIEOBECNI (3)</w:t>
      </w:r>
      <w:r w:rsidR="00BF7869" w:rsidRPr="00D53AC2">
        <w:rPr>
          <w:rFonts w:eastAsia="Times New Roman" w:cstheme="minorHAnsi"/>
          <w:color w:val="000000"/>
          <w:lang w:eastAsia="pl-PL"/>
        </w:rPr>
        <w:br/>
        <w:t>Roman Kinach , Longina Maria Kolanowska,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Przyjęcie protokołu z XLI sesji VIII kadencji Rady Miejskiej w Rogoźnie..</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7, PRZECIW: 4, WSTRZYMUJĘ SIĘ: 0, BRAK GŁOSU: 1, NIEOBECNI: 3</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(7)</w:t>
      </w:r>
      <w:r w:rsidR="00BF7869" w:rsidRPr="00D53AC2">
        <w:rPr>
          <w:rFonts w:eastAsia="Times New Roman" w:cstheme="minorHAnsi"/>
          <w:color w:val="000000"/>
          <w:lang w:eastAsia="pl-PL"/>
        </w:rPr>
        <w:br/>
        <w:t xml:space="preserve">Zbigniew Tomasz Chudzicki, Katarzyna Erenc-Szpek, Adam Nadolny, Krzysztof Nikodem, </w:t>
      </w:r>
      <w:r w:rsidR="00BF7869" w:rsidRPr="00D53AC2">
        <w:rPr>
          <w:rFonts w:eastAsia="Times New Roman" w:cstheme="minorHAnsi"/>
          <w:color w:val="000000"/>
          <w:lang w:eastAsia="pl-PL"/>
        </w:rPr>
        <w:lastRenderedPageBreak/>
        <w:t>Bartosz Perlicjan, Ewa Teresa Wysocka, Łukasz Andrzej Zaranek</w:t>
      </w:r>
      <w:r w:rsidR="00BF7869" w:rsidRPr="00D53AC2">
        <w:rPr>
          <w:rFonts w:eastAsia="Times New Roman" w:cstheme="minorHAnsi"/>
          <w:color w:val="000000"/>
          <w:lang w:eastAsia="pl-PL"/>
        </w:rPr>
        <w:br/>
        <w:t>PRZECIW (4)</w:t>
      </w:r>
      <w:r w:rsidR="00BF7869" w:rsidRPr="00D53AC2">
        <w:rPr>
          <w:rFonts w:eastAsia="Times New Roman" w:cstheme="minorHAnsi"/>
          <w:color w:val="000000"/>
          <w:lang w:eastAsia="pl-PL"/>
        </w:rPr>
        <w:br/>
        <w:t>Henryk Janus, Sebastian Mirosław Kupidura, Maciej Adam Kutka, Paweł Wojciechowski</w:t>
      </w:r>
      <w:r w:rsidR="00BF7869" w:rsidRPr="00D53AC2">
        <w:rPr>
          <w:rFonts w:eastAsia="Times New Roman" w:cstheme="minorHAnsi"/>
          <w:color w:val="000000"/>
          <w:lang w:eastAsia="pl-PL"/>
        </w:rPr>
        <w:br/>
        <w:t>BRAK GŁOSU (1)</w:t>
      </w:r>
      <w:r w:rsidR="00BF7869" w:rsidRPr="00D53AC2">
        <w:rPr>
          <w:rFonts w:eastAsia="Times New Roman" w:cstheme="minorHAnsi"/>
          <w:color w:val="000000"/>
          <w:lang w:eastAsia="pl-PL"/>
        </w:rPr>
        <w:br/>
        <w:t>Jarosław Łatka</w:t>
      </w:r>
      <w:r w:rsidR="00BF7869" w:rsidRPr="00D53AC2">
        <w:rPr>
          <w:rFonts w:eastAsia="Times New Roman" w:cstheme="minorHAnsi"/>
          <w:color w:val="000000"/>
          <w:lang w:eastAsia="pl-PL"/>
        </w:rPr>
        <w:br/>
        <w:t>NIEOBECNI (3)</w:t>
      </w:r>
      <w:r w:rsidR="00BF7869" w:rsidRPr="00D53AC2">
        <w:rPr>
          <w:rFonts w:eastAsia="Times New Roman" w:cstheme="minorHAnsi"/>
          <w:color w:val="000000"/>
          <w:lang w:eastAsia="pl-PL"/>
        </w:rPr>
        <w:br/>
        <w:t>Roman Kinach , Longina Maria Kolanowska,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775B0">
        <w:rPr>
          <w:rFonts w:eastAsia="Times New Roman" w:cstheme="minorHAnsi"/>
          <w:b/>
          <w:bCs/>
          <w:color w:val="000000"/>
          <w:lang w:eastAsia="pl-PL"/>
        </w:rPr>
        <w:t>4. Pytania do Starosty i Radnych Rady Powiatu Obornickiego.</w:t>
      </w:r>
      <w:r w:rsidR="00BF7869" w:rsidRPr="00D53AC2">
        <w:rPr>
          <w:rFonts w:eastAsia="Times New Roman" w:cstheme="minorHAnsi"/>
          <w:color w:val="000000"/>
          <w:lang w:eastAsia="pl-PL"/>
        </w:rPr>
        <w:br/>
      </w:r>
      <w:r w:rsidR="000023EA" w:rsidRPr="00D53AC2">
        <w:rPr>
          <w:rFonts w:eastAsia="Times New Roman" w:cstheme="minorHAnsi"/>
          <w:color w:val="000000"/>
          <w:lang w:eastAsia="pl-PL"/>
        </w:rPr>
        <w:t>Brak pytań,</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775B0">
        <w:rPr>
          <w:rFonts w:eastAsia="Times New Roman" w:cstheme="minorHAnsi"/>
          <w:b/>
          <w:bCs/>
          <w:color w:val="000000"/>
          <w:lang w:eastAsia="pl-PL"/>
        </w:rPr>
        <w:t>5. Podjęcie uchwał w następujących sprawach:</w:t>
      </w:r>
      <w:r w:rsidR="00BF7869" w:rsidRPr="00A775B0">
        <w:rPr>
          <w:rFonts w:eastAsia="Times New Roman" w:cstheme="minorHAnsi"/>
          <w:b/>
          <w:bCs/>
          <w:color w:val="000000"/>
          <w:lang w:eastAsia="pl-PL"/>
        </w:rPr>
        <w:br/>
        <w:t>a) wyrażenia zgody na odstąpienie od obowiązku przetargowego trybu zawarcia umowy najmu lokalu użytkowego,</w:t>
      </w:r>
      <w:r w:rsidR="00BF7869" w:rsidRPr="00A775B0">
        <w:rPr>
          <w:rFonts w:eastAsia="Times New Roman" w:cstheme="minorHAnsi"/>
          <w:color w:val="000000"/>
          <w:lang w:eastAsia="pl-PL"/>
        </w:rPr>
        <w:br/>
      </w:r>
      <w:r w:rsidR="00BF7869" w:rsidRPr="00D53AC2">
        <w:rPr>
          <w:rFonts w:eastAsia="Times New Roman" w:cstheme="minorHAnsi"/>
          <w:color w:val="000000"/>
          <w:lang w:eastAsia="pl-PL"/>
        </w:rPr>
        <w:br/>
      </w:r>
      <w:r w:rsidR="000023EA" w:rsidRPr="00D53AC2">
        <w:rPr>
          <w:rFonts w:eastAsia="Times New Roman" w:cstheme="minorHAnsi"/>
          <w:color w:val="000000"/>
          <w:lang w:eastAsia="pl-PL"/>
        </w:rPr>
        <w:t>Projekt uchwały przedstawił kierownik Roman Piątkowski.</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wyrażenia zgody na odstąpienie od obowiązku przetargowego trybu zawarcia umowy najmu lokalu użytkowego,.</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12, PRZECIW: 0, WSTRZYMUJĘ SIĘ: 0, BRAK GŁOSU: 0, NIEOBECNI: 3</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(12)</w:t>
      </w:r>
      <w:r w:rsidR="00BF7869" w:rsidRPr="00D53AC2">
        <w:rPr>
          <w:rFonts w:eastAsia="Times New Roman" w:cstheme="minorHAnsi"/>
          <w:color w:val="000000"/>
          <w:lang w:eastAsia="pl-PL"/>
        </w:rPr>
        <w:br/>
        <w:t>Zbigniew Tomasz Chudzicki, Katarzyna Erenc-Szpek, Henryk Janus,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(3)</w:t>
      </w:r>
      <w:r w:rsidR="00BF7869" w:rsidRPr="00D53AC2">
        <w:rPr>
          <w:rFonts w:eastAsia="Times New Roman" w:cstheme="minorHAnsi"/>
          <w:color w:val="000000"/>
          <w:lang w:eastAsia="pl-PL"/>
        </w:rPr>
        <w:br/>
        <w:t>Roman Kinach , Longina Maria Kolanowska,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775B0">
        <w:rPr>
          <w:rFonts w:eastAsia="Times New Roman" w:cstheme="minorHAnsi"/>
          <w:b/>
          <w:bCs/>
          <w:color w:val="000000"/>
          <w:lang w:eastAsia="pl-PL"/>
        </w:rPr>
        <w:t>b) zasad udzielania dotacji celowej na dofinansowanie części kosztów budowy przydomowych oczyszczalni ścieków na terenie gminy Rogoźno</w:t>
      </w:r>
      <w:r w:rsidR="000023EA" w:rsidRPr="00A775B0">
        <w:rPr>
          <w:rFonts w:eastAsia="Times New Roman" w:cstheme="minorHAnsi"/>
          <w:b/>
          <w:bCs/>
          <w:color w:val="000000"/>
          <w:lang w:eastAsia="pl-PL"/>
        </w:rPr>
        <w:t>,</w:t>
      </w:r>
    </w:p>
    <w:p w14:paraId="14E340E1" w14:textId="77777777" w:rsidR="000023EA" w:rsidRPr="00D53AC2" w:rsidRDefault="000023EA"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Janus zapytał, jaka jest różnica pomiędzy tym projektem, a tym który obowiązywał dotychczas?</w:t>
      </w:r>
    </w:p>
    <w:p w14:paraId="38D42AE7" w14:textId="77777777" w:rsidR="00397BE8" w:rsidRPr="00A775B0" w:rsidRDefault="000023EA" w:rsidP="00BF7869">
      <w:pPr>
        <w:spacing w:before="100" w:beforeAutospacing="1" w:after="270" w:line="240" w:lineRule="auto"/>
        <w:rPr>
          <w:rFonts w:eastAsia="Times New Roman" w:cstheme="minorHAnsi"/>
          <w:b/>
          <w:bCs/>
          <w:color w:val="000000"/>
          <w:lang w:eastAsia="pl-PL"/>
        </w:rPr>
      </w:pPr>
      <w:r w:rsidRPr="00D53AC2">
        <w:rPr>
          <w:rFonts w:eastAsia="Times New Roman" w:cstheme="minorHAnsi"/>
          <w:color w:val="000000"/>
          <w:lang w:eastAsia="pl-PL"/>
        </w:rPr>
        <w:t>Kierownik wskazał, iż te zmiany są nieznaczne, kosmetyczne, (doprecyzowanie programu dla domów istniejących), a pozostałe uchwały były uchwałami terminowymi na okres 3 lat, stąd uchwała nowa.</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zasad udzielania dotacji celowej na dofinansowanie części kosztów budowy przydomowych oczyszczalni ścieków na terenie gminy Rogoźno.</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 xml:space="preserve">Zbigniew Tomasz Chudzicki, Katarzyna Erenc-Szpek, Henryk Janus, Longina Maria Kolanowska, </w:t>
      </w:r>
      <w:r w:rsidR="00BF7869" w:rsidRPr="00D53AC2">
        <w:rPr>
          <w:rFonts w:eastAsia="Times New Roman" w:cstheme="minorHAnsi"/>
          <w:color w:val="000000"/>
          <w:lang w:eastAsia="pl-PL"/>
        </w:rPr>
        <w:lastRenderedPageBreak/>
        <w:t>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775B0">
        <w:rPr>
          <w:rFonts w:eastAsia="Times New Roman" w:cstheme="minorHAnsi"/>
          <w:b/>
          <w:bCs/>
          <w:color w:val="000000"/>
          <w:lang w:eastAsia="pl-PL"/>
        </w:rPr>
        <w:t>c) zasad udzielania dotacji celowej na dofinansowanie zadań z zakresu poprawy jakości powietrza obejmujących wymianę źródeł ciepła w istniejących budynkach lub lokalach mieszkalnych na terenie gminy Rogoźno</w:t>
      </w:r>
      <w:r w:rsidR="00397BE8" w:rsidRPr="00A775B0">
        <w:rPr>
          <w:rFonts w:eastAsia="Times New Roman" w:cstheme="minorHAnsi"/>
          <w:b/>
          <w:bCs/>
          <w:color w:val="000000"/>
          <w:lang w:eastAsia="pl-PL"/>
        </w:rPr>
        <w:t>,</w:t>
      </w:r>
    </w:p>
    <w:p w14:paraId="74493B7A" w14:textId="77777777" w:rsidR="00F8034D" w:rsidRPr="00D53AC2" w:rsidRDefault="00397BE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Janus powtórzył pytanie z poprzedniego podpunktu, czyli jaka jest różnica pomiędzy tym projektem, a tym który obowiązywał dotychczas?</w:t>
      </w:r>
    </w:p>
    <w:p w14:paraId="48443497" w14:textId="77777777" w:rsidR="00F8034D" w:rsidRPr="00AB502F" w:rsidRDefault="00F8034D" w:rsidP="00BF7869">
      <w:pPr>
        <w:spacing w:before="100" w:beforeAutospacing="1" w:after="270" w:line="240" w:lineRule="auto"/>
        <w:rPr>
          <w:rFonts w:eastAsia="Times New Roman" w:cstheme="minorHAnsi"/>
          <w:b/>
          <w:bCs/>
          <w:color w:val="000000"/>
          <w:lang w:eastAsia="pl-PL"/>
        </w:rPr>
      </w:pPr>
      <w:r w:rsidRPr="00D53AC2">
        <w:rPr>
          <w:rFonts w:eastAsia="Times New Roman" w:cstheme="minorHAnsi"/>
          <w:color w:val="000000"/>
          <w:lang w:eastAsia="pl-PL"/>
        </w:rPr>
        <w:t>Kierownik powtórzył, iż tak samo jak w poprzedniej uchwale zmiany dotyczą tylko kosmetyki.</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zasad udzielania dotacji celowej na dofinansowanie zadań z zakresu poprawy jakości powietrza obejmujących wymianę źródeł ciepła w istniejących budynkach lub lokalach mieszkalnych na terenie gminy Rogoźno.</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d) zmian w budżecie Gminy Rogoźno na rok 2020,</w:t>
      </w:r>
    </w:p>
    <w:p w14:paraId="158FB0E3" w14:textId="2051F06D" w:rsidR="00BE567F" w:rsidRPr="00D53AC2" w:rsidRDefault="00F8034D"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Pani Skarbnik Irena Ławniczak rozpoczęła od przedstawienia autopoprawek do projektu zmian w budżecie na rok 2020.</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autopoprawka nr 1 .</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12, PRZECIW: 0, WSTRZYMUJĘ SIĘ: 0, BRAK GŁOSU: 1,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(12)</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Krzysztof Nikodem, Bartosz Perlicjan, Paweł Wojciechowski, Ewa Teresa Wysocka, Łukasz Andrzej Zaranek</w:t>
      </w:r>
      <w:r w:rsidR="00BF7869" w:rsidRPr="00D53AC2">
        <w:rPr>
          <w:rFonts w:eastAsia="Times New Roman" w:cstheme="minorHAnsi"/>
          <w:color w:val="000000"/>
          <w:lang w:eastAsia="pl-PL"/>
        </w:rPr>
        <w:br/>
        <w:t>BRAK GŁOSU (1)</w:t>
      </w:r>
      <w:r w:rsidR="00BF7869" w:rsidRPr="00D53AC2">
        <w:rPr>
          <w:rFonts w:eastAsia="Times New Roman" w:cstheme="minorHAnsi"/>
          <w:color w:val="000000"/>
          <w:lang w:eastAsia="pl-PL"/>
        </w:rPr>
        <w:br/>
        <w:t>Adam Nadolny</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lastRenderedPageBreak/>
        <w:t>autopoprawki nr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autopoprawki nr 3.</w:t>
      </w:r>
    </w:p>
    <w:p w14:paraId="5A2CB57B" w14:textId="7412F00A" w:rsidR="00BE567F" w:rsidRPr="00D53AC2" w:rsidRDefault="00BF7869"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br/>
      </w:r>
      <w:r w:rsidR="00BE567F" w:rsidRPr="00D53AC2">
        <w:rPr>
          <w:rFonts w:eastAsia="Times New Roman" w:cstheme="minorHAnsi"/>
          <w:color w:val="000000"/>
          <w:lang w:eastAsia="pl-PL"/>
        </w:rPr>
        <w:t>Radny Janus wskazał, że od ostatniego typowania dróg do FOGR-u Burmistrz powiedział, że nie będzie podejmował decyzji sam, a jedynie Rada i co się stało, że w tym momencie Burmistrz decyduje samodzielnie?</w:t>
      </w:r>
    </w:p>
    <w:p w14:paraId="003B0E3F" w14:textId="77777777" w:rsidR="00BE567F" w:rsidRPr="00D53AC2" w:rsidRDefault="00BE567F"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Roman Szuberski odpowiedział, że termin tym razem jest krótki, a po drugie w kwestii podejmowania decyzji przez Radę, Burmistrz mówił o typowych inwestycjach drogowych.</w:t>
      </w:r>
    </w:p>
    <w:p w14:paraId="749E4333" w14:textId="77777777" w:rsidR="00BE567F" w:rsidRPr="00D53AC2" w:rsidRDefault="00BE567F"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Janus nie zgodził się z pierwszą częścią odpowiedzi, tłumacząc, że co chwilę była sesja nadzwyczajna, a co do drugiej części odpowiedzi to Radny powiedział, że jest to też budowa i nieważne z jakiego Funduszu.</w:t>
      </w:r>
    </w:p>
    <w:p w14:paraId="76850432" w14:textId="77777777" w:rsidR="00BE567F" w:rsidRPr="00D53AC2" w:rsidRDefault="00BE567F"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Burmistrz wskazał, że zdecydował zgodnie ze swoją kompetencją.</w:t>
      </w:r>
    </w:p>
    <w:p w14:paraId="67FEE660" w14:textId="6601B0CC" w:rsidR="00BE567F" w:rsidRPr="00D53AC2" w:rsidRDefault="00BE567F"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Kutka dopytał jakie jest dofinansowanie i ile będzie wynosił wkład własny</w:t>
      </w:r>
      <w:r w:rsidR="002F6039" w:rsidRPr="00D53AC2">
        <w:rPr>
          <w:rFonts w:eastAsia="Times New Roman" w:cstheme="minorHAnsi"/>
          <w:color w:val="000000"/>
          <w:lang w:eastAsia="pl-PL"/>
        </w:rPr>
        <w:t xml:space="preserve"> do ul. Topolowej i Słonecznej?</w:t>
      </w:r>
    </w:p>
    <w:p w14:paraId="69E86277" w14:textId="46D70F3F" w:rsidR="002F6039" w:rsidRPr="00D53AC2" w:rsidRDefault="002F6039"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Szuberski poinformował, iż dofinansowanie wynosi 500 tys zł a wkład własny będzie zależny od rozstrzygnięcia przetargowego.</w:t>
      </w:r>
    </w:p>
    <w:p w14:paraId="4370BDBA" w14:textId="3966FC8D" w:rsidR="002F6039" w:rsidRPr="00D53AC2" w:rsidRDefault="002F6039"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dopytał jaka jest kwota kosztorysu na obie drogi?</w:t>
      </w:r>
    </w:p>
    <w:p w14:paraId="3EF37F92" w14:textId="5830136A" w:rsidR="002F6039" w:rsidRPr="00D53AC2" w:rsidRDefault="002F6039"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Roman Szuberski powiedział, że jest to ponad 1,2 mln zł</w:t>
      </w:r>
    </w:p>
    <w:p w14:paraId="6A824C32" w14:textId="287BC183" w:rsidR="002F6039" w:rsidRPr="00D53AC2" w:rsidRDefault="002F6039"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Kutka powiedział, iż kosztorysowo gmina powinna dołożyć 600 lub 700 tys zł i jest zdziwiony, że Burmistrz stawia Radę przed faktem dokonanym, bo będzie musiała dołożyć kilkaset tys zł., bo Radni mogli wybrać zupełnie inne drogi.</w:t>
      </w:r>
    </w:p>
    <w:p w14:paraId="2EBB8D7E" w14:textId="3DEA9B9D" w:rsidR="002F6039" w:rsidRPr="00D53AC2" w:rsidRDefault="002F6039" w:rsidP="00BE567F">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Burmistrz Szuberski odpowiedział, że kiedy radny zabiegał o ulice Różaną to wartość kosztorysowa wynosiła ponad 2 mln zł, po rozstrzygnięciu przetargu była to kwota ponad 1,3 mln zł i nie może Radny mówić o tym, że został postawiony przed faktem dokonanym, bo dróg zostało wybudowanych bardzo wiele, a przetargi na drogi są bardzo korzystne.</w:t>
      </w:r>
    </w:p>
    <w:p w14:paraId="416BA884" w14:textId="0367DC4A" w:rsidR="00BE567F" w:rsidRPr="00D53AC2" w:rsidRDefault="006F6FCD"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lastRenderedPageBreak/>
        <w:t>Radny Kutka podsumował, że tak naprawdę nic nie wiadomo, bo nie ma ani przetargu ogłoszonego, a ni kwoty końcowej</w:t>
      </w:r>
      <w:r w:rsidR="00A60598" w:rsidRPr="00D53AC2">
        <w:rPr>
          <w:rFonts w:eastAsia="Times New Roman" w:cstheme="minorHAnsi"/>
          <w:color w:val="000000"/>
          <w:lang w:eastAsia="pl-PL"/>
        </w:rPr>
        <w:t xml:space="preserve"> i porównywanie do Różanej jest bezcelowe.</w:t>
      </w:r>
    </w:p>
    <w:p w14:paraId="427ABB74" w14:textId="4A9FEE64" w:rsidR="00A60598" w:rsidRPr="00D53AC2" w:rsidRDefault="00A6059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Burmistrz wyjaśnił, że jeżeli znana byłaby kwota końcowa, to bezsensowny byłby przetarg.</w:t>
      </w:r>
    </w:p>
    <w:p w14:paraId="74896052" w14:textId="1A1C8C1B" w:rsidR="00A60598" w:rsidRPr="00D53AC2" w:rsidRDefault="00A6059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Janus powiedział, że porównanie ul. Różanej z tymi ulicami jest bez sensu, bo to Rada głosowała, a tu Burmistrz sam wybrał drogi.</w:t>
      </w:r>
    </w:p>
    <w:p w14:paraId="5437B07D" w14:textId="399B3FF6" w:rsidR="00382BA2" w:rsidRPr="00D53AC2" w:rsidRDefault="00382BA2"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Adam Nadolny zgłosił wniosek formalny w sprawie zakończenia dyskusji.</w:t>
      </w:r>
    </w:p>
    <w:p w14:paraId="13F19544" w14:textId="7CA94366" w:rsidR="00382BA2" w:rsidRPr="00D53AC2" w:rsidRDefault="00382BA2"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Rady poddał go pod głosowanie.</w:t>
      </w:r>
    </w:p>
    <w:p w14:paraId="363D341F" w14:textId="048B9506" w:rsidR="00382BA2" w:rsidRPr="00D53AC2" w:rsidRDefault="00382BA2" w:rsidP="00BF7869">
      <w:pPr>
        <w:spacing w:before="100" w:beforeAutospacing="1" w:after="270" w:line="240" w:lineRule="auto"/>
        <w:rPr>
          <w:rFonts w:eastAsia="Times New Roman" w:cstheme="minorHAnsi"/>
          <w:color w:val="000000"/>
          <w:lang w:eastAsia="pl-PL"/>
        </w:rPr>
      </w:pP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t>wniosek radnego Nadolnego o zakończenie dyskusji.</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9, PRZECIW: 4, WSTRZYMUJĘ SIĘ: 0, BRAK GŁOSU: 0, NIEOBECNI: 2</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(9)</w:t>
      </w:r>
      <w:r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Pr="00D53AC2">
        <w:rPr>
          <w:rFonts w:eastAsia="Times New Roman" w:cstheme="minorHAnsi"/>
          <w:color w:val="000000"/>
          <w:lang w:eastAsia="pl-PL"/>
        </w:rPr>
        <w:br/>
        <w:t>PRZECIW (4)</w:t>
      </w:r>
      <w:r w:rsidRPr="00D53AC2">
        <w:rPr>
          <w:rFonts w:eastAsia="Times New Roman" w:cstheme="minorHAnsi"/>
          <w:color w:val="000000"/>
          <w:lang w:eastAsia="pl-PL"/>
        </w:rPr>
        <w:br/>
        <w:t>Henryk Janus, Sebastian Mirosław Kupidura, Maciej Adam Kutka, Paweł Wojciechowski</w:t>
      </w:r>
      <w:r w:rsidRPr="00D53AC2">
        <w:rPr>
          <w:rFonts w:eastAsia="Times New Roman" w:cstheme="minorHAnsi"/>
          <w:color w:val="000000"/>
          <w:lang w:eastAsia="pl-PL"/>
        </w:rPr>
        <w:br/>
        <w:t>NIEOBECNI (2)</w:t>
      </w:r>
      <w:r w:rsidRPr="00D53AC2">
        <w:rPr>
          <w:rFonts w:eastAsia="Times New Roman" w:cstheme="minorHAnsi"/>
          <w:color w:val="000000"/>
          <w:lang w:eastAsia="pl-PL"/>
        </w:rPr>
        <w:br/>
        <w:t>Roman Kinach , Hubert Kuszak</w:t>
      </w:r>
      <w:r w:rsidRPr="00D53AC2">
        <w:rPr>
          <w:rFonts w:eastAsia="Times New Roman" w:cstheme="minorHAnsi"/>
          <w:color w:val="000000"/>
          <w:lang w:eastAsia="pl-PL"/>
        </w:rPr>
        <w:br/>
      </w:r>
    </w:p>
    <w:p w14:paraId="217A333C" w14:textId="77777777" w:rsidR="00DF4D2A" w:rsidRPr="00D53AC2" w:rsidRDefault="00382BA2" w:rsidP="00BF7869">
      <w:pPr>
        <w:spacing w:before="100" w:beforeAutospacing="1" w:after="270" w:line="240" w:lineRule="auto"/>
        <w:rPr>
          <w:rFonts w:eastAsia="Times New Roman" w:cstheme="minorHAnsi"/>
          <w:color w:val="000000"/>
          <w:lang w:eastAsia="pl-PL"/>
        </w:rPr>
      </w:pPr>
      <w:r w:rsidRPr="00D53AC2">
        <w:rPr>
          <w:rFonts w:eastAsia="Times New Roman" w:cstheme="minorHAnsi"/>
          <w:b/>
          <w:bCs/>
          <w:color w:val="000000"/>
          <w:lang w:eastAsia="pl-PL"/>
        </w:rPr>
        <w:t>Głosowanie autopoprawki nr 3</w:t>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autopoprawki nr 4.</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lastRenderedPageBreak/>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autopoprawki nr 5.</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autopoprawki nr 6 .</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autopoprawki nr 7.</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autopoprawki nr 8.</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lastRenderedPageBreak/>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zmian w budżecie Gminy Rogoźno na rok 2020,.</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t>e) zmian w WPF na lata 2020-2037</w:t>
      </w:r>
      <w:r w:rsidR="000D2A7F" w:rsidRPr="00D53AC2">
        <w:rPr>
          <w:rFonts w:eastAsia="Times New Roman" w:cstheme="minorHAnsi"/>
          <w:color w:val="000000"/>
          <w:lang w:eastAsia="pl-PL"/>
        </w:rPr>
        <w:t xml:space="preserve"> – pani Skarbnik podkreśliła, że zmieniają się tu jedynie przedsięwzięcia.</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zmian w WPF na lata 2020-2037..</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t>f</w:t>
      </w:r>
      <w:r w:rsidR="00BF7869" w:rsidRPr="00AB502F">
        <w:rPr>
          <w:rFonts w:eastAsia="Times New Roman" w:cstheme="minorHAnsi"/>
          <w:b/>
          <w:bCs/>
          <w:color w:val="000000"/>
          <w:lang w:eastAsia="pl-PL"/>
        </w:rPr>
        <w:t>) ustalenia wydatków Gminy, które nie wygasają z upływem roku budżetowego 2020.</w:t>
      </w:r>
    </w:p>
    <w:p w14:paraId="363F796D" w14:textId="77777777" w:rsidR="00DF4D2A" w:rsidRPr="00D53AC2" w:rsidRDefault="00DF4D2A"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 xml:space="preserve">Radny Kutka zapytał, czy poza progami będzie coś jeszcze zrobione? </w:t>
      </w:r>
    </w:p>
    <w:p w14:paraId="28A127F6" w14:textId="77777777" w:rsidR="00855293" w:rsidRPr="00D53AC2" w:rsidRDefault="00DF4D2A"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poinformował, że będzie tylko jeden próg i dlatego zadanie musiało mieć taką a nie inną nazwę.</w:t>
      </w:r>
    </w:p>
    <w:p w14:paraId="1C297A33" w14:textId="77777777" w:rsidR="00855293" w:rsidRPr="00D53AC2" w:rsidRDefault="00855293"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 xml:space="preserve">Radny Henryk Janus zapytał, co będzie robione za kwotę 87 tys zł? </w:t>
      </w:r>
    </w:p>
    <w:p w14:paraId="222DA34F" w14:textId="77777777" w:rsidR="00473B72" w:rsidRPr="00D53AC2" w:rsidRDefault="00855293"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 xml:space="preserve">Pan kierownik Andrzejczak powiedział, że chodzi o zakres, który nie obejmowało postępowanie pierwotne, czyli o skrzyżowanie ul. Mickiewicza w etapie pierwszym, w etapie drugim jest dojście do tej ulicy, które miało być zakończone przejściem dla pieszych z etapu pierwszego – dlatego są </w:t>
      </w:r>
      <w:r w:rsidRPr="00D53AC2">
        <w:rPr>
          <w:rFonts w:eastAsia="Times New Roman" w:cstheme="minorHAnsi"/>
          <w:color w:val="000000"/>
          <w:lang w:eastAsia="pl-PL"/>
        </w:rPr>
        <w:lastRenderedPageBreak/>
        <w:t>dodatkowe roboty, które dotyczą tego skrzyżowania , które zostanie lekko przebudowane i żeby zachować ciąg z ulicy Różanej.</w:t>
      </w:r>
    </w:p>
    <w:p w14:paraId="1ECF8C42" w14:textId="745B4B53" w:rsidR="00473B72" w:rsidRPr="00D53AC2" w:rsidRDefault="00473B72"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Paweł Wojciechowski zapytał, co z resztą zadań, związanych z oświetleniem, które nie są wprowadzone w środki niewygasające, bo w roku 2021 jest tylko ok 500 tys i czy zostaną zrealizowane wszelkie te zadania, które posiadają projekty budowlane?</w:t>
      </w:r>
    </w:p>
    <w:p w14:paraId="160478EC" w14:textId="77777777" w:rsidR="0094405D" w:rsidRPr="00D53AC2" w:rsidRDefault="00473B72"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Burmistrz powiedział, że w ramach możliwości finansowych będą te zadania realizowane i będzie to zależne od tego ile wniosków przejdzie i jak wyjdą przetargi, a w miesiącu lutym zostanie przedstawiony harmonogram dotyczący instalacji oświetlenia w gminie.</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ustalenia wydatków Gminy, które nie wygasają z upływem roku budżetowego 2020.</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6. Podjęcie uchwał okołobudżetowych:</w:t>
      </w:r>
      <w:r w:rsidR="00BF7869" w:rsidRPr="00AB502F">
        <w:rPr>
          <w:rFonts w:eastAsia="Times New Roman" w:cstheme="minorHAnsi"/>
          <w:b/>
          <w:bCs/>
          <w:color w:val="000000"/>
          <w:lang w:eastAsia="pl-PL"/>
        </w:rPr>
        <w:br/>
      </w:r>
      <w:r w:rsidR="00BF7869" w:rsidRPr="00AB502F">
        <w:rPr>
          <w:rFonts w:eastAsia="Times New Roman" w:cstheme="minorHAnsi"/>
          <w:b/>
          <w:bCs/>
          <w:color w:val="000000"/>
          <w:lang w:eastAsia="pl-PL"/>
        </w:rPr>
        <w:br/>
        <w:t>a) w sprawie Gminnego Programu Profilaktyki i Rozwiązywania Problemów Alkoholowych i Narkomanii na 2021 rok,</w:t>
      </w:r>
      <w:r w:rsidR="00BF7869" w:rsidRPr="00AB502F">
        <w:rPr>
          <w:rFonts w:eastAsia="Times New Roman" w:cstheme="minorHAnsi"/>
          <w:b/>
          <w:bCs/>
          <w:color w:val="000000"/>
          <w:lang w:eastAsia="pl-PL"/>
        </w:rPr>
        <w:br/>
      </w:r>
      <w:r w:rsidR="0094405D" w:rsidRPr="00D53AC2">
        <w:rPr>
          <w:rFonts w:eastAsia="Times New Roman" w:cstheme="minorHAnsi"/>
          <w:color w:val="000000"/>
          <w:lang w:eastAsia="pl-PL"/>
        </w:rPr>
        <w:t>Projekt uchwały przedstawiła pani Skarbnik.</w:t>
      </w:r>
    </w:p>
    <w:p w14:paraId="13587465" w14:textId="7002CB79" w:rsidR="00D52884" w:rsidRPr="00D53AC2" w:rsidRDefault="0094405D"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sekretarz zwrócił uwagę na brak zapisu w pkt 8, który został opisany w pkt 2.2.2. i zaproponował zmianę i dodał propozycje usuni</w:t>
      </w:r>
      <w:r w:rsidR="00B97DB5" w:rsidRPr="00D53AC2">
        <w:rPr>
          <w:rFonts w:eastAsia="Times New Roman" w:cstheme="minorHAnsi"/>
          <w:color w:val="000000"/>
          <w:lang w:eastAsia="pl-PL"/>
        </w:rPr>
        <w:t>ę</w:t>
      </w:r>
      <w:r w:rsidRPr="00D53AC2">
        <w:rPr>
          <w:rFonts w:eastAsia="Times New Roman" w:cstheme="minorHAnsi"/>
          <w:color w:val="000000"/>
          <w:lang w:eastAsia="pl-PL"/>
        </w:rPr>
        <w:t xml:space="preserve">cia spisu treści, który </w:t>
      </w:r>
      <w:r w:rsidR="00D52884" w:rsidRPr="00D53AC2">
        <w:rPr>
          <w:rFonts w:eastAsia="Times New Roman" w:cstheme="minorHAnsi"/>
          <w:color w:val="000000"/>
          <w:lang w:eastAsia="pl-PL"/>
        </w:rPr>
        <w:t>jest zbędny.</w:t>
      </w:r>
    </w:p>
    <w:p w14:paraId="5E7FC433" w14:textId="6607FA4F" w:rsidR="00D52884" w:rsidRPr="00D53AC2" w:rsidRDefault="00D52884"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radny Wojciechowski zwrócił uwagę, iż brakuje załącznika z budżetem</w:t>
      </w:r>
      <w:r w:rsidR="00F659AD" w:rsidRPr="00D53AC2">
        <w:rPr>
          <w:rFonts w:eastAsia="Times New Roman" w:cstheme="minorHAnsi"/>
          <w:color w:val="000000"/>
          <w:lang w:eastAsia="pl-PL"/>
        </w:rPr>
        <w:t xml:space="preserve"> i tak naprawdę nie można przyjąć uchwały, nie znając kwot.</w:t>
      </w:r>
    </w:p>
    <w:p w14:paraId="5B1A8C47" w14:textId="3644E5F5" w:rsidR="00F659AD" w:rsidRPr="00D53AC2" w:rsidRDefault="00F659AD"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Sekretarz wskazał, że takie kwoty są w treści załącznika do uchwały</w:t>
      </w:r>
      <w:r w:rsidR="00B97DB5" w:rsidRPr="00D53AC2">
        <w:rPr>
          <w:rFonts w:eastAsia="Times New Roman" w:cstheme="minorHAnsi"/>
          <w:color w:val="000000"/>
          <w:lang w:eastAsia="pl-PL"/>
        </w:rPr>
        <w:t xml:space="preserve">, treść programu również jest znana i została przedstawiona Radnym. </w:t>
      </w:r>
    </w:p>
    <w:p w14:paraId="0C36AB5E" w14:textId="7D6DA618" w:rsidR="00B97DB5" w:rsidRPr="00D53AC2" w:rsidRDefault="00B97DB5"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Janus poprosił o załącznik z kwotami do niniejszej uchwały.</w:t>
      </w:r>
    </w:p>
    <w:p w14:paraId="7289E5CB" w14:textId="3E3CE1B0" w:rsidR="00B97DB5" w:rsidRPr="00D53AC2" w:rsidRDefault="00B97DB5"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ogłosił 5 minut przerwy.</w:t>
      </w:r>
    </w:p>
    <w:p w14:paraId="6220C310" w14:textId="135945AB" w:rsidR="00B97DB5" w:rsidRPr="00D53AC2" w:rsidRDefault="00B97DB5"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Po przerwie pan Zaranek powiedział, że załącznik finansowy do tej uchwały został zaktualizowany.</w:t>
      </w:r>
    </w:p>
    <w:p w14:paraId="29DDD39C" w14:textId="6E3849FB" w:rsidR="00D510EC" w:rsidRPr="00AB502F" w:rsidRDefault="00D651AE" w:rsidP="00BF7869">
      <w:pPr>
        <w:spacing w:before="100" w:beforeAutospacing="1" w:after="270" w:line="240" w:lineRule="auto"/>
        <w:rPr>
          <w:rFonts w:eastAsia="Times New Roman" w:cstheme="minorHAnsi"/>
          <w:b/>
          <w:bCs/>
          <w:color w:val="000000"/>
          <w:lang w:eastAsia="pl-PL"/>
        </w:rPr>
      </w:pPr>
      <w:r w:rsidRPr="00D53AC2">
        <w:rPr>
          <w:rFonts w:eastAsia="Times New Roman" w:cstheme="minorHAnsi"/>
          <w:color w:val="000000"/>
          <w:lang w:eastAsia="pl-PL"/>
        </w:rPr>
        <w:t>Pan Wojciechowski zauważył brak zapisu "Sposób sprawozdania i Sprawozdanie finansowe i merytoryczne z realizacji Programu bedące integralna częścia rocznego sprawozdania budżetowego, przedstawianego RM w Rogoźnie przedstawia Burmistrz Rogoźna”, który zawarty jest w poprzedniej uchwale i zaproponował jego umieszczenie w załączniku uchwały.</w:t>
      </w:r>
      <w:r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lastRenderedPageBreak/>
        <w:t>Głosowano wniosek w sprawie:</w:t>
      </w:r>
      <w:r w:rsidR="00BF7869" w:rsidRPr="00D53AC2">
        <w:rPr>
          <w:rFonts w:eastAsia="Times New Roman" w:cstheme="minorHAnsi"/>
          <w:color w:val="000000"/>
          <w:lang w:eastAsia="pl-PL"/>
        </w:rPr>
        <w:br/>
        <w:t>Wniosek pana Sekretarza o zapis w załączniku do uchwały w pkt 8 wpisanie "Jak w pkt 2.2.2.", usunięcie spisu treści w "Gminnym Programie Profilaktyki...".</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12, PRZECIW: 0, WSTRZYMUJĘ SIĘ: 0, BRAK GŁOSU: 1,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(12)</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Bartosz Perlicjan, Paweł Wojciechowski, Ewa Teresa Wysocka, Łukasz Andrzej Zaranek</w:t>
      </w:r>
      <w:r w:rsidR="00BF7869" w:rsidRPr="00D53AC2">
        <w:rPr>
          <w:rFonts w:eastAsia="Times New Roman" w:cstheme="minorHAnsi"/>
          <w:color w:val="000000"/>
          <w:lang w:eastAsia="pl-PL"/>
        </w:rPr>
        <w:br/>
        <w:t>BRAK GŁOSU (1)</w:t>
      </w:r>
      <w:r w:rsidR="00BF7869" w:rsidRPr="00D53AC2">
        <w:rPr>
          <w:rFonts w:eastAsia="Times New Roman" w:cstheme="minorHAnsi"/>
          <w:color w:val="000000"/>
          <w:lang w:eastAsia="pl-PL"/>
        </w:rPr>
        <w:br/>
        <w:t>Krzysztof Nikodem</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Wojciechowskiego o dopisanie w pkt IX "Sposób sprawozdania i Sprawozdanie finansowe i merytoryczne z realizacji Programu b</w:t>
      </w:r>
      <w:r w:rsidR="00D55763" w:rsidRPr="00D53AC2">
        <w:rPr>
          <w:rFonts w:eastAsia="Times New Roman" w:cstheme="minorHAnsi"/>
          <w:color w:val="000000"/>
          <w:lang w:eastAsia="pl-PL"/>
        </w:rPr>
        <w:t>ę</w:t>
      </w:r>
      <w:r w:rsidR="00BF7869" w:rsidRPr="00D53AC2">
        <w:rPr>
          <w:rFonts w:eastAsia="Times New Roman" w:cstheme="minorHAnsi"/>
          <w:color w:val="000000"/>
          <w:lang w:eastAsia="pl-PL"/>
        </w:rPr>
        <w:t>dące integralna części</w:t>
      </w:r>
      <w:r w:rsidR="00D510EC" w:rsidRPr="00D53AC2">
        <w:rPr>
          <w:rFonts w:eastAsia="Times New Roman" w:cstheme="minorHAnsi"/>
          <w:color w:val="000000"/>
          <w:lang w:eastAsia="pl-PL"/>
        </w:rPr>
        <w:t>ą</w:t>
      </w:r>
      <w:r w:rsidR="00BF7869" w:rsidRPr="00D53AC2">
        <w:rPr>
          <w:rFonts w:eastAsia="Times New Roman" w:cstheme="minorHAnsi"/>
          <w:color w:val="000000"/>
          <w:lang w:eastAsia="pl-PL"/>
        </w:rPr>
        <w:t> rocznego sprawozdania budżetowego, przedstawianego RM w Rogoźnie przedstawia Burmistrz Rogoźna.".</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w sprawie Gminnego Programu Profilaktyki i Rozwiązywania Problemów Alkoholowych i Narkomanii na 2021 rok,.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b) w sprawie określenia jednostkowej stawki dotacji przedmiotowej na 2021 rok, (ZAMK)</w:t>
      </w:r>
      <w:r w:rsidR="00D510EC" w:rsidRPr="00AB502F">
        <w:rPr>
          <w:rFonts w:eastAsia="Times New Roman" w:cstheme="minorHAnsi"/>
          <w:b/>
          <w:bCs/>
          <w:color w:val="000000"/>
          <w:lang w:eastAsia="pl-PL"/>
        </w:rPr>
        <w:t>,</w:t>
      </w:r>
    </w:p>
    <w:p w14:paraId="0C5D9FA4" w14:textId="77777777" w:rsidR="00D510EC" w:rsidRPr="00D53AC2" w:rsidRDefault="00D510EC"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Janus poprosił o wyjaśnienie różnicy w stawkach.</w:t>
      </w:r>
    </w:p>
    <w:p w14:paraId="0A87B3E5" w14:textId="77777777" w:rsidR="00D55763" w:rsidRPr="00D53AC2" w:rsidRDefault="00D510EC"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lastRenderedPageBreak/>
        <w:t>Pani Skarbnik wyjaśniła, że różnica jest niewielka, dokładnie nie wie ponieważ nie ma przy sobie kompletu dokumentów.</w:t>
      </w:r>
    </w:p>
    <w:p w14:paraId="7B1A6F46" w14:textId="106899EC" w:rsidR="00D55763" w:rsidRPr="00D53AC2" w:rsidRDefault="00D55763"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 xml:space="preserve">Pan Kupidura poprosił o wyjaśnienie kwoty -3,48 </w:t>
      </w:r>
      <w:r w:rsidR="000310B2" w:rsidRPr="00D53AC2">
        <w:rPr>
          <w:rFonts w:eastAsia="Times New Roman" w:cstheme="minorHAnsi"/>
          <w:color w:val="000000"/>
          <w:lang w:eastAsia="pl-PL"/>
        </w:rPr>
        <w:t>za m2</w:t>
      </w:r>
      <w:r w:rsidRPr="00D53AC2">
        <w:rPr>
          <w:rFonts w:eastAsia="Times New Roman" w:cstheme="minorHAnsi"/>
          <w:color w:val="000000"/>
          <w:lang w:eastAsia="pl-PL"/>
        </w:rPr>
        <w:t>?</w:t>
      </w:r>
    </w:p>
    <w:p w14:paraId="6805E2B7" w14:textId="77777777" w:rsidR="00E75F18" w:rsidRPr="00AB502F" w:rsidRDefault="00D55763" w:rsidP="00BF7869">
      <w:pPr>
        <w:spacing w:before="100" w:beforeAutospacing="1" w:after="270" w:line="240" w:lineRule="auto"/>
        <w:rPr>
          <w:rFonts w:eastAsia="Times New Roman" w:cstheme="minorHAnsi"/>
          <w:b/>
          <w:bCs/>
          <w:color w:val="000000"/>
          <w:lang w:eastAsia="pl-PL"/>
        </w:rPr>
      </w:pPr>
      <w:r w:rsidRPr="00D53AC2">
        <w:rPr>
          <w:rFonts w:eastAsia="Times New Roman" w:cstheme="minorHAnsi"/>
          <w:color w:val="000000"/>
          <w:lang w:eastAsia="pl-PL"/>
        </w:rPr>
        <w:t>Pani Skarbnik powiedziała, że kwota dotacji się nie zmienia, a ta kwota jest z dodatkowych wyliczeń i jest to dopłata dlatego jest na minus</w:t>
      </w:r>
      <w:r w:rsidR="000310B2" w:rsidRPr="00D53AC2">
        <w:rPr>
          <w:rFonts w:eastAsia="Times New Roman" w:cstheme="minorHAnsi"/>
          <w:color w:val="000000"/>
          <w:lang w:eastAsia="pl-PL"/>
        </w:rPr>
        <w:t xml:space="preserve"> i jest to kwota dopłacana</w:t>
      </w:r>
      <w:r w:rsidR="00B33057" w:rsidRPr="00D53AC2">
        <w:rPr>
          <w:rFonts w:eastAsia="Times New Roman" w:cstheme="minorHAnsi"/>
          <w:color w:val="000000"/>
          <w:lang w:eastAsia="pl-PL"/>
        </w:rPr>
        <w:t xml:space="preserve"> za m2.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w sprawie określenia jednostkowej stawki dotacji przedmiotowej na 2021 rok, (ZAMK).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12, PRZECIW: 0, WSTRZYMUJĘ SIĘ: 1,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(12)</w:t>
      </w:r>
      <w:r w:rsidR="00BF7869" w:rsidRPr="00D53AC2">
        <w:rPr>
          <w:rFonts w:eastAsia="Times New Roman" w:cstheme="minorHAnsi"/>
          <w:color w:val="000000"/>
          <w:lang w:eastAsia="pl-PL"/>
        </w:rPr>
        <w:br/>
        <w:t>Zbigniew Tomasz Chudzicki, Katarzyna Erenc-Szpek, Henryk Janus, Longina Maria Kolanowska, Sebastian Mirosław Kupidura, Jarosław Łatka, Adam Nadolny, Krzysztof Nikodem, Bartosz Perlicjan, Paweł Wojciechowski, Ewa Teresa Wysocka, Łukasz Andrzej Zaranek</w:t>
      </w:r>
      <w:r w:rsidR="00BF7869" w:rsidRPr="00D53AC2">
        <w:rPr>
          <w:rFonts w:eastAsia="Times New Roman" w:cstheme="minorHAnsi"/>
          <w:color w:val="000000"/>
          <w:lang w:eastAsia="pl-PL"/>
        </w:rPr>
        <w:br/>
        <w:t>WSTRZYMUJĘ SIĘ (1)</w:t>
      </w:r>
      <w:r w:rsidR="00BF7869" w:rsidRPr="00D53AC2">
        <w:rPr>
          <w:rFonts w:eastAsia="Times New Roman" w:cstheme="minorHAnsi"/>
          <w:color w:val="000000"/>
          <w:lang w:eastAsia="pl-PL"/>
        </w:rPr>
        <w:br/>
        <w:t>Maciej Adam Kutka</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c) w sprawie dotacji przedmiotowej na 2021 rok dla Centrum Integracji Społecznej w Rogoźnie – samorządowego zakładu budżetowego,</w:t>
      </w:r>
    </w:p>
    <w:p w14:paraId="3C52B46C" w14:textId="77777777" w:rsidR="00E75F18" w:rsidRPr="00D53AC2" w:rsidRDefault="00E75F1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Projekt uchwały przedstawiła pani Skarbnik.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w sprawie dotacji przedmiotowej na 2021 rok dla Centrum Integracji Społecznej w Rogoźnie – samorządowego zakładu budżetowego,.</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d) w sprawie okre</w:t>
      </w:r>
      <w:r w:rsidRPr="00AB502F">
        <w:rPr>
          <w:rFonts w:eastAsia="Times New Roman" w:cstheme="minorHAnsi"/>
          <w:b/>
          <w:bCs/>
          <w:color w:val="000000"/>
          <w:lang w:eastAsia="pl-PL"/>
        </w:rPr>
        <w:t>ś</w:t>
      </w:r>
      <w:r w:rsidR="00BF7869" w:rsidRPr="00AB502F">
        <w:rPr>
          <w:rFonts w:eastAsia="Times New Roman" w:cstheme="minorHAnsi"/>
          <w:b/>
          <w:bCs/>
          <w:color w:val="000000"/>
          <w:lang w:eastAsia="pl-PL"/>
        </w:rPr>
        <w:t>lenia dotacji przedmiotowej na 2021 dla OSiR.</w:t>
      </w:r>
    </w:p>
    <w:p w14:paraId="66E26E11" w14:textId="77777777" w:rsidR="000C1D4B" w:rsidRPr="00D53AC2" w:rsidRDefault="00E75F1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Projekt uchwały przedstawiła pani Skarbnik.</w:t>
      </w:r>
    </w:p>
    <w:p w14:paraId="0807FFA4" w14:textId="77777777" w:rsidR="000C1D4B" w:rsidRPr="00D53AC2" w:rsidRDefault="000C1D4B"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Janus zapytał, czy są środki na rozbudowę infrastruktury?</w:t>
      </w:r>
    </w:p>
    <w:p w14:paraId="57B2FAF4" w14:textId="77777777" w:rsidR="00BB0842" w:rsidRPr="00AB502F" w:rsidRDefault="000C1D4B" w:rsidP="00BF7869">
      <w:pPr>
        <w:spacing w:before="100" w:beforeAutospacing="1" w:after="270" w:line="240" w:lineRule="auto"/>
        <w:rPr>
          <w:rFonts w:eastAsia="Times New Roman" w:cstheme="minorHAnsi"/>
          <w:b/>
          <w:bCs/>
          <w:color w:val="000000"/>
          <w:lang w:eastAsia="pl-PL"/>
        </w:rPr>
      </w:pPr>
      <w:r w:rsidRPr="00D53AC2">
        <w:rPr>
          <w:rFonts w:eastAsia="Times New Roman" w:cstheme="minorHAnsi"/>
          <w:color w:val="000000"/>
          <w:lang w:eastAsia="pl-PL"/>
        </w:rPr>
        <w:lastRenderedPageBreak/>
        <w:t>Pani Ławniczak powiedziała, że nie ma takich środków, jedynie zwiększenie o kwotę 144 tys zł w związku z prowadzeniem boisk orlik.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w sprawie okre</w:t>
      </w:r>
      <w:r w:rsidR="00E75F18" w:rsidRPr="00D53AC2">
        <w:rPr>
          <w:rFonts w:eastAsia="Times New Roman" w:cstheme="minorHAnsi"/>
          <w:color w:val="000000"/>
          <w:lang w:eastAsia="pl-PL"/>
        </w:rPr>
        <w:t>ś</w:t>
      </w:r>
      <w:r w:rsidR="00BF7869" w:rsidRPr="00D53AC2">
        <w:rPr>
          <w:rFonts w:eastAsia="Times New Roman" w:cstheme="minorHAnsi"/>
          <w:color w:val="000000"/>
          <w:lang w:eastAsia="pl-PL"/>
        </w:rPr>
        <w:t>lenia dotacji przedmiotowej na 2021 dla OSiR..</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12, PRZECIW: 0, WSTRZYMUJĘ SIĘ: 0, BRAK GŁOSU: 1,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(12)</w:t>
      </w:r>
      <w:r w:rsidR="00BF7869" w:rsidRPr="00D53AC2">
        <w:rPr>
          <w:rFonts w:eastAsia="Times New Roman" w:cstheme="minorHAnsi"/>
          <w:color w:val="000000"/>
          <w:lang w:eastAsia="pl-PL"/>
        </w:rPr>
        <w:br/>
        <w:t>Zbigniew Tomasz Chudzicki, Katarzyna Erenc-Szpek, Henryk Janus, Longina Maria Kolanowska, Sebastian Mirosław Kupidura, Maciej Adam Kutka, Jarosław Łatka, Krzysztof Nikodem, Bartosz Perlicjan, Paweł Wojciechowski, Ewa Teresa Wysocka, Łukasz Andrzej Zaranek</w:t>
      </w:r>
      <w:r w:rsidR="00BF7869" w:rsidRPr="00D53AC2">
        <w:rPr>
          <w:rFonts w:eastAsia="Times New Roman" w:cstheme="minorHAnsi"/>
          <w:color w:val="000000"/>
          <w:lang w:eastAsia="pl-PL"/>
        </w:rPr>
        <w:br/>
        <w:t>BRAK GŁOSU (1)</w:t>
      </w:r>
      <w:r w:rsidR="00BF7869" w:rsidRPr="00D53AC2">
        <w:rPr>
          <w:rFonts w:eastAsia="Times New Roman" w:cstheme="minorHAnsi"/>
          <w:color w:val="000000"/>
          <w:lang w:eastAsia="pl-PL"/>
        </w:rPr>
        <w:br/>
        <w:t>Adam Nadolny</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Roman Kinach , Hubert Kuszak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7. Podjęcie uchwały Wieloletniej Prognozy Finansowej Gminy Rogoźno na lata 2021 – 2037</w:t>
      </w:r>
      <w:r w:rsidR="00BB0842" w:rsidRPr="00AB502F">
        <w:rPr>
          <w:rFonts w:eastAsia="Times New Roman" w:cstheme="minorHAnsi"/>
          <w:b/>
          <w:bCs/>
          <w:color w:val="000000"/>
          <w:lang w:eastAsia="pl-PL"/>
        </w:rPr>
        <w:t>.</w:t>
      </w:r>
    </w:p>
    <w:p w14:paraId="7C3154BF" w14:textId="77777777" w:rsidR="004A3D00" w:rsidRPr="00AB502F" w:rsidRDefault="00BB0842" w:rsidP="00BF7869">
      <w:pPr>
        <w:spacing w:before="100" w:beforeAutospacing="1" w:after="270" w:line="240" w:lineRule="auto"/>
        <w:rPr>
          <w:rFonts w:eastAsia="Times New Roman" w:cstheme="minorHAnsi"/>
          <w:b/>
          <w:bCs/>
          <w:color w:val="000000"/>
          <w:lang w:eastAsia="pl-PL"/>
        </w:rPr>
      </w:pPr>
      <w:r w:rsidRPr="00D53AC2">
        <w:rPr>
          <w:rFonts w:eastAsia="Times New Roman" w:cstheme="minorHAnsi"/>
          <w:color w:val="000000"/>
          <w:lang w:eastAsia="pl-PL"/>
        </w:rPr>
        <w:t>Ten punkt przedstawiła pani Skarbnik Irena Ławniczak.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a) przedstawienie projektu uchwały Wieloletniej Prognozy Finansowej Gminy Rogoźno na lata 2021 – 2037,</w:t>
      </w:r>
      <w:r w:rsidR="00BF7869" w:rsidRPr="00AB502F">
        <w:rPr>
          <w:rFonts w:eastAsia="Times New Roman" w:cstheme="minorHAnsi"/>
          <w:b/>
          <w:bCs/>
          <w:color w:val="000000"/>
          <w:lang w:eastAsia="pl-PL"/>
        </w:rPr>
        <w:br/>
      </w:r>
      <w:r w:rsidR="00BF7869" w:rsidRPr="00AB502F">
        <w:rPr>
          <w:rFonts w:eastAsia="Times New Roman" w:cstheme="minorHAnsi"/>
          <w:b/>
          <w:bCs/>
          <w:color w:val="000000"/>
          <w:lang w:eastAsia="pl-PL"/>
        </w:rPr>
        <w:br/>
        <w:t>b) odczytanie opinii Regionalnej Izby Obrachunkowej w Poznaniu o projekcie uchwały Wieloletniej Prognozy Finansowej Gminy Rogoźno,</w:t>
      </w:r>
      <w:r w:rsidR="00BF7869" w:rsidRPr="00AB502F">
        <w:rPr>
          <w:rFonts w:eastAsia="Times New Roman" w:cstheme="minorHAnsi"/>
          <w:b/>
          <w:bCs/>
          <w:color w:val="000000"/>
          <w:lang w:eastAsia="pl-PL"/>
        </w:rPr>
        <w:br/>
      </w:r>
      <w:r w:rsidR="00BF7869" w:rsidRPr="00AB502F">
        <w:rPr>
          <w:rFonts w:eastAsia="Times New Roman" w:cstheme="minorHAnsi"/>
          <w:b/>
          <w:bCs/>
          <w:color w:val="000000"/>
          <w:lang w:eastAsia="pl-PL"/>
        </w:rPr>
        <w:br/>
        <w:t>c) dyskusja nad projektem uchwały,</w:t>
      </w:r>
      <w:r w:rsidR="00BF7869" w:rsidRPr="00AB502F">
        <w:rPr>
          <w:rFonts w:eastAsia="Times New Roman" w:cstheme="minorHAnsi"/>
          <w:b/>
          <w:bCs/>
          <w:color w:val="000000"/>
          <w:lang w:eastAsia="pl-PL"/>
        </w:rPr>
        <w:br/>
      </w:r>
      <w:r w:rsidR="00BF7869" w:rsidRPr="00AB502F">
        <w:rPr>
          <w:rFonts w:eastAsia="Times New Roman" w:cstheme="minorHAnsi"/>
          <w:b/>
          <w:bCs/>
          <w:color w:val="000000"/>
          <w:lang w:eastAsia="pl-PL"/>
        </w:rPr>
        <w:br/>
        <w:t>d) głosowanie uchwały Wieloletniej Prognozy Finansowej Gminy Rogoźno na lata 2021 – 2037:</w:t>
      </w:r>
      <w:r w:rsidR="00BF7869" w:rsidRPr="00AB502F">
        <w:rPr>
          <w:rFonts w:eastAsia="Times New Roman" w:cstheme="minorHAnsi"/>
          <w:b/>
          <w:bCs/>
          <w:color w:val="000000"/>
          <w:lang w:eastAsia="pl-PL"/>
        </w:rPr>
        <w:br/>
      </w:r>
      <w:r w:rsidR="00BF7869" w:rsidRPr="00AB502F">
        <w:rPr>
          <w:rFonts w:eastAsia="Times New Roman" w:cstheme="minorHAnsi"/>
          <w:b/>
          <w:bCs/>
          <w:color w:val="000000"/>
          <w:lang w:eastAsia="pl-PL"/>
        </w:rPr>
        <w:br/>
        <w:t>e) - głosowanie autopoprawek,</w:t>
      </w:r>
    </w:p>
    <w:p w14:paraId="3F509866" w14:textId="77777777" w:rsidR="004A3D00" w:rsidRPr="00AB502F" w:rsidRDefault="00BF7869" w:rsidP="00BF7869">
      <w:pPr>
        <w:spacing w:before="100" w:beforeAutospacing="1" w:after="270" w:line="240" w:lineRule="auto"/>
        <w:rPr>
          <w:rFonts w:eastAsia="Times New Roman" w:cstheme="minorHAnsi"/>
          <w:b/>
          <w:bCs/>
          <w:color w:val="000000"/>
          <w:lang w:eastAsia="pl-PL"/>
        </w:rPr>
      </w:pPr>
      <w:r w:rsidRPr="00AB502F">
        <w:rPr>
          <w:rFonts w:eastAsia="Times New Roman" w:cstheme="minorHAnsi"/>
          <w:b/>
          <w:bCs/>
          <w:color w:val="000000"/>
          <w:lang w:eastAsia="pl-PL"/>
        </w:rPr>
        <w:br/>
        <w:t>f) - przedstawienie i głosowanie poprawek radnych do uchwały,</w:t>
      </w:r>
    </w:p>
    <w:p w14:paraId="36DABD8F" w14:textId="77777777" w:rsidR="004A3D00" w:rsidRPr="00D53AC2" w:rsidRDefault="004A3D0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Paweł Wojciechowski powiedział, że jego Klub nie będzie składał autopoprawek do WPF żeby nie mieszać zadań majątkowych z bieżącymi</w:t>
      </w:r>
      <w:r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g) głosowanie uchwały w sprawie Wieloletniej Prognozy Finansowej Gminy Rogoźno na lata 2021 – 2037.</w:t>
      </w:r>
      <w:r w:rsidR="00BF7869" w:rsidRPr="00AB502F">
        <w:rPr>
          <w:rFonts w:eastAsia="Times New Roman" w:cstheme="minorHAnsi"/>
          <w:b/>
          <w:bCs/>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głosowanie uchwały w sprawie Wieloletniej Prognozy Finansowej Gminy Rogoźno na lata 2021 – 2037..</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14, PRZECIW: 0, WSTRZYMUJĘ SIĘ: 0,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lastRenderedPageBreak/>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(14)</w:t>
      </w:r>
      <w:r w:rsidR="00BF7869" w:rsidRPr="00D53AC2">
        <w:rPr>
          <w:rFonts w:eastAsia="Times New Roman" w:cstheme="minorHAnsi"/>
          <w:color w:val="000000"/>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8. Podjęcie uchwały w sprawie budżetu Gminy Rogoźno na rok 2021.</w:t>
      </w:r>
      <w:r w:rsidR="00BF7869" w:rsidRPr="00D53AC2">
        <w:rPr>
          <w:rFonts w:eastAsia="Times New Roman" w:cstheme="minorHAnsi"/>
          <w:color w:val="000000"/>
          <w:lang w:eastAsia="pl-PL"/>
        </w:rPr>
        <w:br/>
      </w:r>
    </w:p>
    <w:p w14:paraId="1225ADC8" w14:textId="77777777" w:rsidR="004A3D00" w:rsidRPr="00AB502F" w:rsidRDefault="004A3D00" w:rsidP="00BF7869">
      <w:pPr>
        <w:spacing w:before="100" w:beforeAutospacing="1" w:after="270" w:line="240" w:lineRule="auto"/>
        <w:rPr>
          <w:rFonts w:eastAsia="Times New Roman" w:cstheme="minorHAnsi"/>
          <w:b/>
          <w:bCs/>
          <w:color w:val="000000"/>
          <w:lang w:eastAsia="pl-PL"/>
        </w:rPr>
      </w:pPr>
      <w:r w:rsidRPr="00D53AC2">
        <w:rPr>
          <w:rFonts w:eastAsia="Times New Roman" w:cstheme="minorHAnsi"/>
          <w:color w:val="000000"/>
          <w:lang w:eastAsia="pl-PL"/>
        </w:rPr>
        <w:t>Ten punkt również przedstawiła pani Skarbnik Irena Ławniczak.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a) przedstawienie projektu uchwały budżetowej,</w:t>
      </w:r>
      <w:r w:rsidR="00BF7869" w:rsidRPr="00AB502F">
        <w:rPr>
          <w:rFonts w:eastAsia="Times New Roman" w:cstheme="minorHAnsi"/>
          <w:b/>
          <w:bCs/>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b) odczytanie opinii Regionalnej Izby Obrachunkowej w Poznaniu o projekcie budżetu Gminy Rogoźno na rok 2021,</w:t>
      </w:r>
      <w:r w:rsidR="00BF7869" w:rsidRPr="00AB502F">
        <w:rPr>
          <w:rFonts w:eastAsia="Times New Roman" w:cstheme="minorHAnsi"/>
          <w:b/>
          <w:bCs/>
          <w:color w:val="000000"/>
          <w:lang w:eastAsia="pl-PL"/>
        </w:rPr>
        <w:br/>
      </w:r>
      <w:r w:rsidR="00BF7869" w:rsidRPr="00AB502F">
        <w:rPr>
          <w:rFonts w:eastAsia="Times New Roman" w:cstheme="minorHAnsi"/>
          <w:b/>
          <w:bCs/>
          <w:color w:val="000000"/>
          <w:lang w:eastAsia="pl-PL"/>
        </w:rPr>
        <w:br/>
        <w:t>c) odczytanie opinii Komisji Spraw Społecznych, Oświaty i Kultury o projekcie budżetu,</w:t>
      </w:r>
      <w:r w:rsidR="00BF7869" w:rsidRPr="00D53AC2">
        <w:rPr>
          <w:rFonts w:eastAsia="Times New Roman" w:cstheme="minorHAnsi"/>
          <w:color w:val="000000"/>
          <w:lang w:eastAsia="pl-PL"/>
        </w:rPr>
        <w:br/>
      </w:r>
      <w:r w:rsidRPr="00D53AC2">
        <w:rPr>
          <w:rFonts w:eastAsia="Times New Roman" w:cstheme="minorHAnsi"/>
          <w:color w:val="000000"/>
          <w:lang w:eastAsia="pl-PL"/>
        </w:rPr>
        <w:t>Opinię odczytała pani Przewodnicząca KSSOiK Katarzyna Erenc – Szpek,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d) odczytanie opinii Komisji Gospodarki, Finansów i Rolnictwa o projekcie budżetu,</w:t>
      </w:r>
      <w:r w:rsidR="00BF7869" w:rsidRPr="00D53AC2">
        <w:rPr>
          <w:rFonts w:eastAsia="Times New Roman" w:cstheme="minorHAnsi"/>
          <w:color w:val="000000"/>
          <w:lang w:eastAsia="pl-PL"/>
        </w:rPr>
        <w:br/>
      </w:r>
      <w:r w:rsidRPr="00D53AC2">
        <w:rPr>
          <w:rFonts w:eastAsia="Times New Roman" w:cstheme="minorHAnsi"/>
          <w:color w:val="000000"/>
          <w:lang w:eastAsia="pl-PL"/>
        </w:rPr>
        <w:t>Opinię odczytał Przewodniczący KGFiR pan Bartosz Perlicjan.</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e) przedstawienie stanowiska Burmistrza Rogoźna w sprawie wniosków zawartych w opiniach komisji stałych Rady Miejskiej,</w:t>
      </w:r>
    </w:p>
    <w:p w14:paraId="3E352857" w14:textId="77777777" w:rsidR="004A3D00" w:rsidRPr="00D53AC2" w:rsidRDefault="004A3D0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Burmistrz podziękował za pozytywne opinie obu komisji, dodał iż zdaje sobie sprawę iż nie wszystkich ten budżet zadowala, jednak korekty będą odbywały się w ciągu roku.</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f) dyskusja nad projektem budżetu,</w:t>
      </w:r>
      <w:r w:rsidR="00BF7869" w:rsidRPr="00D53AC2">
        <w:rPr>
          <w:rFonts w:eastAsia="Times New Roman" w:cstheme="minorHAnsi"/>
          <w:color w:val="000000"/>
          <w:lang w:eastAsia="pl-PL"/>
        </w:rPr>
        <w:br/>
      </w:r>
      <w:r w:rsidRPr="00D53AC2">
        <w:rPr>
          <w:rFonts w:eastAsia="Times New Roman" w:cstheme="minorHAnsi"/>
          <w:color w:val="000000"/>
          <w:lang w:eastAsia="pl-PL"/>
        </w:rPr>
        <w:t>Pan radny Kupidura zapytał, jakim stosunkiem głosów została wydana opinia pozytywna nad budżetem?</w:t>
      </w:r>
    </w:p>
    <w:p w14:paraId="35B37528" w14:textId="77777777" w:rsidR="004A3D00" w:rsidRPr="00D53AC2" w:rsidRDefault="004A3D0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Bartosz Perlicjan odpowiedział, że 3 radnych opowiedziało się za pozytywną opinią, przy 2 głosach wyłączonych od głosowania.</w:t>
      </w:r>
    </w:p>
    <w:p w14:paraId="41B5A342" w14:textId="77777777" w:rsidR="002F6806" w:rsidRPr="00D53AC2" w:rsidRDefault="004A3D0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Janus wskazał, iż jego zdalne połączenie było tak fatalne, iż utrudniło mu głosowanie nad opinią w sprawie budżetu.</w:t>
      </w:r>
    </w:p>
    <w:p w14:paraId="7111458D" w14:textId="77777777" w:rsidR="00DE2708" w:rsidRPr="00D53AC2" w:rsidRDefault="002F6806"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 xml:space="preserve">Radny dodał, iż nie będzie wnosił autopoprawki do budżetu w sprawie </w:t>
      </w:r>
      <w:r w:rsidR="00DE2708" w:rsidRPr="00D53AC2">
        <w:rPr>
          <w:rFonts w:eastAsia="Times New Roman" w:cstheme="minorHAnsi"/>
          <w:color w:val="000000"/>
          <w:lang w:eastAsia="pl-PL"/>
        </w:rPr>
        <w:t>placu zabaw w Owieczkach, ponieważ ten temat jest już wszystkim mieszkańcom znany, a środki zostały zdjęte na potrzeby ulicy Różanej, kolejne 21 tys zł zostały przekazane na inne potrzeby gminy – radny powiedział, iż ma nadzieję, że obietnica o placu będzie spełniona wiosną.</w:t>
      </w:r>
    </w:p>
    <w:p w14:paraId="366C9DF0" w14:textId="77777777" w:rsidR="00246981" w:rsidRPr="00D53AC2" w:rsidRDefault="00DE270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lastRenderedPageBreak/>
        <w:t>Pan Janus wspomniał również o zdjęciu środków z czujników smogu, które jego zdaniem sa dla gminy niezbędne</w:t>
      </w:r>
      <w:r w:rsidR="00B7013A" w:rsidRPr="00D53AC2">
        <w:rPr>
          <w:rFonts w:eastAsia="Times New Roman" w:cstheme="minorHAnsi"/>
          <w:color w:val="000000"/>
          <w:lang w:eastAsia="pl-PL"/>
        </w:rPr>
        <w:t>, dlatego też zakupione zostały czujniki prywatnie i znajdują się w Gościejewie – dlatego też ten wniosek jest już nieaktualny.</w:t>
      </w:r>
    </w:p>
    <w:p w14:paraId="3238143E" w14:textId="77777777" w:rsidR="00397261" w:rsidRPr="00D53AC2" w:rsidRDefault="00246981"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Przewodniczący odnośnie pierwszej kwestii odpowiedział, iż był obecny na zebraniu w Owieczkach i nie zmienia swojego zdania na temat placu zabaw, jednak w przyszłym roku sołtys zostanie zaproszony na spotkanie z klubem i zostaną tam przekazane pewne pomysły i rozwiązania.</w:t>
      </w:r>
    </w:p>
    <w:p w14:paraId="537CFE62" w14:textId="77777777" w:rsidR="00397261" w:rsidRPr="00D53AC2" w:rsidRDefault="00397261"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Burmistrz wtrącił, że jeżeli chodzi o aplikację kanarek to, zostało to wprowadzone do budżetu, jednak większość radnych przeznaczyła te środki na rzecz ważniejszą, czyli na salkę gimnastyczną dla szkoły w Gościejewie.</w:t>
      </w:r>
    </w:p>
    <w:p w14:paraId="7D3EEBF4" w14:textId="77777777" w:rsidR="00397261" w:rsidRPr="00D53AC2" w:rsidRDefault="00397261"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Wojciechowski powiedział, że jest to budżet ciężki w obecnej sytuacji, nie ma wielkich inwestycji, na lepszy budżet być może jeszcze przyjdzie czas, tak jak za kadencji burmistrza Janusa. Zaplanowane inwestycje majątkowe są w okrojonym stanie w tym budżecie, jednak należy mieć nadzieję że się to zmieni i nie będzie to budżet polityczny.</w:t>
      </w:r>
    </w:p>
    <w:p w14:paraId="46FC00CE" w14:textId="77777777" w:rsidR="00352980" w:rsidRPr="00D53AC2" w:rsidRDefault="00397261"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 xml:space="preserve">Radny powiedział, że nie do końca ten budżet jest po myśli jego klubu, ponieważ wszystkie podatki zostały podniesione, a obecna sytuacja temu nie służy. </w:t>
      </w:r>
    </w:p>
    <w:p w14:paraId="3E1486CD" w14:textId="77777777" w:rsidR="00352980" w:rsidRPr="00D53AC2" w:rsidRDefault="0035298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Patrząc na plan dotacji dla różnych instytucji, niewątpliwie są one konieczne, a wymiar społeczny jest jednak pozytywny.</w:t>
      </w:r>
    </w:p>
    <w:p w14:paraId="5E8FB250" w14:textId="77777777" w:rsidR="00352980" w:rsidRPr="00D53AC2" w:rsidRDefault="0035298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Analizując zadłużenie gminy, są pozytywne opinie z RIO – jednak nadal żeby spiąć budżet należy gminę zadłużyć, ale płynność finansowa jest zachowana.</w:t>
      </w:r>
    </w:p>
    <w:p w14:paraId="330DD6E1" w14:textId="77777777" w:rsidR="00352980" w:rsidRPr="00D53AC2" w:rsidRDefault="0035298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Na zakończenie swojego podsumowania o budżecie pan Wojciechowski wskazał, iż tak samo jak upieczony, świeży chleb na dożynkach dzieli zawsze Burmistrz, tak samo powinien sprawiedliwie zostać podzielony budżet.</w:t>
      </w:r>
    </w:p>
    <w:p w14:paraId="582CBD64" w14:textId="2135833C" w:rsidR="00A728D4" w:rsidRPr="00D53AC2" w:rsidRDefault="0035298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Odnosząc się do wypowiedzi radnego Wojciechowskiego, pan Roman Szuberski powiedział, że łatwo wprowadzić jest inwestycje, ale środki już nie. Budżet jest tak stworzony, by zabezpieczyć najpierw administrację, która pracuje na rzecz gminy. Zadania inwestycyjne będą wprowadzone na przestrzeni całego roku, czyli żłobek, remont SP 2, budowa Słon</w:t>
      </w:r>
      <w:r w:rsidR="00C93CA6" w:rsidRPr="00D53AC2">
        <w:rPr>
          <w:rFonts w:eastAsia="Times New Roman" w:cstheme="minorHAnsi"/>
          <w:color w:val="000000"/>
          <w:lang w:eastAsia="pl-PL"/>
        </w:rPr>
        <w:t>e</w:t>
      </w:r>
      <w:r w:rsidRPr="00D53AC2">
        <w:rPr>
          <w:rFonts w:eastAsia="Times New Roman" w:cstheme="minorHAnsi"/>
          <w:color w:val="000000"/>
          <w:lang w:eastAsia="pl-PL"/>
        </w:rPr>
        <w:t xml:space="preserve">cznej czy Topolowej, </w:t>
      </w:r>
      <w:r w:rsidR="00C93CA6" w:rsidRPr="00D53AC2">
        <w:rPr>
          <w:rFonts w:eastAsia="Times New Roman" w:cstheme="minorHAnsi"/>
          <w:color w:val="000000"/>
          <w:lang w:eastAsia="pl-PL"/>
        </w:rPr>
        <w:t xml:space="preserve">bo </w:t>
      </w:r>
      <w:r w:rsidRPr="00D53AC2">
        <w:rPr>
          <w:rFonts w:eastAsia="Times New Roman" w:cstheme="minorHAnsi"/>
          <w:color w:val="000000"/>
          <w:lang w:eastAsia="pl-PL"/>
        </w:rPr>
        <w:t>są to olbrzymie środki finansowe</w:t>
      </w:r>
      <w:r w:rsidR="00C93CA6" w:rsidRPr="00D53AC2">
        <w:rPr>
          <w:rFonts w:eastAsia="Times New Roman" w:cstheme="minorHAnsi"/>
          <w:color w:val="000000"/>
          <w:lang w:eastAsia="pl-PL"/>
        </w:rPr>
        <w:t>.</w:t>
      </w:r>
      <w:r w:rsidR="00A728D4" w:rsidRPr="00D53AC2">
        <w:rPr>
          <w:rFonts w:eastAsia="Times New Roman" w:cstheme="minorHAnsi"/>
          <w:color w:val="000000"/>
          <w:lang w:eastAsia="pl-PL"/>
        </w:rPr>
        <w:t xml:space="preserve"> Poza tym, obecny okres czasu jest nieprzewidywalny i trudno jest określić wyniki przetargów, które s</w:t>
      </w:r>
      <w:r w:rsidR="002F678F" w:rsidRPr="00D53AC2">
        <w:rPr>
          <w:rFonts w:eastAsia="Times New Roman" w:cstheme="minorHAnsi"/>
          <w:color w:val="000000"/>
          <w:lang w:eastAsia="pl-PL"/>
        </w:rPr>
        <w:t>ą</w:t>
      </w:r>
      <w:r w:rsidR="00A728D4" w:rsidRPr="00D53AC2">
        <w:rPr>
          <w:rFonts w:eastAsia="Times New Roman" w:cstheme="minorHAnsi"/>
          <w:color w:val="000000"/>
          <w:lang w:eastAsia="pl-PL"/>
        </w:rPr>
        <w:t xml:space="preserve"> kluczowe dla inwestycji.</w:t>
      </w:r>
    </w:p>
    <w:p w14:paraId="208A8094" w14:textId="24D7C974" w:rsidR="00A728D4" w:rsidRPr="00D53AC2" w:rsidRDefault="00A728D4"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Burmistrz powiedział, że nie uważa aby budżet 2021 był budżetem politycznym, bo wiele rzeczy jak np. ul. Różana, chodnik w Gościejewie, Pl. K.</w:t>
      </w:r>
      <w:r w:rsidR="002F678F" w:rsidRPr="00D53AC2">
        <w:rPr>
          <w:rFonts w:eastAsia="Times New Roman" w:cstheme="minorHAnsi"/>
          <w:color w:val="000000"/>
          <w:lang w:eastAsia="pl-PL"/>
        </w:rPr>
        <w:t xml:space="preserve"> </w:t>
      </w:r>
      <w:r w:rsidRPr="00D53AC2">
        <w:rPr>
          <w:rFonts w:eastAsia="Times New Roman" w:cstheme="minorHAnsi"/>
          <w:color w:val="000000"/>
          <w:lang w:eastAsia="pl-PL"/>
        </w:rPr>
        <w:t>Marcinkowskiego, to inwestycje Klubu pana Janusa. Nie jest łatwo pogodzić wszystkich, jednak jest nadzieja na wykonanie kolejnych inwestycji przy przychylności wszystkich radnych.</w:t>
      </w:r>
    </w:p>
    <w:p w14:paraId="32A44942" w14:textId="77777777" w:rsidR="00A728D4" w:rsidRPr="00D53AC2" w:rsidRDefault="00A728D4"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Kupidura powiedział, że w VII kadencji jak powstawały inwestycje, inwestycja w okręgu pana Łatki - była wtedy piękna współpraca i nikt nie patrzył, kto, gdzie należy.</w:t>
      </w:r>
    </w:p>
    <w:p w14:paraId="79FBF7EA" w14:textId="77777777" w:rsidR="00637018" w:rsidRPr="00D53AC2" w:rsidRDefault="00A728D4"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radny Krzysztof Nikodem odniósł się do słów pana Wojciechowskiego i wyjaśnił, że jeżeli są robione zmiany do budżetu to nie na potrzeby klubu, a na potrzeby mieszkańców.</w:t>
      </w:r>
    </w:p>
    <w:p w14:paraId="03CEC50F" w14:textId="77777777" w:rsidR="005625A0" w:rsidRPr="00D53AC2" w:rsidRDefault="00637018"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 xml:space="preserve">Pan Przewodniczący Zaranek powiedział, iż kiedy w zeszłej kadencji klub pod przewodnictwem pana Janusa miał większość to nie przypomina sobie, by przechodziły inwestycje w Pruścach, Owieczkach, </w:t>
      </w:r>
      <w:r w:rsidRPr="00D53AC2">
        <w:rPr>
          <w:rFonts w:eastAsia="Times New Roman" w:cstheme="minorHAnsi"/>
          <w:color w:val="000000"/>
          <w:lang w:eastAsia="pl-PL"/>
        </w:rPr>
        <w:lastRenderedPageBreak/>
        <w:t>Grudnie, czy Parkowie</w:t>
      </w:r>
      <w:r w:rsidR="005625A0" w:rsidRPr="00D53AC2">
        <w:rPr>
          <w:rFonts w:eastAsia="Times New Roman" w:cstheme="minorHAnsi"/>
          <w:color w:val="000000"/>
          <w:lang w:eastAsia="pl-PL"/>
        </w:rPr>
        <w:t xml:space="preserve"> i nie powinna ta sytuacja nikogo dziwić, ponieważ teraz większościowy klub zabiega o inwestycje na swoich terenach.</w:t>
      </w:r>
    </w:p>
    <w:p w14:paraId="67024371" w14:textId="77777777" w:rsidR="005362F6" w:rsidRPr="00D53AC2" w:rsidRDefault="005625A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 xml:space="preserve">Radny Adam Nadolny powiedział, iż nie idzie się nie odnieść do tego co mówią przedmówcy wskazał, że nie może być mowy o budżetach politycznych, bo oświetlenia w tym roku w Parkowie nie było, a jeżeli chodzi o podział środków, to jeszcze 2 lata temu jeden z radnych powiedział, że jeżeli przez 4 lata radny Nadolny nic nie dostanie to na pewno skruszeje </w:t>
      </w:r>
      <w:r w:rsidR="0057172E" w:rsidRPr="00D53AC2">
        <w:rPr>
          <w:rFonts w:eastAsia="Times New Roman" w:cstheme="minorHAnsi"/>
          <w:color w:val="000000"/>
          <w:lang w:eastAsia="pl-PL"/>
        </w:rPr>
        <w:t>–</w:t>
      </w:r>
      <w:r w:rsidRPr="00D53AC2">
        <w:rPr>
          <w:rFonts w:eastAsia="Times New Roman" w:cstheme="minorHAnsi"/>
          <w:color w:val="000000"/>
          <w:lang w:eastAsia="pl-PL"/>
        </w:rPr>
        <w:t xml:space="preserve"> </w:t>
      </w:r>
      <w:r w:rsidR="0057172E" w:rsidRPr="00D53AC2">
        <w:rPr>
          <w:rFonts w:eastAsia="Times New Roman" w:cstheme="minorHAnsi"/>
          <w:color w:val="000000"/>
          <w:lang w:eastAsia="pl-PL"/>
        </w:rPr>
        <w:t>wszystko się zmienia, raz jest tak, raz inaczej</w:t>
      </w:r>
      <w:r w:rsidR="00D649FE" w:rsidRPr="00D53AC2">
        <w:rPr>
          <w:rFonts w:eastAsia="Times New Roman" w:cstheme="minorHAnsi"/>
          <w:color w:val="000000"/>
          <w:lang w:eastAsia="pl-PL"/>
        </w:rPr>
        <w:t>. Pewne jest jedno, że wtedy żaden wniosek na Parkowo nie przeszedł.</w:t>
      </w:r>
    </w:p>
    <w:p w14:paraId="4D4A7940" w14:textId="1CF85B3B" w:rsidR="00275A80" w:rsidRPr="00D53AC2" w:rsidRDefault="005362F6"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Janus odnosząc się do wypowiedzi pana radnego Nadolnego wskazał, że na okręg Parkowski poszło ponad 3 mln zł, gdzie dla innych przeznaczone zostało nieco ponad 1 mln zł</w:t>
      </w:r>
      <w:r w:rsidR="002F678F" w:rsidRPr="00D53AC2">
        <w:rPr>
          <w:rFonts w:eastAsia="Times New Roman" w:cstheme="minorHAnsi"/>
          <w:color w:val="000000"/>
          <w:lang w:eastAsia="pl-PL"/>
        </w:rPr>
        <w:t xml:space="preserve"> </w:t>
      </w:r>
      <w:r w:rsidRPr="00D53AC2">
        <w:rPr>
          <w:rFonts w:eastAsia="Times New Roman" w:cstheme="minorHAnsi"/>
          <w:color w:val="000000"/>
          <w:lang w:eastAsia="pl-PL"/>
        </w:rPr>
        <w:t>w zeszłej kadencji, a lampy pan Nadolny nie dostał, ponieważ w Parkowie wszędzie lampy już są.</w:t>
      </w:r>
    </w:p>
    <w:p w14:paraId="20426C43" w14:textId="77777777" w:rsidR="00275A80" w:rsidRPr="00D53AC2" w:rsidRDefault="00275A8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Zwracając się do Przewodniczącego pan Janus powiedział, że radnym się jest dla całej gminy, a nie tylko dla swojego okręgu i nie było w historii samorządu w Rogoźnie przypadku, by Przewodniczący był Przewodniczący Klubu i jest to nienormalna sytuacja, kiedy Przewodniczący RM broni wypowiedzi radnego Nikodema jako Przewodniczący Klubu i podobnie na zebraniu sołeckich w Owieczkach, kiedy zapraszany jest Przewodniczący RM i wystosowywane jest zaproszenie do sołtysa od Przewodniczącego Klubu na jego zebranie.</w:t>
      </w:r>
    </w:p>
    <w:p w14:paraId="65D0A22A" w14:textId="77777777" w:rsidR="001E5BF2" w:rsidRPr="00D53AC2" w:rsidRDefault="00275A80"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Henryk Janus zwracając się do pana Nikodema powiedział, że środki z Owieczek były ściągane na ul. Różaną – owszem, jednak dla mieszkańców klubu większościowego, następnie 21 tys zł radny Nadolny podzielił pomiędzy kolegów radnych i ich okręgi wyborcze.</w:t>
      </w:r>
    </w:p>
    <w:p w14:paraId="216C0946" w14:textId="77777777" w:rsidR="00ED1287" w:rsidRPr="00D53AC2" w:rsidRDefault="00ED1287"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Przewodniczący Zaranek w odpowiedzi radnemu Janusowi powiedział, że to pozostali radni z jego klubu obdarzyli go zaufaniem i może dzięki nim piastować to stanowisko, a co do Owieczek, to 4 rata walki poszły na marna bo w tym czasie radny Janus był w klubie większościowym.</w:t>
      </w:r>
    </w:p>
    <w:p w14:paraId="7F6036D5" w14:textId="77777777" w:rsidR="001456A7" w:rsidRPr="00D53AC2" w:rsidRDefault="00ED1287"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Janus w odpowiedzi, wskazał, że nie miał o co walczyć skoro była to obietnica pani Tomaszewskiej i Burmistrza.</w:t>
      </w:r>
    </w:p>
    <w:p w14:paraId="2E32AF1B" w14:textId="77777777" w:rsidR="00193BD5" w:rsidRPr="00D53AC2" w:rsidRDefault="001456A7"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Radny Kutka wspomniał, iż kiedy był Przewodniczącym chciał się dogadać, jednak na zorganizowane spotkanie nikt nie przyszedł i podkreślił, że obecny klub większościowy sam jest sobie winny.</w:t>
      </w:r>
      <w:r w:rsidR="00BF7869" w:rsidRPr="00D53AC2">
        <w:rPr>
          <w:rFonts w:eastAsia="Times New Roman" w:cstheme="minorHAnsi"/>
          <w:color w:val="000000"/>
          <w:lang w:eastAsia="pl-PL"/>
        </w:rPr>
        <w:br/>
      </w:r>
    </w:p>
    <w:p w14:paraId="52467B06" w14:textId="77777777" w:rsidR="00193BD5" w:rsidRPr="00D53AC2" w:rsidRDefault="00193BD5"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radny Kupidura zwrócił się do pana Nikodema, słowami, że to pan Nikodem, zdjął środki z chodnika, a odwrotnej sytuacji nigdy nie było i dodał, że punkt widzenia zależy od punktu siedzenia.</w:t>
      </w:r>
    </w:p>
    <w:p w14:paraId="5FF9ECC3" w14:textId="77777777" w:rsidR="00193BD5" w:rsidRPr="00D53AC2" w:rsidRDefault="00193BD5" w:rsidP="00BF7869">
      <w:pPr>
        <w:spacing w:before="100" w:beforeAutospacing="1" w:after="270" w:line="240" w:lineRule="auto"/>
        <w:rPr>
          <w:rFonts w:eastAsia="Times New Roman" w:cstheme="minorHAnsi"/>
          <w:color w:val="000000"/>
          <w:lang w:eastAsia="pl-PL"/>
        </w:rPr>
      </w:pPr>
    </w:p>
    <w:p w14:paraId="22A33280" w14:textId="77777777" w:rsidR="00193BD5" w:rsidRPr="00D53AC2" w:rsidRDefault="00193BD5"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Pan Zaranek podkreślił, że jest to budżet bez fajerwerków inwestycyjnych, jednak wszyscy zdaja sobie sprawę, ile trzeba było wysiłku aby ten budżet skonstruować, ale na inwestycję przyjdzie pewnie czas w ciągu roku.</w:t>
      </w:r>
    </w:p>
    <w:p w14:paraId="49EF0F21" w14:textId="77777777" w:rsidR="009974D5" w:rsidRPr="00D53AC2" w:rsidRDefault="00BF7869"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br/>
      </w:r>
      <w:r w:rsidRPr="00AB502F">
        <w:rPr>
          <w:rFonts w:eastAsia="Times New Roman" w:cstheme="minorHAnsi"/>
          <w:b/>
          <w:bCs/>
          <w:color w:val="000000"/>
          <w:lang w:eastAsia="pl-PL"/>
        </w:rPr>
        <w:t>g) głosowanie uchwały budżetowej Gminy Rogoźno na 2021 rok:</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lang w:eastAsia="pl-PL"/>
        </w:rPr>
        <w:br/>
      </w:r>
      <w:r w:rsidRPr="00AB502F">
        <w:rPr>
          <w:rFonts w:eastAsia="Times New Roman" w:cstheme="minorHAnsi"/>
          <w:b/>
          <w:bCs/>
          <w:color w:val="000000"/>
          <w:lang w:eastAsia="pl-PL"/>
        </w:rPr>
        <w:t>h) - głosowanie autopoprawek,</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lastRenderedPageBreak/>
        <w:t>Głosowano w sprawie:</w:t>
      </w:r>
      <w:r w:rsidRPr="00D53AC2">
        <w:rPr>
          <w:rFonts w:eastAsia="Times New Roman" w:cstheme="minorHAnsi"/>
          <w:color w:val="000000"/>
          <w:lang w:eastAsia="pl-PL"/>
        </w:rPr>
        <w:br/>
        <w:t>autopoprawki nr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14, PRZECIW: 0, WSTRZYMUJĘ SIĘ: 0,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(14)</w:t>
      </w:r>
      <w:r w:rsidRPr="00D53AC2">
        <w:rPr>
          <w:rFonts w:eastAsia="Times New Roman" w:cstheme="minorHAnsi"/>
          <w:color w:val="000000"/>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t>autopoprawki nr 2.</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14, PRZECIW: 0, WSTRZYMUJĘ SIĘ: 0,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(14)</w:t>
      </w:r>
      <w:r w:rsidRPr="00D53AC2">
        <w:rPr>
          <w:rFonts w:eastAsia="Times New Roman" w:cstheme="minorHAnsi"/>
          <w:color w:val="000000"/>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t>autopoprawki nr 3.</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13, PRZECIW: 0, WSTRZYMUJĘ SIĘ: 1,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(13)</w:t>
      </w:r>
      <w:r w:rsidRPr="00D53AC2">
        <w:rPr>
          <w:rFonts w:eastAsia="Times New Roman" w:cstheme="minorHAnsi"/>
          <w:color w:val="000000"/>
          <w:lang w:eastAsia="pl-PL"/>
        </w:rPr>
        <w:br/>
        <w:t>Zbigniew Tomasz Chudzicki, Katarzyna Erenc-Szpek, Longina Maria Kolanowska, Sebastian Mirosław Kupidura, Hubert Kuszak, Maciej Adam Kutka, Jarosław Łatka, Adam Nadolny, Krzysztof Nikodem, Bartosz Perlicjan, Paweł Wojciechowski, Ewa Teresa Wysocka, Łukasz Andrzej Zaranek</w:t>
      </w:r>
      <w:r w:rsidRPr="00D53AC2">
        <w:rPr>
          <w:rFonts w:eastAsia="Times New Roman" w:cstheme="minorHAnsi"/>
          <w:color w:val="000000"/>
          <w:lang w:eastAsia="pl-PL"/>
        </w:rPr>
        <w:br/>
        <w:t>WSTRZYMUJĘ SIĘ (1)</w:t>
      </w:r>
      <w:r w:rsidRPr="00D53AC2">
        <w:rPr>
          <w:rFonts w:eastAsia="Times New Roman" w:cstheme="minorHAnsi"/>
          <w:color w:val="000000"/>
          <w:lang w:eastAsia="pl-PL"/>
        </w:rPr>
        <w:br/>
        <w:t>Henryk Janus</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t>autopoprawki nr 4.</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14, PRZECIW: 0, WSTRZYMUJĘ SIĘ: 0,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lastRenderedPageBreak/>
        <w:t>Wyniki imienne:</w:t>
      </w:r>
      <w:r w:rsidRPr="00D53AC2">
        <w:rPr>
          <w:rFonts w:eastAsia="Times New Roman" w:cstheme="minorHAnsi"/>
          <w:color w:val="000000"/>
          <w:lang w:eastAsia="pl-PL"/>
        </w:rPr>
        <w:br/>
        <w:t>ZA (14)</w:t>
      </w:r>
      <w:r w:rsidRPr="00D53AC2">
        <w:rPr>
          <w:rFonts w:eastAsia="Times New Roman" w:cstheme="minorHAnsi"/>
          <w:color w:val="000000"/>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t>autopoprawki nr 5.</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14, PRZECIW: 0, WSTRZYMUJĘ SIĘ: 0,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(14)</w:t>
      </w:r>
      <w:r w:rsidRPr="00D53AC2">
        <w:rPr>
          <w:rFonts w:eastAsia="Times New Roman" w:cstheme="minorHAnsi"/>
          <w:color w:val="000000"/>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t>autopoprawki nr 6.</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14, PRZECIW: 0, WSTRZYMUJĘ SIĘ: 0,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(14)</w:t>
      </w:r>
      <w:r w:rsidRPr="00D53AC2">
        <w:rPr>
          <w:rFonts w:eastAsia="Times New Roman" w:cstheme="minorHAnsi"/>
          <w:color w:val="000000"/>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t>autopoprawki nr 7.</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14, PRZECIW: 0, WSTRZYMUJĘ SIĘ: 0,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(14)</w:t>
      </w:r>
      <w:r w:rsidRPr="00D53AC2">
        <w:rPr>
          <w:rFonts w:eastAsia="Times New Roman" w:cstheme="minorHAnsi"/>
          <w:color w:val="000000"/>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Pr="00D53AC2">
        <w:rPr>
          <w:rFonts w:eastAsia="Times New Roman" w:cstheme="minorHAnsi"/>
          <w:color w:val="000000"/>
          <w:lang w:eastAsia="pl-PL"/>
        </w:rPr>
        <w:br/>
        <w:t>NIEOBECNI (1)</w:t>
      </w:r>
      <w:r w:rsidRPr="00D53AC2">
        <w:rPr>
          <w:rFonts w:eastAsia="Times New Roman" w:cstheme="minorHAnsi"/>
          <w:color w:val="000000"/>
          <w:lang w:eastAsia="pl-PL"/>
        </w:rPr>
        <w:br/>
      </w:r>
      <w:r w:rsidRPr="00D53AC2">
        <w:rPr>
          <w:rFonts w:eastAsia="Times New Roman" w:cstheme="minorHAnsi"/>
          <w:color w:val="000000"/>
          <w:lang w:eastAsia="pl-PL"/>
        </w:rPr>
        <w:lastRenderedPageBreak/>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t>autopoprawki nr 8.</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14, PRZECIW: 0, WSTRZYMUJĘ SIĘ: 0,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(14)</w:t>
      </w:r>
      <w:r w:rsidRPr="00D53AC2">
        <w:rPr>
          <w:rFonts w:eastAsia="Times New Roman" w:cstheme="minorHAnsi"/>
          <w:color w:val="000000"/>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lang w:eastAsia="pl-PL"/>
        </w:rPr>
        <w:br/>
      </w:r>
      <w:r w:rsidRPr="00AB502F">
        <w:rPr>
          <w:rFonts w:eastAsia="Times New Roman" w:cstheme="minorHAnsi"/>
          <w:b/>
          <w:bCs/>
          <w:color w:val="000000"/>
          <w:lang w:eastAsia="pl-PL"/>
        </w:rPr>
        <w:t>i) - przedstawienie i głosowanie poprawek radnych do uchwały,</w:t>
      </w:r>
      <w:r w:rsidRPr="00AB502F">
        <w:rPr>
          <w:rFonts w:eastAsia="Times New Roman" w:cstheme="minorHAnsi"/>
          <w:b/>
          <w:bCs/>
          <w:color w:val="000000"/>
          <w:lang w:eastAsia="pl-PL"/>
        </w:rPr>
        <w:br/>
      </w:r>
    </w:p>
    <w:p w14:paraId="09EBD184" w14:textId="77777777" w:rsidR="00484D99" w:rsidRPr="00D53AC2" w:rsidRDefault="009974D5" w:rsidP="00BF7869">
      <w:pPr>
        <w:spacing w:before="100" w:beforeAutospacing="1" w:after="270" w:line="240" w:lineRule="auto"/>
        <w:rPr>
          <w:rFonts w:eastAsia="Times New Roman" w:cstheme="minorHAnsi"/>
          <w:color w:val="000000"/>
          <w:lang w:eastAsia="pl-PL"/>
        </w:rPr>
      </w:pPr>
      <w:r w:rsidRPr="00D53AC2">
        <w:rPr>
          <w:rFonts w:eastAsia="Times New Roman" w:cstheme="minorHAnsi"/>
          <w:color w:val="000000"/>
          <w:lang w:eastAsia="pl-PL"/>
        </w:rPr>
        <w:t>Radni zgłosili następujące autopoprawki do projektu budżetu na 2021 rok.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Kupidury - w ramach działu 710 wykonanie remontu Pomnika Mjr Biskupskiego.</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7, WSTRZYMUJĘ SIĘ: 2,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(7)</w:t>
      </w:r>
      <w:r w:rsidR="00BF7869" w:rsidRPr="00D53AC2">
        <w:rPr>
          <w:rFonts w:eastAsia="Times New Roman" w:cstheme="minorHAnsi"/>
          <w:color w:val="000000"/>
          <w:lang w:eastAsia="pl-PL"/>
        </w:rPr>
        <w:br/>
        <w:t>Katarzyna Erenc-Szpek, Longina Maria Kolanowska, Adam Nadolny, Krzysztof Nikodem, Bartosz Perlicjan, Ewa Teresa Wysocka, Łukasz Andrzej Zaranek</w:t>
      </w:r>
      <w:r w:rsidR="00BF7869" w:rsidRPr="00D53AC2">
        <w:rPr>
          <w:rFonts w:eastAsia="Times New Roman" w:cstheme="minorHAnsi"/>
          <w:color w:val="000000"/>
          <w:lang w:eastAsia="pl-PL"/>
        </w:rPr>
        <w:br/>
        <w:t>WSTRZYMUJĘ SIĘ (2)</w:t>
      </w:r>
      <w:r w:rsidR="00BF7869" w:rsidRPr="00D53AC2">
        <w:rPr>
          <w:rFonts w:eastAsia="Times New Roman" w:cstheme="minorHAnsi"/>
          <w:color w:val="000000"/>
          <w:lang w:eastAsia="pl-PL"/>
        </w:rPr>
        <w:br/>
        <w:t>Zbigniew Tomasz Chudzicki, Jarosław Łatka</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Kupidury w ramach działu 600 (100 tys zł) wykonanie nakładki na ul. Krótkiej.</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7, WSTRZYMUJĘ SIĘ: 2,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(7)</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lastRenderedPageBreak/>
        <w:t>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WSTRZYMUJĘ SIĘ (2)</w:t>
      </w:r>
      <w:r w:rsidR="00BF7869" w:rsidRPr="00D53AC2">
        <w:rPr>
          <w:rFonts w:eastAsia="Times New Roman" w:cstheme="minorHAnsi"/>
          <w:color w:val="000000"/>
          <w:lang w:eastAsia="pl-PL"/>
        </w:rPr>
        <w:br/>
        <w:t>Zbigniew Tomasz Chudzicki, Katarzyna Erenc-Szpek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wniosek radnego Kupidury - wykonanie w ramach działu 600 (kwota 100 tys zł) nakładki na os. Przemysława .</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7, WSTRZYMUJĘ SIĘ: 2,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(7)</w:t>
      </w:r>
      <w:r w:rsidR="00BF7869" w:rsidRPr="00D53AC2">
        <w:rPr>
          <w:rFonts w:eastAsia="Times New Roman" w:cstheme="minorHAnsi"/>
          <w:color w:val="000000"/>
          <w:lang w:eastAsia="pl-PL"/>
        </w:rPr>
        <w:br/>
        <w:t>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WSTRZYMUJĘ SIĘ (2)</w:t>
      </w:r>
      <w:r w:rsidR="00BF7869" w:rsidRPr="00D53AC2">
        <w:rPr>
          <w:rFonts w:eastAsia="Times New Roman" w:cstheme="minorHAnsi"/>
          <w:color w:val="000000"/>
          <w:lang w:eastAsia="pl-PL"/>
        </w:rPr>
        <w:br/>
        <w:t>Zbigniew Tomasz Chudzicki, Katarzyna Erenc-Szpek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Janusa - zmniejszenie w dziale 750 par 6050 o kwote 60 tys zł i w dziale 900 roz 90001 par 6050 10 tys zł z przeznaczeniem na budowę chodnika w Gościejewie od budowanego w 2020r, chodnika przy drodze 272514P do sali wiejskiej i remizy OSP przy drodze 273520P ok 105 mb kwota 70 tys zł.</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9, WSTRZYMUJĘ SIĘ: 0,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(9)</w:t>
      </w:r>
      <w:r w:rsidR="00BF7869"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Janusa - zmniejsza się w dziale 900 par 6050 o kwotę 30 tys zł z przeznaczeniem na rozbudowę strażnicy OSP Owieczki (budynek mienia gminnego).</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9, WSTRZYMUJĘ SIĘ: 0,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lastRenderedPageBreak/>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(9)</w:t>
      </w:r>
      <w:r w:rsidR="00BF7869"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Wojciechowskiego - z działu 750 z termomeodernizacji kwotę 60 tys zł oraz z działu 900 zmniejszyć o kwotę 40 tys zł z przeznaczeniem nowego zadania Przebudowa drogi ul. Żurawiej.</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9, WSTRZYMUJĘ SIĘ: 0,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(9)</w:t>
      </w:r>
      <w:r w:rsidR="00BF7869"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Wojciechowskiego - zdjęcie z działu 750 par 6050 kwoty 60 tys zł oraz z działu 90001 z par 6050 kwoty 40 tys zł na wprowadzenie nowego zdania majątkowego Budowa Parkingu na działce gminnej na ul. W.Szkolnej i Ogrodowej.</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9, WSTRZYMUJĘ SIĘ: 0,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(9)</w:t>
      </w:r>
      <w:r w:rsidR="00BF7869"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Kutki - przebudowanie dz. 600 roz 60016 par 6050 ( 100 tys zł) chodnika na ul. Działkowej od skrzyżowania z ul Mickiewicza z jednej strony do skrzyżowania z ul. Wojska Polskiego z działu 750 roz 75023 par 6050 kwota 60 tys zł oraz 40 tys zł z działu 900 roz 90001 par 6050.</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9, WSTRZYMUJĘ SIĘ: 0,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lastRenderedPageBreak/>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(9)</w:t>
      </w:r>
      <w:r w:rsidR="00BF7869"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Kuszaka - przeznaczenie z działu 900 roz 90001 par 6230 kwoty 5 tys zł (dotacja celowa) z przeznaczeniem na opłotowanie ROD "Czerwony Mak".</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6, PRZECIW: 7, WSTRZYMUJĘ SIĘ: 1,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(6)</w:t>
      </w:r>
      <w:r w:rsidR="00BF7869" w:rsidRPr="00D53AC2">
        <w:rPr>
          <w:rFonts w:eastAsia="Times New Roman" w:cstheme="minorHAnsi"/>
          <w:color w:val="000000"/>
          <w:lang w:eastAsia="pl-PL"/>
        </w:rPr>
        <w:br/>
        <w:t>Zbigniew Tomasz Chudzicki, Henryk Janus, Sebastian Mirosław Kupidura, Hubert Kuszak, Maciej Adam Kutka, Paweł Wojciechowski</w:t>
      </w:r>
      <w:r w:rsidR="00BF7869" w:rsidRPr="00D53AC2">
        <w:rPr>
          <w:rFonts w:eastAsia="Times New Roman" w:cstheme="minorHAnsi"/>
          <w:color w:val="000000"/>
          <w:lang w:eastAsia="pl-PL"/>
        </w:rPr>
        <w:br/>
        <w:t>PRZECIW (7)</w:t>
      </w:r>
      <w:r w:rsidR="00BF7869" w:rsidRPr="00D53AC2">
        <w:rPr>
          <w:rFonts w:eastAsia="Times New Roman" w:cstheme="minorHAnsi"/>
          <w:color w:val="000000"/>
          <w:lang w:eastAsia="pl-PL"/>
        </w:rPr>
        <w:br/>
        <w:t>Katarzyna Erenc-Szpek, Longina Maria Kolanowska, Adam Nadolny, Krzysztof Nikodem, Bartosz Perlicjan, Ewa Teresa Wysocka, Łukasz Andrzej Zaranek</w:t>
      </w:r>
      <w:r w:rsidR="00BF7869" w:rsidRPr="00D53AC2">
        <w:rPr>
          <w:rFonts w:eastAsia="Times New Roman" w:cstheme="minorHAnsi"/>
          <w:color w:val="000000"/>
          <w:lang w:eastAsia="pl-PL"/>
        </w:rPr>
        <w:br/>
        <w:t>WSTRZYMUJĘ SIĘ (1)</w:t>
      </w:r>
      <w:r w:rsidR="00BF7869" w:rsidRPr="00D53AC2">
        <w:rPr>
          <w:rFonts w:eastAsia="Times New Roman" w:cstheme="minorHAnsi"/>
          <w:color w:val="000000"/>
          <w:lang w:eastAsia="pl-PL"/>
        </w:rPr>
        <w:br/>
        <w:t>Jarosław Łatka</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Kupidury - w dziale 750 r 75023 par 6050 zmniejszenie kwoty 60 tys zł oraz w dz 900 roz 90001 par 6050 zmniejszenie kwoty 40 tys zł z przeznaczeniem na wykonanie nakładki na ul. Krótkiej..</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6, PRZECIW: 7, WSTRZYMUJĘ SIĘ: 1,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(6)</w:t>
      </w:r>
      <w:r w:rsidR="00BF7869" w:rsidRPr="00D53AC2">
        <w:rPr>
          <w:rFonts w:eastAsia="Times New Roman" w:cstheme="minorHAnsi"/>
          <w:color w:val="000000"/>
          <w:lang w:eastAsia="pl-PL"/>
        </w:rPr>
        <w:br/>
        <w:t>Katarzyna Erenc-Szpek, Henryk Janus, Sebastian Mirosław Kupidura, Hubert Kuszak, Maciej Adam Kutka, Paweł Wojciechowski</w:t>
      </w:r>
      <w:r w:rsidR="00BF7869" w:rsidRPr="00D53AC2">
        <w:rPr>
          <w:rFonts w:eastAsia="Times New Roman" w:cstheme="minorHAnsi"/>
          <w:color w:val="000000"/>
          <w:lang w:eastAsia="pl-PL"/>
        </w:rPr>
        <w:br/>
        <w:t>PRZECIW (7)</w:t>
      </w:r>
      <w:r w:rsidR="00BF7869" w:rsidRPr="00D53AC2">
        <w:rPr>
          <w:rFonts w:eastAsia="Times New Roman" w:cstheme="minorHAnsi"/>
          <w:color w:val="000000"/>
          <w:lang w:eastAsia="pl-PL"/>
        </w:rPr>
        <w:br/>
        <w:t>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WSTRZYMUJĘ SIĘ (1)</w:t>
      </w:r>
      <w:r w:rsidR="00BF7869" w:rsidRPr="00D53AC2">
        <w:rPr>
          <w:rFonts w:eastAsia="Times New Roman" w:cstheme="minorHAnsi"/>
          <w:color w:val="000000"/>
          <w:lang w:eastAsia="pl-PL"/>
        </w:rPr>
        <w:br/>
        <w:t>Zbigniew Tomasz Chudzicki</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 xml:space="preserve">wniosek radnego Kupidury - w dziale 750 r 75023 par 6050 zmniejszenie kowty 60 tys zł oraz z par </w:t>
      </w:r>
      <w:r w:rsidR="00BF7869" w:rsidRPr="00D53AC2">
        <w:rPr>
          <w:rFonts w:eastAsia="Times New Roman" w:cstheme="minorHAnsi"/>
          <w:color w:val="000000"/>
          <w:lang w:eastAsia="pl-PL"/>
        </w:rPr>
        <w:lastRenderedPageBreak/>
        <w:t>900 roz 90001 par 6050 zmniejszenie kwoty 40 tys zł przeznaczając sumę 100 tys zł na wykonanie nakładki na drodze gminnej ul. Przemysława od skrzyżowania ul Wojska Polskiego do Seminarialnej.</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6, PRZECIW: 7, WSTRZYMUJĘ SIĘ: 1,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(6)</w:t>
      </w:r>
      <w:r w:rsidR="00BF7869" w:rsidRPr="00D53AC2">
        <w:rPr>
          <w:rFonts w:eastAsia="Times New Roman" w:cstheme="minorHAnsi"/>
          <w:color w:val="000000"/>
          <w:lang w:eastAsia="pl-PL"/>
        </w:rPr>
        <w:br/>
        <w:t>Zbigniew Tomasz Chudzicki, Henryk Janus, Sebastian Mirosław Kupidura, Hubert Kuszak, Maciej Adam Kutka, Paweł Wojciechowski</w:t>
      </w:r>
      <w:r w:rsidR="00BF7869" w:rsidRPr="00D53AC2">
        <w:rPr>
          <w:rFonts w:eastAsia="Times New Roman" w:cstheme="minorHAnsi"/>
          <w:color w:val="000000"/>
          <w:lang w:eastAsia="pl-PL"/>
        </w:rPr>
        <w:br/>
        <w:t>PRZECIW (7)</w:t>
      </w:r>
      <w:r w:rsidR="00BF7869" w:rsidRPr="00D53AC2">
        <w:rPr>
          <w:rFonts w:eastAsia="Times New Roman" w:cstheme="minorHAnsi"/>
          <w:color w:val="000000"/>
          <w:lang w:eastAsia="pl-PL"/>
        </w:rPr>
        <w:br/>
        <w:t>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WSTRZYMUJĘ SIĘ (1)</w:t>
      </w:r>
      <w:r w:rsidR="00BF7869" w:rsidRPr="00D53AC2">
        <w:rPr>
          <w:rFonts w:eastAsia="Times New Roman" w:cstheme="minorHAnsi"/>
          <w:color w:val="000000"/>
          <w:lang w:eastAsia="pl-PL"/>
        </w:rPr>
        <w:br/>
        <w:t>Katarzyna Erenc-Szpek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Janusa - zmniejsza sie w dziale 700 r 70005 p 4590 o kwotę 30 tys zł z przeznaczeniem na wymianę pokrycia dachowego na budynku gminnym (szatnia) stadion sportowy w Gościejewie.</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9, WSTRZYMUJĘ SIĘ: 0,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(9)</w:t>
      </w:r>
      <w:r w:rsidR="00BF7869"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radnego Janusa - zmniejsza się w dzi 700 r 70005 par 4600 o kwotę 30 tys zł na wykonanie docieplenia i elewacji budynku gminnego w Owieczkach (sala wiejska) .</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5, PRZECIW: 9, WSTRZYMUJĘ SIĘ: 0,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PRZECIW (9)</w:t>
      </w:r>
      <w:r w:rsidR="00BF7869"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lastRenderedPageBreak/>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P. Wojciechowskiego - w dziale 754 w roz 75412 wprowadzenie zadania budowa płoty przy OSP w Pruścach oraz w dz 600 roz 60016 wykonanie zadania - remontu barier ochronnych na mostach i przepusatch .</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6, PRZECIW: 6, WSTRZYMUJĘ SIĘ: 2,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(6)</w:t>
      </w:r>
      <w:r w:rsidR="00BF7869" w:rsidRPr="00D53AC2">
        <w:rPr>
          <w:rFonts w:eastAsia="Times New Roman" w:cstheme="minorHAnsi"/>
          <w:color w:val="000000"/>
          <w:lang w:eastAsia="pl-PL"/>
        </w:rPr>
        <w:br/>
        <w:t>Henryk Janus, Sebastian Mirosław Kupidura, Hubert Kuszak, Maciej Adam Kutka, Paweł Wojciechowski, Łukasz Andrzej Zaranek</w:t>
      </w:r>
      <w:r w:rsidR="00BF7869" w:rsidRPr="00D53AC2">
        <w:rPr>
          <w:rFonts w:eastAsia="Times New Roman" w:cstheme="minorHAnsi"/>
          <w:color w:val="000000"/>
          <w:lang w:eastAsia="pl-PL"/>
        </w:rPr>
        <w:br/>
        <w:t>PRZECIW (6)</w:t>
      </w:r>
      <w:r w:rsidR="00BF7869" w:rsidRPr="00D53AC2">
        <w:rPr>
          <w:rFonts w:eastAsia="Times New Roman" w:cstheme="minorHAnsi"/>
          <w:color w:val="000000"/>
          <w:lang w:eastAsia="pl-PL"/>
        </w:rPr>
        <w:br/>
        <w:t>Zbigniew Tomasz Chudzicki, Katarzyna Erenc-Szpek, Longina Maria Kolanowska, Jarosław Łatka, Adam Nadolny, Krzysztof Nikodem</w:t>
      </w:r>
      <w:r w:rsidR="00BF7869" w:rsidRPr="00D53AC2">
        <w:rPr>
          <w:rFonts w:eastAsia="Times New Roman" w:cstheme="minorHAnsi"/>
          <w:color w:val="000000"/>
          <w:lang w:eastAsia="pl-PL"/>
        </w:rPr>
        <w:br/>
        <w:t>WSTRZYMUJĘ SIĘ (2)</w:t>
      </w:r>
      <w:r w:rsidR="00BF7869" w:rsidRPr="00D53AC2">
        <w:rPr>
          <w:rFonts w:eastAsia="Times New Roman" w:cstheme="minorHAnsi"/>
          <w:color w:val="000000"/>
          <w:lang w:eastAsia="pl-PL"/>
        </w:rPr>
        <w:br/>
        <w:t>Bartosz Perlicjan, Ewa Teresa Wysocka</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p>
    <w:p w14:paraId="7EDCAAFD" w14:textId="77777777" w:rsidR="00D53AC2" w:rsidRPr="00D53AC2" w:rsidRDefault="00484D99" w:rsidP="00484D99">
      <w:pPr>
        <w:rPr>
          <w:rFonts w:eastAsia="Times New Roman" w:cstheme="minorHAnsi"/>
          <w:color w:val="000000"/>
          <w:lang w:eastAsia="pl-PL"/>
        </w:rPr>
      </w:pPr>
      <w:r w:rsidRPr="00D53AC2">
        <w:rPr>
          <w:rFonts w:eastAsia="Times New Roman" w:cstheme="minorHAnsi"/>
          <w:color w:val="000000"/>
          <w:lang w:eastAsia="pl-PL"/>
        </w:rPr>
        <w:t>Żaden ze złożonych wniosków nie uzyskał większości i nie wpłynął na wynik budżetu na rok 2021.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t>j) - głosowanie uchwały budżetowej Gminy Rogoźno na rok 2021.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 głosowanie uchwały budżetowej Gminy Rogoźno na rok 2021..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9, PRZECIW: 0, WSTRZYMUJĘ SIĘ: 5,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(9)</w:t>
      </w:r>
      <w:r w:rsidR="00BF7869"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00BF7869" w:rsidRPr="00D53AC2">
        <w:rPr>
          <w:rFonts w:eastAsia="Times New Roman" w:cstheme="minorHAnsi"/>
          <w:color w:val="000000"/>
          <w:lang w:eastAsia="pl-PL"/>
        </w:rPr>
        <w:br/>
        <w:t>WSTRZYMUJĘ SIĘ (5)</w:t>
      </w:r>
      <w:r w:rsidR="00BF7869" w:rsidRPr="00D53AC2">
        <w:rPr>
          <w:rFonts w:eastAsia="Times New Roman" w:cstheme="minorHAnsi"/>
          <w:color w:val="000000"/>
          <w:lang w:eastAsia="pl-PL"/>
        </w:rPr>
        <w:br/>
        <w:t>Henryk Janus, Sebastian Mirosław Kupidura, Hubert Kuszak, Maciej Adam Kutka, Paweł Wojciechowski</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p>
    <w:p w14:paraId="08102D61" w14:textId="47540E58" w:rsidR="00D53AC2" w:rsidRDefault="00D53AC2" w:rsidP="00484D99">
      <w:pPr>
        <w:rPr>
          <w:rFonts w:eastAsia="Times New Roman" w:cstheme="minorHAnsi"/>
          <w:color w:val="000000"/>
          <w:lang w:eastAsia="pl-PL"/>
        </w:rPr>
      </w:pPr>
      <w:r w:rsidRPr="00D53AC2">
        <w:rPr>
          <w:rFonts w:eastAsia="Times New Roman" w:cstheme="minorHAnsi"/>
          <w:color w:val="000000"/>
          <w:lang w:eastAsia="pl-PL"/>
        </w:rPr>
        <w:t>Na zakończenie głos zabrał radny Janus i powiedział, iż spodziewał się takiego wyniku głosowań, dlatego też tych autopoprawek jest tak mało.</w:t>
      </w:r>
    </w:p>
    <w:p w14:paraId="7EB714F1" w14:textId="438A7EC4" w:rsidR="00D53AC2" w:rsidRPr="00D53AC2" w:rsidRDefault="00D53AC2" w:rsidP="00484D99">
      <w:pPr>
        <w:rPr>
          <w:rFonts w:eastAsia="Times New Roman" w:cstheme="minorHAnsi"/>
          <w:color w:val="000000"/>
          <w:lang w:eastAsia="pl-PL"/>
        </w:rPr>
      </w:pPr>
      <w:r>
        <w:rPr>
          <w:rFonts w:eastAsia="Times New Roman" w:cstheme="minorHAnsi"/>
          <w:color w:val="000000"/>
          <w:lang w:eastAsia="pl-PL"/>
        </w:rPr>
        <w:t>Burmistrz podziękował wszystkim Radnym za przyjęcie budżetu i dodał, że wiele zadań będzie można zrealizować  wraz z wsparciem zewnętrznym.</w:t>
      </w:r>
    </w:p>
    <w:p w14:paraId="328DB3D6" w14:textId="1064DA1C" w:rsidR="00484D99" w:rsidRDefault="00BF7869" w:rsidP="00484D99">
      <w:pPr>
        <w:rPr>
          <w:b/>
          <w:bCs/>
        </w:rPr>
      </w:pPr>
      <w:r w:rsidRPr="00D53AC2">
        <w:rPr>
          <w:rFonts w:eastAsia="Times New Roman" w:cstheme="minorHAnsi"/>
          <w:color w:val="000000"/>
          <w:lang w:eastAsia="pl-PL"/>
        </w:rPr>
        <w:br/>
      </w:r>
      <w:r w:rsidRPr="00AB502F">
        <w:rPr>
          <w:rFonts w:eastAsia="Times New Roman" w:cstheme="minorHAnsi"/>
          <w:b/>
          <w:bCs/>
          <w:color w:val="000000"/>
          <w:lang w:eastAsia="pl-PL"/>
        </w:rPr>
        <w:t>9. Sprawozdanie z działań inwestycyjnych w Gminie Rogoźno.</w:t>
      </w:r>
      <w:r w:rsidRPr="00D53AC2">
        <w:rPr>
          <w:rFonts w:eastAsia="Times New Roman" w:cstheme="minorHAnsi"/>
          <w:color w:val="000000"/>
          <w:lang w:eastAsia="pl-PL"/>
        </w:rPr>
        <w:br/>
      </w:r>
      <w:r w:rsidRPr="00D53AC2">
        <w:rPr>
          <w:rFonts w:eastAsia="Times New Roman" w:cstheme="minorHAnsi"/>
          <w:color w:val="000000"/>
          <w:lang w:eastAsia="pl-PL"/>
        </w:rPr>
        <w:br/>
      </w:r>
      <w:r w:rsidR="003A4471" w:rsidRPr="00D53AC2">
        <w:rPr>
          <w:rFonts w:eastAsia="Times New Roman" w:cstheme="minorHAnsi"/>
          <w:color w:val="000000"/>
          <w:lang w:eastAsia="pl-PL"/>
        </w:rPr>
        <w:lastRenderedPageBreak/>
        <w:t>Poniższy temat przedstawił pan kierownik Paweł Andrzejczak.</w:t>
      </w:r>
      <w:r w:rsidRPr="00BF7869">
        <w:rPr>
          <w:rFonts w:ascii="Times New Roman" w:eastAsia="Times New Roman" w:hAnsi="Times New Roman" w:cs="Times New Roman"/>
          <w:color w:val="000000"/>
          <w:sz w:val="27"/>
          <w:szCs w:val="27"/>
          <w:lang w:eastAsia="pl-PL"/>
        </w:rPr>
        <w:br/>
      </w:r>
      <w:r w:rsidR="00484D99">
        <w:rPr>
          <w:b/>
          <w:bCs/>
        </w:rPr>
        <w:t>Wykaz zadań inwestycyjnych realizowanych przez Wydział Rozwoju Gospodarczego w 2020 roku.</w:t>
      </w:r>
    </w:p>
    <w:p w14:paraId="0138F954" w14:textId="77777777" w:rsidR="00484D99" w:rsidRPr="00FE31B7" w:rsidRDefault="00484D99" w:rsidP="00D53AC2">
      <w:pPr>
        <w:spacing w:line="240" w:lineRule="auto"/>
        <w:rPr>
          <w:b/>
          <w:bCs/>
        </w:rPr>
      </w:pPr>
      <w:r w:rsidRPr="00FE31B7">
        <w:rPr>
          <w:b/>
          <w:bCs/>
        </w:rPr>
        <w:t>Budowa ulicy Długiej i Seminarialnej w Rogoźnie</w:t>
      </w:r>
    </w:p>
    <w:p w14:paraId="01C1C42A" w14:textId="77777777" w:rsidR="00484D99" w:rsidRDefault="00484D99" w:rsidP="00D53AC2">
      <w:pPr>
        <w:spacing w:line="240" w:lineRule="auto"/>
      </w:pPr>
      <w:r>
        <w:t>Kolejny etap realizacji zadania, który rozpoczął się w 2019 roku po uzyskaniu przez Gminę Rogoźno dofinansowania w ramach Programu Fundusz Dróg Samorządowych w wysokości 1 693 345,00 zł.</w:t>
      </w:r>
    </w:p>
    <w:p w14:paraId="018F3F07" w14:textId="77777777" w:rsidR="00484D99" w:rsidRDefault="00484D99" w:rsidP="00D53AC2">
      <w:pPr>
        <w:spacing w:line="240" w:lineRule="auto"/>
      </w:pPr>
      <w:r>
        <w:t>Wartość kosztorysowa: 5 238 595,63 zł brutto</w:t>
      </w:r>
    </w:p>
    <w:p w14:paraId="6F719E41" w14:textId="77777777" w:rsidR="00484D99" w:rsidRDefault="00484D99" w:rsidP="00D53AC2">
      <w:pPr>
        <w:spacing w:line="240" w:lineRule="auto"/>
      </w:pPr>
      <w:r>
        <w:t>Wartość najkorzystniejszej oferty: 3 577 325,35 zł brutto przy 7 złożonych ofertach w postępowaniu przetargowym w trybie przetargu nieograniczonego. Najwyższa ze złożonych w postępowaniu ofert opiewała na kwotę: 5 579 734,27 zł brutto.</w:t>
      </w:r>
    </w:p>
    <w:p w14:paraId="74D129B4" w14:textId="77777777" w:rsidR="00484D99" w:rsidRDefault="00484D99" w:rsidP="00D53AC2">
      <w:pPr>
        <w:spacing w:line="240" w:lineRule="auto"/>
      </w:pPr>
      <w:r>
        <w:t>Nadzór inwestorski: 54 120,00 zł brutto.</w:t>
      </w:r>
    </w:p>
    <w:p w14:paraId="1739D0F5" w14:textId="77777777" w:rsidR="00484D99" w:rsidRDefault="00484D99" w:rsidP="00D53AC2">
      <w:pPr>
        <w:spacing w:line="240" w:lineRule="auto"/>
      </w:pPr>
      <w:r>
        <w:t>Nadzór autorski wraz ze zmianami projektowymi: 9 840,00 zł brutto.</w:t>
      </w:r>
    </w:p>
    <w:p w14:paraId="20121681" w14:textId="77777777" w:rsidR="00484D99" w:rsidRDefault="00484D99" w:rsidP="00D53AC2">
      <w:pPr>
        <w:spacing w:line="240" w:lineRule="auto"/>
      </w:pPr>
      <w:r>
        <w:t>Zadanie  przewidywało budowę 736 mb ulicy Długiej oraz budowę 265 mb ulicy Seminarialnej wraz z wykonaniem chodników, wjazdów, skrzyżowań, parkingu, kanalizacji sanitarnej wraz z pompownią, kanalizacji deszczowej wraz z przepompownią i separatorem substancji ropopochodnych.</w:t>
      </w:r>
    </w:p>
    <w:p w14:paraId="70F621FC" w14:textId="77777777" w:rsidR="00484D99" w:rsidRDefault="00484D99" w:rsidP="00D53AC2">
      <w:pPr>
        <w:spacing w:line="240" w:lineRule="auto"/>
      </w:pPr>
      <w:r>
        <w:t>Dzięki realizacji inwestycji powstała droga o następujących parametrach:</w:t>
      </w:r>
    </w:p>
    <w:p w14:paraId="2D82B98F" w14:textId="77777777" w:rsidR="00484D99" w:rsidRDefault="00484D99" w:rsidP="00D53AC2">
      <w:pPr>
        <w:autoSpaceDE w:val="0"/>
        <w:spacing w:line="240" w:lineRule="auto"/>
        <w:ind w:left="720"/>
        <w:jc w:val="both"/>
      </w:pPr>
      <w:r>
        <w:t>- kategoria ulicy:</w:t>
      </w:r>
      <w:r>
        <w:tab/>
      </w:r>
      <w:r>
        <w:tab/>
        <w:t>ulica gminna</w:t>
      </w:r>
    </w:p>
    <w:p w14:paraId="0B1563EA" w14:textId="77777777" w:rsidR="00484D99" w:rsidRDefault="00484D99" w:rsidP="00D53AC2">
      <w:pPr>
        <w:autoSpaceDE w:val="0"/>
        <w:spacing w:line="240" w:lineRule="auto"/>
        <w:ind w:left="720"/>
        <w:jc w:val="both"/>
      </w:pPr>
      <w:r>
        <w:t>- klasa ulicy:</w:t>
      </w:r>
      <w:r>
        <w:tab/>
        <w:t xml:space="preserve">         </w:t>
      </w:r>
      <w:r>
        <w:tab/>
      </w:r>
      <w:r>
        <w:tab/>
        <w:t>L</w:t>
      </w:r>
    </w:p>
    <w:p w14:paraId="4EA6CDFE" w14:textId="77777777" w:rsidR="00484D99" w:rsidRDefault="00484D99" w:rsidP="00D53AC2">
      <w:pPr>
        <w:autoSpaceDE w:val="0"/>
        <w:spacing w:line="240" w:lineRule="auto"/>
        <w:ind w:left="720"/>
        <w:jc w:val="both"/>
      </w:pPr>
      <w:r>
        <w:t xml:space="preserve">- prędkość projektowana </w:t>
      </w:r>
      <w:r>
        <w:tab/>
        <w:t>40km/godz.</w:t>
      </w:r>
    </w:p>
    <w:p w14:paraId="703955C6" w14:textId="77777777" w:rsidR="00484D99" w:rsidRDefault="00484D99" w:rsidP="00D53AC2">
      <w:pPr>
        <w:autoSpaceDE w:val="0"/>
        <w:spacing w:line="240" w:lineRule="auto"/>
        <w:ind w:left="720"/>
        <w:jc w:val="both"/>
      </w:pPr>
      <w:r>
        <w:t>- prędkość miarodajna</w:t>
      </w:r>
      <w:r>
        <w:tab/>
      </w:r>
      <w:r>
        <w:tab/>
        <w:t>50km/godz.</w:t>
      </w:r>
    </w:p>
    <w:p w14:paraId="629C783A" w14:textId="77777777" w:rsidR="00484D99" w:rsidRDefault="00484D99" w:rsidP="00D53AC2">
      <w:pPr>
        <w:autoSpaceDE w:val="0"/>
        <w:spacing w:line="240" w:lineRule="auto"/>
        <w:ind w:left="720"/>
        <w:jc w:val="both"/>
      </w:pPr>
      <w:r>
        <w:t>- kategoria ruchu</w:t>
      </w:r>
      <w:r>
        <w:tab/>
        <w:t xml:space="preserve">- </w:t>
      </w:r>
      <w:r>
        <w:tab/>
        <w:t>KR-2</w:t>
      </w:r>
    </w:p>
    <w:p w14:paraId="27BD271B" w14:textId="77777777" w:rsidR="00484D99" w:rsidRDefault="00484D99" w:rsidP="00D53AC2">
      <w:pPr>
        <w:autoSpaceDE w:val="0"/>
        <w:spacing w:line="240" w:lineRule="auto"/>
        <w:ind w:left="720"/>
        <w:jc w:val="both"/>
      </w:pPr>
      <w:r>
        <w:t xml:space="preserve">- przekrój poprzeczny – </w:t>
      </w:r>
      <w:r>
        <w:tab/>
        <w:t>jednojezdniowy o dwóch pasach ruchu, po jednym dla   każdego kierunku ruchu</w:t>
      </w:r>
    </w:p>
    <w:p w14:paraId="1E920F14" w14:textId="77777777" w:rsidR="00484D99" w:rsidRDefault="00484D99" w:rsidP="00D53AC2">
      <w:pPr>
        <w:autoSpaceDE w:val="0"/>
        <w:spacing w:line="240" w:lineRule="auto"/>
        <w:ind w:left="720"/>
        <w:jc w:val="both"/>
      </w:pPr>
      <w:r>
        <w:t>- szerokość pasa ruchu   -</w:t>
      </w:r>
      <w:r>
        <w:tab/>
        <w:t>3,0m</w:t>
      </w:r>
    </w:p>
    <w:p w14:paraId="645924B1" w14:textId="77777777" w:rsidR="00484D99" w:rsidRDefault="00484D99" w:rsidP="00D53AC2">
      <w:pPr>
        <w:autoSpaceDE w:val="0"/>
        <w:spacing w:line="240" w:lineRule="auto"/>
        <w:ind w:left="720"/>
        <w:jc w:val="both"/>
      </w:pPr>
      <w:r>
        <w:t>- szerokość chodnika       -</w:t>
      </w:r>
      <w:r>
        <w:tab/>
        <w:t>1,5-2,5m</w:t>
      </w:r>
    </w:p>
    <w:p w14:paraId="4AE17D81" w14:textId="77777777" w:rsidR="00484D99" w:rsidRDefault="00484D99" w:rsidP="00D53AC2">
      <w:pPr>
        <w:autoSpaceDE w:val="0"/>
        <w:spacing w:line="240" w:lineRule="auto"/>
        <w:ind w:left="720"/>
        <w:jc w:val="both"/>
      </w:pPr>
      <w:r>
        <w:t xml:space="preserve">- pochylenie poprzeczne jezdni: </w:t>
      </w:r>
      <w:r>
        <w:tab/>
        <w:t>2% daszkowe</w:t>
      </w:r>
    </w:p>
    <w:p w14:paraId="4798AA96" w14:textId="77777777" w:rsidR="00484D99" w:rsidRDefault="00484D99" w:rsidP="00D53AC2">
      <w:pPr>
        <w:autoSpaceDE w:val="0"/>
        <w:spacing w:line="240" w:lineRule="auto"/>
        <w:ind w:left="720"/>
        <w:jc w:val="both"/>
      </w:pPr>
      <w:r>
        <w:t>- pochylenie poprzeczne chodników 2% (do jezdni)</w:t>
      </w:r>
    </w:p>
    <w:p w14:paraId="46D50579" w14:textId="77777777" w:rsidR="00484D99" w:rsidRDefault="00484D99" w:rsidP="00D53AC2">
      <w:pPr>
        <w:autoSpaceDE w:val="0"/>
        <w:spacing w:line="240" w:lineRule="auto"/>
        <w:ind w:left="720"/>
        <w:jc w:val="both"/>
      </w:pPr>
      <w:r>
        <w:t>- szerokość zjazdów indywidualnych  - 4,0m</w:t>
      </w:r>
    </w:p>
    <w:p w14:paraId="753FC9A5" w14:textId="77777777" w:rsidR="00484D99" w:rsidRDefault="00484D99" w:rsidP="00D53AC2">
      <w:pPr>
        <w:spacing w:line="240" w:lineRule="auto"/>
      </w:pPr>
    </w:p>
    <w:p w14:paraId="2B27C537" w14:textId="77777777" w:rsidR="00484D99" w:rsidRPr="00FE31B7" w:rsidRDefault="00484D99" w:rsidP="00D53AC2">
      <w:pPr>
        <w:spacing w:line="240" w:lineRule="auto"/>
        <w:rPr>
          <w:b/>
          <w:bCs/>
        </w:rPr>
      </w:pPr>
      <w:r w:rsidRPr="00FE31B7">
        <w:rPr>
          <w:b/>
          <w:bCs/>
        </w:rPr>
        <w:t>Przebudowa drogi gminnej w miejscowości Dziewcza Struga</w:t>
      </w:r>
    </w:p>
    <w:p w14:paraId="2FC595A4" w14:textId="77777777" w:rsidR="00484D99" w:rsidRPr="00B746C4" w:rsidRDefault="00484D99" w:rsidP="00D53AC2">
      <w:pPr>
        <w:spacing w:line="240" w:lineRule="auto"/>
      </w:pPr>
      <w:r>
        <w:t>Ostatni etap projektu r</w:t>
      </w:r>
      <w:r w:rsidRPr="00B746C4">
        <w:t>ealizowanego od roku</w:t>
      </w:r>
      <w:r>
        <w:t xml:space="preserve"> 2013.</w:t>
      </w:r>
    </w:p>
    <w:p w14:paraId="4A0A7311" w14:textId="77777777" w:rsidR="00484D99" w:rsidRPr="00B746C4" w:rsidRDefault="00484D99" w:rsidP="00D53AC2">
      <w:pPr>
        <w:spacing w:line="240" w:lineRule="auto"/>
      </w:pPr>
      <w:r w:rsidRPr="00B746C4">
        <w:t xml:space="preserve">Zadanie finansowane w 100% ze środków otrzymanych z tzw. </w:t>
      </w:r>
      <w:r>
        <w:t>Funduszu Przeciwdziałania COVID-19 dla gmin i powiatów.</w:t>
      </w:r>
    </w:p>
    <w:p w14:paraId="0DED3FC0" w14:textId="77777777" w:rsidR="00484D99" w:rsidRDefault="00484D99" w:rsidP="00D53AC2">
      <w:pPr>
        <w:spacing w:line="240" w:lineRule="auto"/>
      </w:pPr>
      <w:r w:rsidRPr="00B746C4">
        <w:t>Z  uwagi na przekroczenie wartości przeznaczonych środków finansowych przez złożone w postępowaniu oferty postępowanie ostało unieważnione i w II połowie grudnia zostanie ponownie opublikowane i ma stanowić tzw. środki niewygasające, a przewidywany termin zakończenia robót to koniec maja 2021 r.</w:t>
      </w:r>
    </w:p>
    <w:p w14:paraId="61B363CB" w14:textId="77777777" w:rsidR="00484D99" w:rsidRPr="00B746C4" w:rsidRDefault="00484D99" w:rsidP="00D53AC2">
      <w:pPr>
        <w:spacing w:line="240" w:lineRule="auto"/>
      </w:pPr>
      <w:r>
        <w:lastRenderedPageBreak/>
        <w:t>Zadanie przewiduje przebudowę drogi na odcinku długości 234 mb i szerokości 4 m, a po zakończeniu robót powstanie droga o nawierzchni bitumicznej.</w:t>
      </w:r>
    </w:p>
    <w:p w14:paraId="3A0841AE" w14:textId="77777777" w:rsidR="00484D99" w:rsidRDefault="00484D99" w:rsidP="00D53AC2">
      <w:pPr>
        <w:spacing w:line="240" w:lineRule="auto"/>
        <w:rPr>
          <w:b/>
          <w:bCs/>
        </w:rPr>
      </w:pPr>
    </w:p>
    <w:p w14:paraId="69CC8F5E" w14:textId="77777777" w:rsidR="00484D99" w:rsidRPr="00322D40" w:rsidRDefault="00484D99" w:rsidP="00D53AC2">
      <w:pPr>
        <w:spacing w:line="240" w:lineRule="auto"/>
        <w:rPr>
          <w:b/>
          <w:bCs/>
        </w:rPr>
      </w:pPr>
      <w:r w:rsidRPr="00322D40">
        <w:rPr>
          <w:b/>
          <w:bCs/>
        </w:rPr>
        <w:t>Przebudowa drogi gminnej w miejscowości Grudna</w:t>
      </w:r>
    </w:p>
    <w:p w14:paraId="67A4FD36" w14:textId="77777777" w:rsidR="00484D99" w:rsidRPr="00322D40" w:rsidRDefault="00484D99" w:rsidP="00D53AC2">
      <w:pPr>
        <w:spacing w:line="240" w:lineRule="auto"/>
      </w:pPr>
      <w:r w:rsidRPr="00322D40">
        <w:t>Zadanie dofinansowane w ramach tzw. FOGR-u kwotą w wysokości 148 500 zł</w:t>
      </w:r>
    </w:p>
    <w:p w14:paraId="3F92E851" w14:textId="77777777" w:rsidR="00484D99" w:rsidRDefault="00484D99" w:rsidP="00D53AC2">
      <w:pPr>
        <w:spacing w:line="240" w:lineRule="auto"/>
      </w:pPr>
      <w:r>
        <w:t>Wartość kosztorysowa: 680 000,00 zł brutto</w:t>
      </w:r>
    </w:p>
    <w:p w14:paraId="01E75441" w14:textId="77777777" w:rsidR="00484D99" w:rsidRDefault="00484D99" w:rsidP="00D53AC2">
      <w:pPr>
        <w:spacing w:line="240" w:lineRule="auto"/>
      </w:pPr>
      <w:r>
        <w:t>Wartość najkorzystniejszej oferty: 440 500,00 zł brutto przy 2 złożonych ofertach w postępowaniu przetargowym w trybie przetargu nieograniczonego. Najwyższa ze złożonych w postępowaniu ofert opiewała na kwotę: 494 454,10 zł brutto.</w:t>
      </w:r>
    </w:p>
    <w:p w14:paraId="2297F983" w14:textId="77777777" w:rsidR="00484D99" w:rsidRDefault="00484D99" w:rsidP="00D53AC2">
      <w:pPr>
        <w:spacing w:line="240" w:lineRule="auto"/>
      </w:pPr>
      <w:r w:rsidRPr="00322D40">
        <w:t>Projektowana przebudowa drogi jest dojazdem do gospodarstw rolniczych oraz do pól uprawnych. Istniejąca droga gminna nr 272521P w miejscowości Grudna przebiega w terenie równinnym, położona jest wśród pól i stanowi dojazd do istniejących gospodarstw rolniczych.</w:t>
      </w:r>
    </w:p>
    <w:p w14:paraId="3B4BDD66" w14:textId="77777777" w:rsidR="00484D99" w:rsidRDefault="00484D99" w:rsidP="00D53AC2">
      <w:pPr>
        <w:spacing w:line="240" w:lineRule="auto"/>
      </w:pPr>
      <w:r>
        <w:t>Łączna długość realizowanego odcinka drogi wynosi 666 mb o nawierzchni bitumicznej bez realizacji chodnika.</w:t>
      </w:r>
    </w:p>
    <w:p w14:paraId="6879757B" w14:textId="77777777" w:rsidR="00484D99" w:rsidRDefault="00484D99" w:rsidP="00D53AC2">
      <w:pPr>
        <w:spacing w:line="240" w:lineRule="auto"/>
        <w:rPr>
          <w:b/>
          <w:bCs/>
        </w:rPr>
      </w:pPr>
    </w:p>
    <w:p w14:paraId="169CF150" w14:textId="77777777" w:rsidR="00484D99" w:rsidRPr="00FE31B7" w:rsidRDefault="00484D99" w:rsidP="00D53AC2">
      <w:pPr>
        <w:spacing w:line="240" w:lineRule="auto"/>
        <w:rPr>
          <w:b/>
          <w:bCs/>
        </w:rPr>
      </w:pPr>
      <w:r w:rsidRPr="00FE31B7">
        <w:rPr>
          <w:b/>
          <w:bCs/>
        </w:rPr>
        <w:t xml:space="preserve">Przebudowa ulicy Prusa z uwzględnieniem budowy progu spowalniającego </w:t>
      </w:r>
    </w:p>
    <w:p w14:paraId="1DE246AF" w14:textId="77777777" w:rsidR="00484D99" w:rsidRDefault="00484D99" w:rsidP="00D53AC2">
      <w:pPr>
        <w:spacing w:line="240" w:lineRule="auto"/>
      </w:pPr>
      <w:r>
        <w:t xml:space="preserve"> Zadanie przygotowywane do realizacji etapem I jest opracowanie projektu zmiany stałe organizacji ruchu, projekt ten ma na celu wprowadzenie progu zwalniającego. Zadanie to zasili środki niewygasające z końcem 2020 roku, przewidywany termin montażu progu to maj 2021 r.</w:t>
      </w:r>
    </w:p>
    <w:p w14:paraId="0CBE5908" w14:textId="77777777" w:rsidR="00484D99" w:rsidRDefault="00484D99" w:rsidP="00D53AC2">
      <w:pPr>
        <w:spacing w:line="240" w:lineRule="auto"/>
      </w:pPr>
    </w:p>
    <w:p w14:paraId="7D6A36E2" w14:textId="77777777" w:rsidR="00484D99" w:rsidRPr="00FE31B7" w:rsidRDefault="00484D99" w:rsidP="00D53AC2">
      <w:pPr>
        <w:spacing w:line="240" w:lineRule="auto"/>
        <w:rPr>
          <w:b/>
          <w:bCs/>
        </w:rPr>
      </w:pPr>
      <w:r w:rsidRPr="00FE31B7">
        <w:rPr>
          <w:b/>
          <w:bCs/>
        </w:rPr>
        <w:t>Przebudowa ulicy Różanej w Rogoźnie</w:t>
      </w:r>
    </w:p>
    <w:p w14:paraId="6EC87808" w14:textId="77777777" w:rsidR="00484D99" w:rsidRDefault="00484D99" w:rsidP="00D53AC2">
      <w:pPr>
        <w:spacing w:line="240" w:lineRule="auto"/>
      </w:pPr>
      <w:bookmarkStart w:id="0" w:name="_Hlk56970660"/>
      <w:r>
        <w:t xml:space="preserve">Zadanie dofinansowane w ramach Programu Fundusz Dróg Samorządowych w wysokości </w:t>
      </w:r>
      <w:r>
        <w:br/>
        <w:t>931 860,00 zł.</w:t>
      </w:r>
    </w:p>
    <w:p w14:paraId="1BB1B588" w14:textId="77777777" w:rsidR="00484D99" w:rsidRDefault="00484D99" w:rsidP="00D53AC2">
      <w:pPr>
        <w:spacing w:line="240" w:lineRule="auto"/>
      </w:pPr>
      <w:r>
        <w:t>Wartość kosztorysowa: 2 501 862,14 zł brutto</w:t>
      </w:r>
    </w:p>
    <w:p w14:paraId="0B8DE82B" w14:textId="77777777" w:rsidR="00484D99" w:rsidRDefault="00484D99" w:rsidP="00D53AC2">
      <w:pPr>
        <w:spacing w:line="240" w:lineRule="auto"/>
      </w:pPr>
      <w:r>
        <w:t>Wartość najkorzystniejszej oferty: 1 393 338,58 zł brutto przy 8 złożonych ofertach w postępowaniu przetargowym w trybie przetargu nieograniczonego. Najwyższa ze złożonych w postępowaniu ofert opiewała na kwotę: 2 223 902,37 zł brutto.</w:t>
      </w:r>
    </w:p>
    <w:p w14:paraId="5E107137" w14:textId="77777777" w:rsidR="00484D99" w:rsidRDefault="00484D99" w:rsidP="00D53AC2">
      <w:pPr>
        <w:spacing w:line="240" w:lineRule="auto"/>
      </w:pPr>
      <w:r>
        <w:t>Nadzór inwestorski: 39 866,78 zł brutto</w:t>
      </w:r>
    </w:p>
    <w:bookmarkEnd w:id="0"/>
    <w:p w14:paraId="37D442A4" w14:textId="77777777" w:rsidR="00484D99" w:rsidRDefault="00484D99" w:rsidP="00D53AC2">
      <w:pPr>
        <w:spacing w:line="240" w:lineRule="auto"/>
      </w:pPr>
      <w:r>
        <w:t>Przebudowa ulicy Różanej w Rogoźnie obejmuje roboty budowlane związane z wykonanie robót następujących branży:</w:t>
      </w:r>
    </w:p>
    <w:p w14:paraId="650D6A7D" w14:textId="77777777" w:rsidR="00484D99" w:rsidRDefault="00484D99" w:rsidP="00D53AC2">
      <w:pPr>
        <w:spacing w:line="240" w:lineRule="auto"/>
      </w:pPr>
      <w:r>
        <w:t>- roboty drogowe,</w:t>
      </w:r>
    </w:p>
    <w:p w14:paraId="4EBB203D" w14:textId="77777777" w:rsidR="00484D99" w:rsidRDefault="00484D99" w:rsidP="00D53AC2">
      <w:pPr>
        <w:spacing w:line="240" w:lineRule="auto"/>
      </w:pPr>
      <w:r>
        <w:t>- roboty na sieci kanalizacji deszczowej wraz z wykonaniem wymiany przyłączy wodociągowych,</w:t>
      </w:r>
    </w:p>
    <w:p w14:paraId="7BD0B466" w14:textId="77777777" w:rsidR="00484D99" w:rsidRDefault="00484D99" w:rsidP="00D53AC2">
      <w:pPr>
        <w:spacing w:line="240" w:lineRule="auto"/>
      </w:pPr>
      <w:r>
        <w:t>- roboty związane z wykonaniem kanału technologicznego.</w:t>
      </w:r>
    </w:p>
    <w:p w14:paraId="10A5B102" w14:textId="77777777" w:rsidR="00484D99" w:rsidRDefault="00484D99" w:rsidP="00D53AC2">
      <w:pPr>
        <w:spacing w:line="240" w:lineRule="auto"/>
      </w:pPr>
      <w:r>
        <w:t>Parametry techniczne przebudowywanej drogi</w:t>
      </w:r>
    </w:p>
    <w:p w14:paraId="3F844842" w14:textId="77777777" w:rsidR="00484D99" w:rsidRDefault="00484D99" w:rsidP="00D53AC2">
      <w:pPr>
        <w:spacing w:line="240" w:lineRule="auto"/>
      </w:pPr>
      <w:r>
        <w:t>- status drogi – droga publiczna gminna;</w:t>
      </w:r>
    </w:p>
    <w:p w14:paraId="50D4DE19" w14:textId="77777777" w:rsidR="00484D99" w:rsidRDefault="00484D99" w:rsidP="00D53AC2">
      <w:pPr>
        <w:spacing w:line="240" w:lineRule="auto"/>
      </w:pPr>
      <w:r>
        <w:t>- klasa techniczna – droga klasy D;</w:t>
      </w:r>
    </w:p>
    <w:p w14:paraId="115941EC" w14:textId="77777777" w:rsidR="00484D99" w:rsidRDefault="00484D99" w:rsidP="00D53AC2">
      <w:pPr>
        <w:spacing w:line="240" w:lineRule="auto"/>
      </w:pPr>
      <w:r>
        <w:t>- prędkość projektowa – Vp = 30 km/h;</w:t>
      </w:r>
    </w:p>
    <w:p w14:paraId="2842B03C" w14:textId="77777777" w:rsidR="00484D99" w:rsidRDefault="00484D99" w:rsidP="00D53AC2">
      <w:pPr>
        <w:spacing w:line="240" w:lineRule="auto"/>
      </w:pPr>
      <w:r>
        <w:lastRenderedPageBreak/>
        <w:t>- szerokość jezdni – 5,00 m;</w:t>
      </w:r>
    </w:p>
    <w:p w14:paraId="216FBBCD" w14:textId="77777777" w:rsidR="00484D99" w:rsidRDefault="00484D99" w:rsidP="00D53AC2">
      <w:pPr>
        <w:spacing w:line="240" w:lineRule="auto"/>
      </w:pPr>
      <w:r>
        <w:t>- szerokość chodnika – min. 2,00 m (chodnik przylegający do jezdni);</w:t>
      </w:r>
    </w:p>
    <w:p w14:paraId="56845E52" w14:textId="77777777" w:rsidR="00484D99" w:rsidRDefault="00484D99" w:rsidP="00D53AC2">
      <w:pPr>
        <w:spacing w:line="240" w:lineRule="auto"/>
      </w:pPr>
      <w:r>
        <w:t>– 1,50 m (chodnik oddzielony od jezdni pasem zieleni);</w:t>
      </w:r>
    </w:p>
    <w:p w14:paraId="2F234822" w14:textId="77777777" w:rsidR="00484D99" w:rsidRDefault="00484D99" w:rsidP="00D53AC2">
      <w:pPr>
        <w:spacing w:line="240" w:lineRule="auto"/>
      </w:pPr>
      <w:r>
        <w:t>- kategoria ruchu – KR2;</w:t>
      </w:r>
    </w:p>
    <w:p w14:paraId="7792F9BE" w14:textId="77777777" w:rsidR="00484D99" w:rsidRDefault="00484D99" w:rsidP="00D53AC2">
      <w:pPr>
        <w:spacing w:line="240" w:lineRule="auto"/>
      </w:pPr>
      <w:r>
        <w:t>- przekrój poprzeczny daszkowy o pochyleniu poprzecznym 2,0 % do osi jezdni,</w:t>
      </w:r>
    </w:p>
    <w:p w14:paraId="5C83F378" w14:textId="77777777" w:rsidR="00484D99" w:rsidRDefault="00484D99" w:rsidP="00D53AC2">
      <w:pPr>
        <w:spacing w:line="240" w:lineRule="auto"/>
      </w:pPr>
      <w:r>
        <w:t>- zjazdy indywidualne do posesji o szerokości min. 3,0 m i skosie 1:1,</w:t>
      </w:r>
    </w:p>
    <w:p w14:paraId="4D202FC4" w14:textId="77777777" w:rsidR="00484D99" w:rsidRDefault="00484D99" w:rsidP="00D53AC2">
      <w:pPr>
        <w:spacing w:line="240" w:lineRule="auto"/>
      </w:pPr>
      <w:r>
        <w:t>- zjazdu publiczny o szerokości min. 4.0 m i promieniu R=5.0 m,</w:t>
      </w:r>
    </w:p>
    <w:p w14:paraId="66D53EA1" w14:textId="77777777" w:rsidR="00484D99" w:rsidRDefault="00484D99" w:rsidP="00D53AC2">
      <w:pPr>
        <w:spacing w:line="240" w:lineRule="auto"/>
      </w:pPr>
      <w:r>
        <w:t>- zatoki parkingowe (parkowanie równoległe)</w:t>
      </w:r>
    </w:p>
    <w:p w14:paraId="1DD08AD2" w14:textId="77777777" w:rsidR="00484D99" w:rsidRDefault="00484D99" w:rsidP="00D53AC2">
      <w:pPr>
        <w:spacing w:line="240" w:lineRule="auto"/>
      </w:pPr>
      <w:r>
        <w:t>- szerokość zatoki 2,50 m,</w:t>
      </w:r>
    </w:p>
    <w:p w14:paraId="646A5614" w14:textId="77777777" w:rsidR="00484D99" w:rsidRDefault="00484D99" w:rsidP="00D53AC2">
      <w:pPr>
        <w:spacing w:line="240" w:lineRule="auto"/>
      </w:pPr>
      <w:r>
        <w:t>- skos 1:1,</w:t>
      </w:r>
    </w:p>
    <w:p w14:paraId="5E753B85" w14:textId="77777777" w:rsidR="00484D99" w:rsidRDefault="00484D99" w:rsidP="00D53AC2">
      <w:pPr>
        <w:spacing w:line="240" w:lineRule="auto"/>
      </w:pPr>
      <w:r>
        <w:t>- promień wjazdowy R=2,0 m,</w:t>
      </w:r>
    </w:p>
    <w:p w14:paraId="527939A1" w14:textId="77777777" w:rsidR="00484D99" w:rsidRDefault="00484D99" w:rsidP="00D53AC2">
      <w:pPr>
        <w:spacing w:line="240" w:lineRule="auto"/>
      </w:pPr>
      <w:r>
        <w:t>- zatoki parkingowe (parkowanie prostopadłe)</w:t>
      </w:r>
    </w:p>
    <w:p w14:paraId="0FA4A6F0" w14:textId="77777777" w:rsidR="00484D99" w:rsidRDefault="00484D99" w:rsidP="00D53AC2">
      <w:pPr>
        <w:spacing w:line="240" w:lineRule="auto"/>
      </w:pPr>
      <w:r>
        <w:t>- szerokość miejsc postojowych 2,50 m,</w:t>
      </w:r>
    </w:p>
    <w:p w14:paraId="3AA509AC" w14:textId="77777777" w:rsidR="00484D99" w:rsidRDefault="00484D99" w:rsidP="00D53AC2">
      <w:pPr>
        <w:spacing w:line="240" w:lineRule="auto"/>
      </w:pPr>
      <w:r>
        <w:t>- długość zatoki 5,00 m.</w:t>
      </w:r>
    </w:p>
    <w:p w14:paraId="6870E612" w14:textId="77777777" w:rsidR="00484D99" w:rsidRDefault="00484D99" w:rsidP="00D53AC2">
      <w:pPr>
        <w:spacing w:line="240" w:lineRule="auto"/>
      </w:pPr>
    </w:p>
    <w:p w14:paraId="367404F3" w14:textId="1AF4C7B4" w:rsidR="00484D99" w:rsidRPr="00FE31B7" w:rsidRDefault="00484D99" w:rsidP="00D53AC2">
      <w:pPr>
        <w:spacing w:line="240" w:lineRule="auto"/>
        <w:rPr>
          <w:b/>
          <w:bCs/>
        </w:rPr>
      </w:pPr>
      <w:r w:rsidRPr="00FE31B7">
        <w:rPr>
          <w:b/>
          <w:bCs/>
        </w:rPr>
        <w:t>Przebudowa ulicy Seminarialnej w Rogoźnie</w:t>
      </w:r>
    </w:p>
    <w:p w14:paraId="1BEEB040" w14:textId="77777777" w:rsidR="00484D99" w:rsidRDefault="00484D99" w:rsidP="00D53AC2">
      <w:pPr>
        <w:spacing w:line="240" w:lineRule="auto"/>
      </w:pPr>
      <w:r>
        <w:t xml:space="preserve">Zadanie dofinansowane w ramach Programu Fundusz Dróg Samorządowych w wysokości </w:t>
      </w:r>
      <w:r>
        <w:br/>
        <w:t>413 000,00 zł.</w:t>
      </w:r>
    </w:p>
    <w:p w14:paraId="2EEC5627" w14:textId="77777777" w:rsidR="00484D99" w:rsidRDefault="00484D99" w:rsidP="00D53AC2">
      <w:pPr>
        <w:spacing w:line="240" w:lineRule="auto"/>
      </w:pPr>
      <w:r>
        <w:t>Wartość kosztorysowa: 665 773,33 zł brutto</w:t>
      </w:r>
    </w:p>
    <w:p w14:paraId="3BB1D3E9" w14:textId="77777777" w:rsidR="00484D99" w:rsidRDefault="00484D99" w:rsidP="00D53AC2">
      <w:pPr>
        <w:spacing w:line="240" w:lineRule="auto"/>
      </w:pPr>
      <w:r>
        <w:t>Wartość najkorzystniejszej oferty: 590 000,00 zł brutto przy 5 złożonych ofertach w postępowaniu przetargowym w trybie przetargu nieograniczonego. Najwyższa ze złożonych w postępowaniu ofert opiewała na kwotę: 898 648,50 zł brutto.</w:t>
      </w:r>
    </w:p>
    <w:p w14:paraId="301B5EE6" w14:textId="77777777" w:rsidR="00484D99" w:rsidRDefault="00484D99" w:rsidP="00D53AC2">
      <w:pPr>
        <w:spacing w:line="240" w:lineRule="auto"/>
      </w:pPr>
      <w:r>
        <w:t>Nadzór inwestorski: 22 140,00 zł brutto</w:t>
      </w:r>
    </w:p>
    <w:p w14:paraId="25145B73" w14:textId="77777777" w:rsidR="00484D99" w:rsidRDefault="00484D99" w:rsidP="00D53AC2">
      <w:pPr>
        <w:spacing w:line="240" w:lineRule="auto"/>
      </w:pPr>
      <w:r w:rsidRPr="00464062">
        <w:t xml:space="preserve">Celem </w:t>
      </w:r>
      <w:r>
        <w:t>zadania</w:t>
      </w:r>
      <w:r w:rsidRPr="00464062">
        <w:t xml:space="preserve"> jest </w:t>
      </w:r>
      <w:r>
        <w:t>wyk</w:t>
      </w:r>
      <w:r w:rsidRPr="00464062">
        <w:t xml:space="preserve">onanie </w:t>
      </w:r>
      <w:r>
        <w:t>p</w:t>
      </w:r>
      <w:r w:rsidRPr="00464062">
        <w:t>rzebudowy 330 mb ulicy Seminarialnej na odcinku od skrzyżowania z ulicą Wojska Polskiego (droga wojewódzka nr 241) do skrzyżowania z ul. Biskupskiego (droga gminna).</w:t>
      </w:r>
    </w:p>
    <w:p w14:paraId="1904FF9B" w14:textId="77777777" w:rsidR="00484D99" w:rsidRDefault="00484D99" w:rsidP="00D53AC2">
      <w:pPr>
        <w:spacing w:line="240" w:lineRule="auto"/>
      </w:pPr>
      <w:r>
        <w:t>PARAMETRY TECHNICZNE</w:t>
      </w:r>
    </w:p>
    <w:p w14:paraId="6FCE92F4" w14:textId="77777777" w:rsidR="00484D99" w:rsidRDefault="00484D99" w:rsidP="00D53AC2">
      <w:pPr>
        <w:spacing w:line="240" w:lineRule="auto"/>
      </w:pPr>
      <w:r>
        <w:t>- kategoria ulicy:</w:t>
      </w:r>
      <w:r>
        <w:tab/>
        <w:t>ulica gminna</w:t>
      </w:r>
    </w:p>
    <w:p w14:paraId="62E89CF0" w14:textId="68D77282" w:rsidR="00484D99" w:rsidRDefault="00484D99" w:rsidP="00D53AC2">
      <w:pPr>
        <w:spacing w:line="240" w:lineRule="auto"/>
      </w:pPr>
      <w:r>
        <w:t>- klasa ulicy:</w:t>
      </w:r>
      <w:r>
        <w:tab/>
        <w:t xml:space="preserve">        </w:t>
      </w:r>
      <w:r w:rsidR="00D53AC2">
        <w:t xml:space="preserve">   </w:t>
      </w:r>
      <w:r>
        <w:t xml:space="preserve">    L</w:t>
      </w:r>
    </w:p>
    <w:p w14:paraId="10D99E99" w14:textId="77777777" w:rsidR="00484D99" w:rsidRDefault="00484D99" w:rsidP="00D53AC2">
      <w:pPr>
        <w:spacing w:line="240" w:lineRule="auto"/>
      </w:pPr>
      <w:r>
        <w:t xml:space="preserve">- prędkość projektowana </w:t>
      </w:r>
      <w:r>
        <w:tab/>
        <w:t>40km/godz.</w:t>
      </w:r>
    </w:p>
    <w:p w14:paraId="07A60D48" w14:textId="77777777" w:rsidR="00484D99" w:rsidRDefault="00484D99" w:rsidP="00D53AC2">
      <w:pPr>
        <w:spacing w:line="240" w:lineRule="auto"/>
      </w:pPr>
      <w:r>
        <w:t>- prędkość miarodajna</w:t>
      </w:r>
      <w:r>
        <w:tab/>
        <w:t>50km/godz.</w:t>
      </w:r>
    </w:p>
    <w:p w14:paraId="08583164" w14:textId="77777777" w:rsidR="00484D99" w:rsidRDefault="00484D99" w:rsidP="00D53AC2">
      <w:pPr>
        <w:spacing w:line="240" w:lineRule="auto"/>
      </w:pPr>
      <w:r>
        <w:t>- kategoria ruchu</w:t>
      </w:r>
      <w:r>
        <w:tab/>
        <w:t>- KR-2</w:t>
      </w:r>
    </w:p>
    <w:p w14:paraId="3A6B7F94" w14:textId="77777777" w:rsidR="00484D99" w:rsidRDefault="00484D99" w:rsidP="00D53AC2">
      <w:pPr>
        <w:spacing w:line="240" w:lineRule="auto"/>
      </w:pPr>
      <w:r>
        <w:t>- przekrój poprzeczny – jednojezdniowy o dwóch pasach ruchu, po jednym dla   każdego kierunku ruchu</w:t>
      </w:r>
    </w:p>
    <w:p w14:paraId="490A17B9" w14:textId="77777777" w:rsidR="00484D99" w:rsidRDefault="00484D99" w:rsidP="00D53AC2">
      <w:pPr>
        <w:spacing w:line="240" w:lineRule="auto"/>
      </w:pPr>
      <w:r>
        <w:t>- szerokość pasa ruchu   -</w:t>
      </w:r>
      <w:r>
        <w:tab/>
        <w:t>3,0m</w:t>
      </w:r>
    </w:p>
    <w:p w14:paraId="233CEE93" w14:textId="77777777" w:rsidR="00484D99" w:rsidRDefault="00484D99" w:rsidP="00D53AC2">
      <w:pPr>
        <w:spacing w:line="240" w:lineRule="auto"/>
      </w:pPr>
      <w:r>
        <w:lastRenderedPageBreak/>
        <w:t>- szerokość chodnika       -      3,0</w:t>
      </w:r>
    </w:p>
    <w:p w14:paraId="73993320" w14:textId="77777777" w:rsidR="00484D99" w:rsidRDefault="00484D99" w:rsidP="00D53AC2">
      <w:pPr>
        <w:spacing w:line="240" w:lineRule="auto"/>
      </w:pPr>
      <w:r>
        <w:t>- pochylenie poprzeczne jezdni: 2% daszkowe</w:t>
      </w:r>
    </w:p>
    <w:p w14:paraId="574B3587" w14:textId="77777777" w:rsidR="00484D99" w:rsidRDefault="00484D99" w:rsidP="00D53AC2">
      <w:pPr>
        <w:spacing w:line="240" w:lineRule="auto"/>
      </w:pPr>
      <w:r>
        <w:t>- pochylenie poprzeczne chodników 2% (do jezdni)</w:t>
      </w:r>
    </w:p>
    <w:p w14:paraId="7B517340" w14:textId="77777777" w:rsidR="00484D99" w:rsidRDefault="00484D99" w:rsidP="00D53AC2">
      <w:pPr>
        <w:spacing w:line="240" w:lineRule="auto"/>
      </w:pPr>
      <w:r>
        <w:t>- szerokość zjazdów indywidualnych  - 4,0m</w:t>
      </w:r>
    </w:p>
    <w:p w14:paraId="7EBF5E13" w14:textId="77777777" w:rsidR="00484D99" w:rsidRPr="00FE31B7" w:rsidRDefault="00484D99" w:rsidP="00D53AC2">
      <w:pPr>
        <w:spacing w:line="240" w:lineRule="auto"/>
        <w:rPr>
          <w:b/>
          <w:bCs/>
        </w:rPr>
      </w:pPr>
      <w:r w:rsidRPr="00FE31B7">
        <w:rPr>
          <w:b/>
          <w:bCs/>
        </w:rPr>
        <w:t>Dokumentacja termomodernizacji placówek oświatowych na terenie Gminy Rogoźno</w:t>
      </w:r>
    </w:p>
    <w:p w14:paraId="0E88FA9D" w14:textId="77777777" w:rsidR="00484D99" w:rsidRDefault="00484D99" w:rsidP="00D53AC2">
      <w:pPr>
        <w:spacing w:line="240" w:lineRule="auto"/>
      </w:pPr>
      <w:r>
        <w:t>W ramach zadania wykonano Opracowanie projektów termomodernizacji dla obiektów szkolnych:</w:t>
      </w:r>
    </w:p>
    <w:p w14:paraId="38030851" w14:textId="77777777" w:rsidR="00484D99" w:rsidRDefault="00484D99" w:rsidP="00D53AC2">
      <w:pPr>
        <w:spacing w:line="240" w:lineRule="auto"/>
      </w:pPr>
      <w:r>
        <w:t>- Szkoła Podstawowa nr 3 im. Powstańców Wielkopolskich w Rogoźnie</w:t>
      </w:r>
    </w:p>
    <w:p w14:paraId="6762D680" w14:textId="77777777" w:rsidR="00484D99" w:rsidRDefault="00484D99" w:rsidP="00D53AC2">
      <w:pPr>
        <w:spacing w:line="240" w:lineRule="auto"/>
      </w:pPr>
      <w:r>
        <w:t>ul. Seminarialna 16</w:t>
      </w:r>
    </w:p>
    <w:p w14:paraId="55CBECDA" w14:textId="77777777" w:rsidR="00484D99" w:rsidRDefault="00484D99" w:rsidP="00D53AC2">
      <w:pPr>
        <w:spacing w:line="240" w:lineRule="auto"/>
      </w:pPr>
      <w:r>
        <w:t>64-610 Rogoźno,</w:t>
      </w:r>
    </w:p>
    <w:p w14:paraId="0B4A46CF" w14:textId="77777777" w:rsidR="00484D99" w:rsidRDefault="00484D99" w:rsidP="00D53AC2">
      <w:pPr>
        <w:spacing w:line="240" w:lineRule="auto"/>
      </w:pPr>
      <w:r>
        <w:t>- Szkoła Podstawowa im. Adama Mickiewicza w Budziszewku</w:t>
      </w:r>
    </w:p>
    <w:p w14:paraId="3B8B1DFC" w14:textId="77777777" w:rsidR="00484D99" w:rsidRDefault="00484D99" w:rsidP="00D53AC2">
      <w:pPr>
        <w:spacing w:line="240" w:lineRule="auto"/>
      </w:pPr>
      <w:r>
        <w:t>Budziszewko 57a</w:t>
      </w:r>
    </w:p>
    <w:p w14:paraId="630A1B85" w14:textId="77777777" w:rsidR="00484D99" w:rsidRDefault="00484D99" w:rsidP="00D53AC2">
      <w:pPr>
        <w:spacing w:line="240" w:lineRule="auto"/>
      </w:pPr>
      <w:r>
        <w:t>64-612 Budziszewko,</w:t>
      </w:r>
    </w:p>
    <w:p w14:paraId="15CEA864" w14:textId="77777777" w:rsidR="00484D99" w:rsidRDefault="00484D99" w:rsidP="00D53AC2">
      <w:pPr>
        <w:spacing w:line="240" w:lineRule="auto"/>
      </w:pPr>
      <w:r>
        <w:t>- Szkoła Podstawowa im. Józefa Wybickiego w Parkowie</w:t>
      </w:r>
    </w:p>
    <w:p w14:paraId="341ECD76" w14:textId="77777777" w:rsidR="00484D99" w:rsidRDefault="00484D99" w:rsidP="00D53AC2">
      <w:pPr>
        <w:spacing w:line="240" w:lineRule="auto"/>
      </w:pPr>
      <w:r>
        <w:t>Parkowo 6</w:t>
      </w:r>
    </w:p>
    <w:p w14:paraId="1CBCE623" w14:textId="77777777" w:rsidR="00484D99" w:rsidRDefault="00484D99" w:rsidP="00D53AC2">
      <w:pPr>
        <w:spacing w:line="240" w:lineRule="auto"/>
      </w:pPr>
      <w:r>
        <w:t>64-608 Parkowo.</w:t>
      </w:r>
    </w:p>
    <w:p w14:paraId="15D57E05" w14:textId="77777777" w:rsidR="00484D99" w:rsidRDefault="00484D99" w:rsidP="00D53AC2">
      <w:pPr>
        <w:spacing w:line="240" w:lineRule="auto"/>
      </w:pPr>
      <w:r>
        <w:t>Opracowanie projektowe obejmuje :</w:t>
      </w:r>
    </w:p>
    <w:p w14:paraId="3A504D39" w14:textId="77777777" w:rsidR="00484D99" w:rsidRDefault="00484D99" w:rsidP="00D53AC2">
      <w:pPr>
        <w:spacing w:line="240" w:lineRule="auto"/>
      </w:pPr>
      <w:r>
        <w:t>- aktualizacja i przeprojektowanie rozwiązań technicznych (docieplenie, wymiana stolarki, wymiana instalacji C.O., wymiana źródeł światła) zawartych w projektach posiadanych przez Zamawiającego i dostosowanie ich do mechanizmu Funduszy Norweskich,</w:t>
      </w:r>
    </w:p>
    <w:p w14:paraId="35AF6185" w14:textId="77777777" w:rsidR="00484D99" w:rsidRDefault="00484D99" w:rsidP="00D53AC2">
      <w:pPr>
        <w:spacing w:line="240" w:lineRule="auto"/>
      </w:pPr>
      <w:r>
        <w:t>-rozszerzenie projektów o instalację wentylacji mechanicznej pomieszczeń z rekuperacją ciepła,</w:t>
      </w:r>
    </w:p>
    <w:p w14:paraId="243CEEAE" w14:textId="77777777" w:rsidR="00484D99" w:rsidRDefault="00484D99" w:rsidP="00D53AC2">
      <w:pPr>
        <w:spacing w:line="240" w:lineRule="auto"/>
      </w:pPr>
      <w:r>
        <w:t>- rozszerzenie projektów o instalację fotowoltaiczną,</w:t>
      </w:r>
    </w:p>
    <w:p w14:paraId="509D4800" w14:textId="77777777" w:rsidR="00484D99" w:rsidRDefault="00484D99" w:rsidP="00D53AC2">
      <w:pPr>
        <w:spacing w:line="240" w:lineRule="auto"/>
      </w:pPr>
      <w:r>
        <w:t>- rozszerzenie projektów o instalację pompy ciepła,</w:t>
      </w:r>
    </w:p>
    <w:p w14:paraId="3CE00A15" w14:textId="77777777" w:rsidR="00484D99" w:rsidRDefault="00484D99" w:rsidP="00D53AC2">
      <w:pPr>
        <w:spacing w:line="240" w:lineRule="auto"/>
      </w:pPr>
      <w:r>
        <w:t>- wykonanie audytu energetycznego na ww. całościowy zakres robót,</w:t>
      </w:r>
    </w:p>
    <w:p w14:paraId="79EF988C" w14:textId="77777777" w:rsidR="00484D99" w:rsidRDefault="00484D99" w:rsidP="00D53AC2">
      <w:pPr>
        <w:spacing w:line="240" w:lineRule="auto"/>
      </w:pPr>
      <w:r>
        <w:t>- wykonanie kosztorysów: inwestorskiego, ofertowego i przedmiaru robót,</w:t>
      </w:r>
    </w:p>
    <w:p w14:paraId="77BC39A7" w14:textId="77777777" w:rsidR="00484D99" w:rsidRDefault="00484D99" w:rsidP="00D53AC2">
      <w:pPr>
        <w:spacing w:line="240" w:lineRule="auto"/>
      </w:pPr>
      <w:r>
        <w:t>- wykonanie STWiOR,</w:t>
      </w:r>
    </w:p>
    <w:p w14:paraId="0AFCB32F" w14:textId="77777777" w:rsidR="00484D99" w:rsidRDefault="00484D99" w:rsidP="00D53AC2">
      <w:pPr>
        <w:spacing w:line="240" w:lineRule="auto"/>
      </w:pPr>
      <w:r>
        <w:t>- dostarczenie płyty CD z zapisem elektronicznym wszystkich opracowań.</w:t>
      </w:r>
    </w:p>
    <w:p w14:paraId="1B72BAC3" w14:textId="77777777" w:rsidR="00484D99" w:rsidRDefault="00484D99" w:rsidP="00D53AC2">
      <w:pPr>
        <w:spacing w:line="240" w:lineRule="auto"/>
      </w:pPr>
      <w:r>
        <w:t>Wartość zadania 67 000,00 zł brutto.</w:t>
      </w:r>
    </w:p>
    <w:p w14:paraId="1B739685" w14:textId="77777777" w:rsidR="00484D99" w:rsidRDefault="00484D99" w:rsidP="00D53AC2">
      <w:pPr>
        <w:spacing w:line="240" w:lineRule="auto"/>
      </w:pPr>
      <w:r>
        <w:t>Wartość realizacji projektu 9 776 977,59 zł brutto wniosek złożony w dniu 14.09.2020 r. w ramach naboru tzw. Funduszy Norweskich na kwotę dofinansowania 6 820 898,32 zł.</w:t>
      </w:r>
    </w:p>
    <w:p w14:paraId="3C623153" w14:textId="77777777" w:rsidR="00484D99" w:rsidRDefault="00484D99" w:rsidP="00D53AC2">
      <w:pPr>
        <w:spacing w:line="240" w:lineRule="auto"/>
      </w:pPr>
    </w:p>
    <w:p w14:paraId="1E0B2228" w14:textId="77777777" w:rsidR="00484D99" w:rsidRPr="00FE31B7" w:rsidRDefault="00484D99" w:rsidP="00D53AC2">
      <w:pPr>
        <w:spacing w:line="240" w:lineRule="auto"/>
        <w:rPr>
          <w:b/>
          <w:bCs/>
        </w:rPr>
      </w:pPr>
      <w:r w:rsidRPr="00FE31B7">
        <w:rPr>
          <w:b/>
          <w:bCs/>
        </w:rPr>
        <w:t>Remont bieżni prostej wraz ze skocznią w dal</w:t>
      </w:r>
    </w:p>
    <w:p w14:paraId="2C2A2CAD" w14:textId="77777777" w:rsidR="00484D99" w:rsidRDefault="00484D99" w:rsidP="00D53AC2">
      <w:pPr>
        <w:spacing w:line="240" w:lineRule="auto"/>
      </w:pPr>
      <w:r>
        <w:t>Zadanie dofinansowane ze środków Województwa Wielkopolskiego z zakresu infrastruktury sportowej i turystycznej w wysokości 60 000,00 zł.</w:t>
      </w:r>
    </w:p>
    <w:p w14:paraId="6900C203" w14:textId="77777777" w:rsidR="00484D99" w:rsidRDefault="00484D99" w:rsidP="00D53AC2">
      <w:pPr>
        <w:spacing w:line="240" w:lineRule="auto"/>
      </w:pPr>
      <w:r>
        <w:t>Wartość kosztorysowa: 198 708,30 zł</w:t>
      </w:r>
    </w:p>
    <w:p w14:paraId="5D1FCCC6" w14:textId="77777777" w:rsidR="00484D99" w:rsidRDefault="00484D99" w:rsidP="00D53AC2">
      <w:pPr>
        <w:spacing w:line="240" w:lineRule="auto"/>
      </w:pPr>
      <w:r>
        <w:lastRenderedPageBreak/>
        <w:t>Wartość umowna robot: 187 754,58 zł brutto</w:t>
      </w:r>
    </w:p>
    <w:p w14:paraId="27FFA00C" w14:textId="77777777" w:rsidR="00484D99" w:rsidRDefault="00484D99" w:rsidP="00D53AC2">
      <w:pPr>
        <w:spacing w:line="240" w:lineRule="auto"/>
      </w:pPr>
      <w:r w:rsidRPr="00D76830">
        <w:t>Planowane zadanie inwestycyjne obejmuje  Remont bieżni prostej wraz ze skocznią w dal</w:t>
      </w:r>
      <w:r>
        <w:t>.</w:t>
      </w:r>
    </w:p>
    <w:p w14:paraId="14ABB737" w14:textId="77777777" w:rsidR="00484D99" w:rsidRDefault="00484D99" w:rsidP="00D53AC2">
      <w:pPr>
        <w:spacing w:line="240" w:lineRule="auto"/>
      </w:pPr>
      <w:r>
        <w:t>L</w:t>
      </w:r>
      <w:r w:rsidRPr="00D76830">
        <w:t>ekkoatletyczna bieżnia prosta 100-metrowa 4-torowa</w:t>
      </w:r>
      <w:r>
        <w:t>.</w:t>
      </w:r>
    </w:p>
    <w:p w14:paraId="1AA07E11" w14:textId="77777777" w:rsidR="00484D99" w:rsidRDefault="00484D99" w:rsidP="00D53AC2">
      <w:pPr>
        <w:spacing w:line="240" w:lineRule="auto"/>
      </w:pPr>
      <w:r>
        <w:t xml:space="preserve">Nawierzchnia bieżni poliuretanowa na podbudowie kruszywowej wodoprzepuszczalnej. </w:t>
      </w:r>
    </w:p>
    <w:p w14:paraId="1A1117C9" w14:textId="77777777" w:rsidR="00484D99" w:rsidRDefault="00484D99" w:rsidP="00D53AC2">
      <w:pPr>
        <w:spacing w:line="240" w:lineRule="auto"/>
      </w:pPr>
      <w:r>
        <w:t xml:space="preserve">Dane konstrukcyjno-materiałowe </w:t>
      </w:r>
    </w:p>
    <w:p w14:paraId="1CCA4A0C" w14:textId="77777777" w:rsidR="00484D99" w:rsidRDefault="00484D99" w:rsidP="00D53AC2">
      <w:pPr>
        <w:spacing w:line="240" w:lineRule="auto"/>
      </w:pPr>
      <w:r>
        <w:t xml:space="preserve">Nawierzchnia bieżni okólnej i prostej </w:t>
      </w:r>
    </w:p>
    <w:p w14:paraId="1787618A" w14:textId="77777777" w:rsidR="00484D99" w:rsidRDefault="00484D99" w:rsidP="00D53AC2">
      <w:pPr>
        <w:spacing w:line="240" w:lineRule="auto"/>
      </w:pPr>
      <w:r>
        <w:t xml:space="preserve">Podbudowa przepuszczalna </w:t>
      </w:r>
    </w:p>
    <w:p w14:paraId="3FB5A0EF" w14:textId="77777777" w:rsidR="00484D99" w:rsidRDefault="00484D99" w:rsidP="00D53AC2">
      <w:pPr>
        <w:spacing w:line="240" w:lineRule="auto"/>
      </w:pPr>
      <w:r>
        <w:t xml:space="preserve">Warstwa odsączająca z piasku frakcji 0/2 mm o grubości po zagęszczeniu 20 cm, wykonana i zagęszczona mechanicznie. </w:t>
      </w:r>
    </w:p>
    <w:p w14:paraId="35EBB456" w14:textId="77777777" w:rsidR="00484D99" w:rsidRDefault="00484D99" w:rsidP="00D53AC2">
      <w:pPr>
        <w:spacing w:line="240" w:lineRule="auto"/>
      </w:pPr>
      <w:r>
        <w:t xml:space="preserve">Warstwa konstrukcyjna z kruszywa łamanego frakcji 4/31,5 mm o grubości po zagęszczeniu 17 cm, wykonana i zagęszczona mechanicznie. </w:t>
      </w:r>
    </w:p>
    <w:p w14:paraId="2E7213F8" w14:textId="77777777" w:rsidR="00484D99" w:rsidRDefault="00484D99" w:rsidP="00D53AC2">
      <w:pPr>
        <w:spacing w:line="240" w:lineRule="auto"/>
      </w:pPr>
      <w:r>
        <w:t xml:space="preserve">Warstwa klinująca z kruszywa drobnego frakcji 0/4 mm o grubości po zagęszczeniu 3 cm, wykonana i zagęszczona mechanicznie. </w:t>
      </w:r>
    </w:p>
    <w:p w14:paraId="6974EAEE" w14:textId="77777777" w:rsidR="00484D99" w:rsidRDefault="00484D99" w:rsidP="00D53AC2">
      <w:pPr>
        <w:spacing w:line="240" w:lineRule="auto"/>
      </w:pPr>
      <w:r>
        <w:t xml:space="preserve">Pod warstwą odsączającą należy ułożyć geowłókninę filtracyjno-separacyjną. </w:t>
      </w:r>
    </w:p>
    <w:p w14:paraId="4565A47F" w14:textId="77777777" w:rsidR="00484D99" w:rsidRDefault="00484D99" w:rsidP="00D53AC2">
      <w:pPr>
        <w:spacing w:line="240" w:lineRule="auto"/>
      </w:pPr>
      <w:r>
        <w:t xml:space="preserve"> </w:t>
      </w:r>
    </w:p>
    <w:p w14:paraId="67647586" w14:textId="77777777" w:rsidR="00484D99" w:rsidRPr="00FE31B7" w:rsidRDefault="00484D99" w:rsidP="00D53AC2">
      <w:pPr>
        <w:spacing w:line="240" w:lineRule="auto"/>
        <w:rPr>
          <w:b/>
          <w:bCs/>
        </w:rPr>
      </w:pPr>
      <w:r w:rsidRPr="00FE31B7">
        <w:rPr>
          <w:b/>
          <w:bCs/>
        </w:rPr>
        <w:t>Wykonanie przyłączy kanalizacji sanitarnej podciśnieniowej</w:t>
      </w:r>
    </w:p>
    <w:p w14:paraId="13FD8A45" w14:textId="77777777" w:rsidR="00484D99" w:rsidRDefault="00484D99" w:rsidP="00D53AC2">
      <w:pPr>
        <w:spacing w:line="240" w:lineRule="auto"/>
      </w:pPr>
      <w:r>
        <w:t xml:space="preserve">Zadanie realizowane przez Spółkę Aquabellis na podstawie potrzeb mieszkańców zgłaszanych zarówno do spółki jaki i do Gminy. </w:t>
      </w:r>
    </w:p>
    <w:p w14:paraId="00AE44D3" w14:textId="77777777" w:rsidR="00484D99" w:rsidRDefault="00484D99" w:rsidP="00D53AC2">
      <w:pPr>
        <w:spacing w:line="240" w:lineRule="auto"/>
      </w:pPr>
      <w:r>
        <w:t>W ramach zadania wykonano rozbudowę sieci kanalizacji sanitarnej w następujących lokalizacjach:</w:t>
      </w:r>
    </w:p>
    <w:p w14:paraId="3892F844" w14:textId="77777777" w:rsidR="00484D99" w:rsidRDefault="00484D99" w:rsidP="00D53AC2">
      <w:pPr>
        <w:spacing w:line="240" w:lineRule="auto"/>
      </w:pPr>
      <w:r>
        <w:t>- 1 szt. Rogoźno ul. Boguniewska do działki o numerze ewidencyjnym 2183/3,</w:t>
      </w:r>
    </w:p>
    <w:p w14:paraId="794B2995" w14:textId="77777777" w:rsidR="00484D99" w:rsidRDefault="00484D99" w:rsidP="00D53AC2">
      <w:pPr>
        <w:spacing w:line="240" w:lineRule="auto"/>
      </w:pPr>
      <w:r>
        <w:t>- 1 szt. Rogoźno ul. Leśna do działek o numerach ewidencyjnych 122/1 i 122/2,</w:t>
      </w:r>
    </w:p>
    <w:p w14:paraId="53873F79" w14:textId="77777777" w:rsidR="00484D99" w:rsidRDefault="00484D99" w:rsidP="00D53AC2">
      <w:pPr>
        <w:tabs>
          <w:tab w:val="left" w:pos="3150"/>
        </w:tabs>
        <w:spacing w:line="240" w:lineRule="auto"/>
      </w:pPr>
      <w:r>
        <w:t>- 2 szt. Rogoźno ul. Słoneczna oraz</w:t>
      </w:r>
    </w:p>
    <w:p w14:paraId="069AF906" w14:textId="77777777" w:rsidR="00484D99" w:rsidRDefault="00484D99" w:rsidP="00D53AC2">
      <w:pPr>
        <w:tabs>
          <w:tab w:val="left" w:pos="3150"/>
        </w:tabs>
        <w:spacing w:line="240" w:lineRule="auto"/>
      </w:pPr>
      <w:r>
        <w:t>rozbudowę sieci kanalizacji sanitarnej podciśnieniowej na ulicy Hetmańskiej w Rogoźnie.</w:t>
      </w:r>
    </w:p>
    <w:p w14:paraId="02501C85" w14:textId="77777777" w:rsidR="00484D99" w:rsidRDefault="00484D99" w:rsidP="00D53AC2">
      <w:pPr>
        <w:spacing w:line="240" w:lineRule="auto"/>
      </w:pPr>
      <w:r>
        <w:t>Łączna wartość prac: 139 999,20 zł brutto.</w:t>
      </w:r>
    </w:p>
    <w:p w14:paraId="5662DCC7" w14:textId="77777777" w:rsidR="00484D99" w:rsidRDefault="00484D99" w:rsidP="00D53AC2">
      <w:pPr>
        <w:spacing w:line="240" w:lineRule="auto"/>
      </w:pPr>
    </w:p>
    <w:p w14:paraId="29BC9C8F" w14:textId="77777777" w:rsidR="00484D99" w:rsidRPr="00FE31B7" w:rsidRDefault="00484D99" w:rsidP="00D53AC2">
      <w:pPr>
        <w:spacing w:line="240" w:lineRule="auto"/>
        <w:rPr>
          <w:b/>
          <w:bCs/>
        </w:rPr>
      </w:pPr>
      <w:r w:rsidRPr="00FE31B7">
        <w:rPr>
          <w:b/>
          <w:bCs/>
        </w:rPr>
        <w:t>Budowa oświetlenia drogowego na terenie Gminy Rogoźno</w:t>
      </w:r>
    </w:p>
    <w:p w14:paraId="43CED165" w14:textId="77777777" w:rsidR="00484D99" w:rsidRDefault="00484D99" w:rsidP="00D53AC2">
      <w:pPr>
        <w:spacing w:line="240" w:lineRule="auto"/>
      </w:pPr>
      <w:r>
        <w:t>Zadanie to składa się z szeregu mniejszych inwestycji:</w:t>
      </w:r>
    </w:p>
    <w:p w14:paraId="7043F96A" w14:textId="77777777" w:rsidR="00484D99" w:rsidRPr="008C2AC5" w:rsidRDefault="00484D99" w:rsidP="00D53AC2">
      <w:pPr>
        <w:spacing w:line="240" w:lineRule="auto"/>
        <w:rPr>
          <w:b/>
        </w:rPr>
      </w:pPr>
      <w:r w:rsidRPr="008C2AC5">
        <w:rPr>
          <w:b/>
        </w:rPr>
        <w:t>Przebudowa drogi gminnej w zakresie oświetlenia drogowego w miejscowości Owczegłowy</w:t>
      </w:r>
    </w:p>
    <w:p w14:paraId="7AC43CA8" w14:textId="77777777" w:rsidR="00484D99" w:rsidRDefault="00484D99" w:rsidP="00D53AC2">
      <w:pPr>
        <w:spacing w:line="240" w:lineRule="auto"/>
      </w:pPr>
      <w:r w:rsidRPr="00640595">
        <w:t xml:space="preserve">Wartość najkorzystniejszej oferty: </w:t>
      </w:r>
      <w:r>
        <w:t>64 812,37</w:t>
      </w:r>
      <w:r w:rsidRPr="00640595">
        <w:t xml:space="preserve"> brutto przy </w:t>
      </w:r>
      <w:r>
        <w:t>3</w:t>
      </w:r>
      <w:r w:rsidRPr="00640595">
        <w:t xml:space="preserve"> złożonych ofertach w postępowaniu przetargowym w trybie przetargu nieograniczonego. Najwyższa ze złożonych w postępowaniu ofert opiewała na kwotę: </w:t>
      </w:r>
      <w:r>
        <w:t>86 899,50</w:t>
      </w:r>
      <w:r w:rsidRPr="00640595">
        <w:t xml:space="preserve"> zł brutto.</w:t>
      </w:r>
    </w:p>
    <w:p w14:paraId="555801A0" w14:textId="77777777" w:rsidR="00484D99" w:rsidRDefault="00484D99" w:rsidP="00D53AC2">
      <w:pPr>
        <w:spacing w:line="240" w:lineRule="auto"/>
      </w:pPr>
      <w:r>
        <w:t>Zadanie to realizuje tylko połowę zakresu dokumentacji technicznej i obecnie realizujemy montaż 10 szt. słupów wysokich 8 m wraz z oprawami typu LED oraz 5 szt. słupów parkowych wysokości 4,5 m wraz z oprawami typu LED.</w:t>
      </w:r>
    </w:p>
    <w:p w14:paraId="2C433610" w14:textId="77777777" w:rsidR="00484D99" w:rsidRDefault="00484D99" w:rsidP="00D53AC2">
      <w:pPr>
        <w:spacing w:line="240" w:lineRule="auto"/>
      </w:pPr>
      <w:r>
        <w:lastRenderedPageBreak/>
        <w:t>Zadanie przewiduje wykonanie przyłącza energetycznego przez ENEA Operatora oraz pełnej linii kablowej zasilającej zamontowane oprawy w ramach umowy z wykonawcą wybranym w drodze postępowania przetargowego.</w:t>
      </w:r>
    </w:p>
    <w:p w14:paraId="297DBC9C" w14:textId="77777777" w:rsidR="00484D99" w:rsidRPr="008C2AC5" w:rsidRDefault="00484D99" w:rsidP="00D53AC2">
      <w:pPr>
        <w:spacing w:line="240" w:lineRule="auto"/>
        <w:rPr>
          <w:b/>
        </w:rPr>
      </w:pPr>
      <w:r w:rsidRPr="008C2AC5">
        <w:rPr>
          <w:b/>
        </w:rPr>
        <w:t>Budowa oświetlenia drogowego w miejscowości Boguniewo</w:t>
      </w:r>
    </w:p>
    <w:p w14:paraId="57B97A5F" w14:textId="77777777" w:rsidR="00484D99" w:rsidRDefault="00484D99" w:rsidP="00D53AC2">
      <w:pPr>
        <w:spacing w:line="240" w:lineRule="auto"/>
      </w:pPr>
      <w:r>
        <w:t>Wykonanie oświetlenia drogi powiatowej nr 2028P w m. Boguniewo poprzez zamontowanie 9 słupów oświetlenia drogowego wraz z oprawami SGS wraz z linią zasilającą.</w:t>
      </w:r>
    </w:p>
    <w:p w14:paraId="01987637" w14:textId="77777777" w:rsidR="00484D99" w:rsidRDefault="00484D99" w:rsidP="00D53AC2">
      <w:pPr>
        <w:spacing w:line="240" w:lineRule="auto"/>
      </w:pPr>
      <w:r>
        <w:t>Wartość zadania: 65 190,00 zł brutto</w:t>
      </w:r>
    </w:p>
    <w:p w14:paraId="50FBDE71" w14:textId="77777777" w:rsidR="00484D99" w:rsidRDefault="00484D99" w:rsidP="00D53AC2">
      <w:pPr>
        <w:spacing w:line="240" w:lineRule="auto"/>
        <w:rPr>
          <w:b/>
        </w:rPr>
      </w:pPr>
      <w:r w:rsidRPr="008C2AC5">
        <w:rPr>
          <w:b/>
        </w:rPr>
        <w:t>Budowa oświetlenia drogowego przy ul. Szerokiej i Diamentowej.</w:t>
      </w:r>
    </w:p>
    <w:p w14:paraId="6991734F" w14:textId="77777777" w:rsidR="00484D99" w:rsidRDefault="00484D99" w:rsidP="00D53AC2">
      <w:pPr>
        <w:spacing w:line="240" w:lineRule="auto"/>
      </w:pPr>
      <w:r>
        <w:t>Zadanie polega na wykonaniu montażu linii zasilającej wraz z montażem 13 słupów oświetleniowych na ul. Szerokiej i 6 słupów oświetleniowych na ul. Diamentowej.</w:t>
      </w:r>
    </w:p>
    <w:p w14:paraId="0C019656" w14:textId="77777777" w:rsidR="00484D99" w:rsidRPr="008C2AC5" w:rsidRDefault="00484D99" w:rsidP="00D53AC2">
      <w:pPr>
        <w:spacing w:line="240" w:lineRule="auto"/>
      </w:pPr>
      <w:r>
        <w:t>Łączna wartość realizacji zadania to: 143 910,00 zł brutto</w:t>
      </w:r>
    </w:p>
    <w:p w14:paraId="33F125A7" w14:textId="77777777" w:rsidR="00484D99" w:rsidRDefault="00484D99" w:rsidP="00D53AC2">
      <w:pPr>
        <w:spacing w:line="240" w:lineRule="auto"/>
        <w:rPr>
          <w:b/>
        </w:rPr>
      </w:pPr>
      <w:r w:rsidRPr="008C2AC5">
        <w:rPr>
          <w:b/>
        </w:rPr>
        <w:t>Rozbudowa oświetlenia drogowego przy ul. Sobolewskiego.</w:t>
      </w:r>
    </w:p>
    <w:p w14:paraId="453E4B4A" w14:textId="77777777" w:rsidR="00484D99" w:rsidRDefault="00484D99" w:rsidP="00D53AC2">
      <w:pPr>
        <w:spacing w:line="240" w:lineRule="auto"/>
      </w:pPr>
      <w:r>
        <w:t>Zadanie polega na wykonaniu montażu linii zasilającej wraz z montażem  słupów oświetleniowych na ul. Sobolewskiego.</w:t>
      </w:r>
    </w:p>
    <w:p w14:paraId="01DB24A3" w14:textId="77777777" w:rsidR="00484D99" w:rsidRPr="008C2AC5" w:rsidRDefault="00484D99" w:rsidP="00D53AC2">
      <w:pPr>
        <w:spacing w:line="240" w:lineRule="auto"/>
      </w:pPr>
      <w:r>
        <w:t>Łączna wartość realizacji zadania to: 9 259,72 zł brutto</w:t>
      </w:r>
    </w:p>
    <w:p w14:paraId="4F193105" w14:textId="77777777" w:rsidR="00484D99" w:rsidRPr="008C2AC5" w:rsidRDefault="00484D99" w:rsidP="00D53AC2">
      <w:pPr>
        <w:spacing w:line="240" w:lineRule="auto"/>
        <w:rPr>
          <w:b/>
        </w:rPr>
      </w:pPr>
      <w:r w:rsidRPr="008C2AC5">
        <w:rPr>
          <w:b/>
        </w:rPr>
        <w:t>Montaż 6 szt. lamp solarnych w miejscowości Wełna, Budziszewko, Rogoźno ul. Potulicka</w:t>
      </w:r>
    </w:p>
    <w:p w14:paraId="147A6251" w14:textId="77777777" w:rsidR="00484D99" w:rsidRDefault="00484D99" w:rsidP="00D53AC2">
      <w:pPr>
        <w:spacing w:line="240" w:lineRule="auto"/>
      </w:pPr>
      <w:r>
        <w:t>Parametry lamp wynikających ze złożonej oferty:</w:t>
      </w:r>
    </w:p>
    <w:p w14:paraId="361A6B35" w14:textId="77777777" w:rsidR="00484D99" w:rsidRDefault="00484D99" w:rsidP="00D53AC2">
      <w:pPr>
        <w:spacing w:line="240" w:lineRule="auto"/>
      </w:pPr>
      <w:r>
        <w:t>- wysokość całkowita 6,3 m,</w:t>
      </w:r>
    </w:p>
    <w:p w14:paraId="2E8FA96C" w14:textId="77777777" w:rsidR="00484D99" w:rsidRDefault="00484D99" w:rsidP="00D53AC2">
      <w:pPr>
        <w:spacing w:line="240" w:lineRule="auto"/>
      </w:pPr>
      <w:r>
        <w:t>- wysokość źródła światła 4,9 m,</w:t>
      </w:r>
    </w:p>
    <w:p w14:paraId="58634D8E" w14:textId="77777777" w:rsidR="00484D99" w:rsidRDefault="00484D99" w:rsidP="00D53AC2">
      <w:pPr>
        <w:spacing w:line="240" w:lineRule="auto"/>
      </w:pPr>
      <w:r>
        <w:t>- akumulator Protos200 LiFePO4 12V, 36 Ah,</w:t>
      </w:r>
    </w:p>
    <w:p w14:paraId="74A318B3" w14:textId="77777777" w:rsidR="00484D99" w:rsidRDefault="00484D99" w:rsidP="00D53AC2">
      <w:pPr>
        <w:spacing w:line="240" w:lineRule="auto"/>
      </w:pPr>
      <w:r>
        <w:t>- moduł krystaliczny Protos200, 200Wp,</w:t>
      </w:r>
    </w:p>
    <w:p w14:paraId="2FF77C3F" w14:textId="77777777" w:rsidR="00484D99" w:rsidRDefault="00484D99" w:rsidP="00D53AC2">
      <w:pPr>
        <w:spacing w:line="240" w:lineRule="auto"/>
      </w:pPr>
      <w:r>
        <w:t>- moc znamionowa modułu LED 88 W,</w:t>
      </w:r>
    </w:p>
    <w:p w14:paraId="4466420C" w14:textId="77777777" w:rsidR="00484D99" w:rsidRDefault="00484D99" w:rsidP="00D53AC2">
      <w:pPr>
        <w:spacing w:line="240" w:lineRule="auto"/>
      </w:pPr>
      <w:r>
        <w:t>- wydajność 196 lm/W</w:t>
      </w:r>
    </w:p>
    <w:p w14:paraId="220092F0" w14:textId="77777777" w:rsidR="00484D99" w:rsidRDefault="00484D99" w:rsidP="00D53AC2">
      <w:pPr>
        <w:spacing w:line="240" w:lineRule="auto"/>
      </w:pPr>
      <w:r>
        <w:t>- barwa światła 4000 K (białe światło),</w:t>
      </w:r>
    </w:p>
    <w:p w14:paraId="0B11CD18" w14:textId="77777777" w:rsidR="00484D99" w:rsidRDefault="00484D99" w:rsidP="00D53AC2">
      <w:pPr>
        <w:spacing w:line="240" w:lineRule="auto"/>
      </w:pPr>
      <w:r>
        <w:t>- żywotność LED &gt; 70 000 h,</w:t>
      </w:r>
    </w:p>
    <w:p w14:paraId="44F5C545" w14:textId="77777777" w:rsidR="00484D99" w:rsidRDefault="00484D99" w:rsidP="00D53AC2">
      <w:pPr>
        <w:spacing w:line="240" w:lineRule="auto"/>
      </w:pPr>
      <w:r>
        <w:t>- autonomiczność &gt; 5 dni,</w:t>
      </w:r>
    </w:p>
    <w:p w14:paraId="239DC0B5" w14:textId="77777777" w:rsidR="00484D99" w:rsidRDefault="00484D99" w:rsidP="00D53AC2">
      <w:pPr>
        <w:spacing w:line="240" w:lineRule="auto"/>
      </w:pPr>
      <w:r>
        <w:t>- gwarancja na lampę 5 lat,</w:t>
      </w:r>
    </w:p>
    <w:p w14:paraId="75F6B505" w14:textId="77777777" w:rsidR="00484D99" w:rsidRDefault="00484D99" w:rsidP="00D53AC2">
      <w:pPr>
        <w:spacing w:line="240" w:lineRule="auto"/>
      </w:pPr>
      <w:r>
        <w:t>- kolor antracyt.</w:t>
      </w:r>
    </w:p>
    <w:p w14:paraId="148B75C8" w14:textId="77777777" w:rsidR="00484D99" w:rsidRDefault="00484D99" w:rsidP="00D53AC2">
      <w:pPr>
        <w:spacing w:line="240" w:lineRule="auto"/>
      </w:pPr>
      <w:r>
        <w:t>Wartość zadania: 66 412,62 zł brutto</w:t>
      </w:r>
    </w:p>
    <w:p w14:paraId="453241F6" w14:textId="77777777" w:rsidR="00484D99" w:rsidRDefault="00484D99" w:rsidP="00D53AC2">
      <w:pPr>
        <w:spacing w:line="240" w:lineRule="auto"/>
        <w:rPr>
          <w:b/>
          <w:bCs/>
        </w:rPr>
      </w:pPr>
      <w:r>
        <w:rPr>
          <w:b/>
          <w:bCs/>
        </w:rPr>
        <w:br w:type="page"/>
      </w:r>
    </w:p>
    <w:p w14:paraId="34195F12" w14:textId="77777777" w:rsidR="00484D99" w:rsidRDefault="00484D99" w:rsidP="00D53AC2">
      <w:pPr>
        <w:spacing w:line="240" w:lineRule="auto"/>
        <w:rPr>
          <w:b/>
          <w:bCs/>
        </w:rPr>
      </w:pPr>
      <w:r w:rsidRPr="00FE31B7">
        <w:rPr>
          <w:b/>
          <w:bCs/>
        </w:rPr>
        <w:lastRenderedPageBreak/>
        <w:t>Dokumentacja do projektu Hali Widowiskowo-Sportowej</w:t>
      </w:r>
    </w:p>
    <w:p w14:paraId="4C61142C" w14:textId="77777777" w:rsidR="00484D99" w:rsidRPr="00242475" w:rsidRDefault="00484D99" w:rsidP="00D53AC2">
      <w:pPr>
        <w:spacing w:line="240" w:lineRule="auto"/>
      </w:pPr>
      <w:r w:rsidRPr="00242475">
        <w:t>Poniżej przedstawiam kilka gotowych projektów hal widowiskowo-sportowych, które mogą być adaptowane do potrzeb Gminy Rogoźno.</w:t>
      </w:r>
    </w:p>
    <w:p w14:paraId="434FC5A2" w14:textId="77777777" w:rsidR="00484D99" w:rsidRDefault="00484D99" w:rsidP="00484D99">
      <w:r>
        <w:rPr>
          <w:noProof/>
          <w:lang w:eastAsia="pl-PL"/>
        </w:rPr>
        <w:drawing>
          <wp:inline distT="0" distB="0" distL="0" distR="0" wp14:anchorId="2CD5D382" wp14:editId="221FF373">
            <wp:extent cx="5753100" cy="40005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inline>
        </w:drawing>
      </w:r>
    </w:p>
    <w:p w14:paraId="665DB609" w14:textId="77777777" w:rsidR="00484D99" w:rsidRDefault="00484D99" w:rsidP="00484D99">
      <w:r>
        <w:rPr>
          <w:noProof/>
          <w:lang w:eastAsia="pl-PL"/>
        </w:rPr>
        <w:drawing>
          <wp:inline distT="0" distB="0" distL="0" distR="0" wp14:anchorId="3ECB58B8" wp14:editId="1A1771CC">
            <wp:extent cx="4505325" cy="29527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2952750"/>
                    </a:xfrm>
                    <a:prstGeom prst="rect">
                      <a:avLst/>
                    </a:prstGeom>
                    <a:noFill/>
                    <a:ln>
                      <a:noFill/>
                    </a:ln>
                  </pic:spPr>
                </pic:pic>
              </a:graphicData>
            </a:graphic>
          </wp:inline>
        </w:drawing>
      </w:r>
    </w:p>
    <w:p w14:paraId="341D5D79" w14:textId="77777777" w:rsidR="00484D99" w:rsidRDefault="00484D99" w:rsidP="00484D99">
      <w:r>
        <w:rPr>
          <w:noProof/>
          <w:lang w:eastAsia="pl-PL"/>
        </w:rPr>
        <w:lastRenderedPageBreak/>
        <w:drawing>
          <wp:inline distT="0" distB="0" distL="0" distR="0" wp14:anchorId="1075689E" wp14:editId="033B3025">
            <wp:extent cx="5753100" cy="5715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5715000"/>
                    </a:xfrm>
                    <a:prstGeom prst="rect">
                      <a:avLst/>
                    </a:prstGeom>
                    <a:noFill/>
                    <a:ln>
                      <a:noFill/>
                    </a:ln>
                  </pic:spPr>
                </pic:pic>
              </a:graphicData>
            </a:graphic>
          </wp:inline>
        </w:drawing>
      </w:r>
    </w:p>
    <w:p w14:paraId="6597BB81" w14:textId="77777777" w:rsidR="00484D99" w:rsidRDefault="00484D99" w:rsidP="00484D99">
      <w:r>
        <w:rPr>
          <w:noProof/>
          <w:lang w:eastAsia="pl-PL"/>
        </w:rPr>
        <w:lastRenderedPageBreak/>
        <w:drawing>
          <wp:inline distT="0" distB="0" distL="0" distR="0" wp14:anchorId="10B2BE81" wp14:editId="34432426">
            <wp:extent cx="4933950" cy="4838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4838700"/>
                    </a:xfrm>
                    <a:prstGeom prst="rect">
                      <a:avLst/>
                    </a:prstGeom>
                    <a:noFill/>
                    <a:ln>
                      <a:noFill/>
                    </a:ln>
                  </pic:spPr>
                </pic:pic>
              </a:graphicData>
            </a:graphic>
          </wp:inline>
        </w:drawing>
      </w:r>
    </w:p>
    <w:p w14:paraId="090127D2" w14:textId="77777777" w:rsidR="00484D99" w:rsidRDefault="00484D99" w:rsidP="00484D99">
      <w:r>
        <w:rPr>
          <w:noProof/>
          <w:lang w:eastAsia="pl-PL"/>
        </w:rPr>
        <w:lastRenderedPageBreak/>
        <w:drawing>
          <wp:inline distT="0" distB="0" distL="0" distR="0" wp14:anchorId="0ECE82A6" wp14:editId="2376E0AA">
            <wp:extent cx="5760720" cy="6113145"/>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113145"/>
                    </a:xfrm>
                    <a:prstGeom prst="rect">
                      <a:avLst/>
                    </a:prstGeom>
                    <a:noFill/>
                    <a:ln>
                      <a:noFill/>
                    </a:ln>
                  </pic:spPr>
                </pic:pic>
              </a:graphicData>
            </a:graphic>
          </wp:inline>
        </w:drawing>
      </w:r>
    </w:p>
    <w:p w14:paraId="0C61629B" w14:textId="77777777" w:rsidR="00484D99" w:rsidRDefault="00484D99" w:rsidP="00484D99">
      <w:pPr>
        <w:rPr>
          <w:b/>
          <w:bCs/>
        </w:rPr>
      </w:pPr>
      <w:r w:rsidRPr="00FE31B7">
        <w:rPr>
          <w:b/>
          <w:bCs/>
        </w:rPr>
        <w:t>Zakup i montaż piłkochwytów na boisku w Słomowie</w:t>
      </w:r>
    </w:p>
    <w:p w14:paraId="0F109A72" w14:textId="77777777" w:rsidR="00484D99" w:rsidRDefault="00484D99" w:rsidP="00484D99">
      <w:r w:rsidRPr="00AE0303">
        <w:t>Zadanie polegało na wykonaniu jednego piłkochwytu na boisku w m. Słomowo o wymiarach 30 m na 6 m.</w:t>
      </w:r>
    </w:p>
    <w:p w14:paraId="0B01BB7E" w14:textId="77777777" w:rsidR="00484D99" w:rsidRPr="00523554" w:rsidRDefault="00484D99" w:rsidP="00484D99">
      <w:pPr>
        <w:rPr>
          <w:b/>
        </w:rPr>
      </w:pPr>
      <w:r w:rsidRPr="00523554">
        <w:rPr>
          <w:b/>
        </w:rPr>
        <w:t>Wartość zadania: 6 993,23 zł brutto</w:t>
      </w:r>
    </w:p>
    <w:p w14:paraId="5C828D77" w14:textId="77777777" w:rsidR="00484D99" w:rsidRPr="00FE31B7" w:rsidRDefault="00484D99" w:rsidP="00484D99">
      <w:pPr>
        <w:rPr>
          <w:b/>
          <w:bCs/>
        </w:rPr>
      </w:pPr>
    </w:p>
    <w:p w14:paraId="1779ED04" w14:textId="77777777" w:rsidR="00484D99" w:rsidRDefault="00484D99" w:rsidP="00484D99">
      <w:pPr>
        <w:rPr>
          <w:b/>
          <w:bCs/>
        </w:rPr>
      </w:pPr>
      <w:r>
        <w:rPr>
          <w:b/>
          <w:bCs/>
        </w:rPr>
        <w:br w:type="page"/>
      </w:r>
    </w:p>
    <w:p w14:paraId="3B8683AD" w14:textId="77777777" w:rsidR="00484D99" w:rsidRPr="00BB092B" w:rsidRDefault="00484D99" w:rsidP="00484D99">
      <w:pPr>
        <w:rPr>
          <w:b/>
          <w:bCs/>
        </w:rPr>
      </w:pPr>
      <w:r w:rsidRPr="00BB092B">
        <w:rPr>
          <w:b/>
          <w:bCs/>
        </w:rPr>
        <w:lastRenderedPageBreak/>
        <w:t>Zadania realizowane w roku 2020 jako niewygasające:</w:t>
      </w:r>
    </w:p>
    <w:p w14:paraId="327659CB" w14:textId="77777777" w:rsidR="00484D99" w:rsidRPr="00BB092B" w:rsidRDefault="00484D99" w:rsidP="00484D99">
      <w:pPr>
        <w:rPr>
          <w:b/>
          <w:bCs/>
        </w:rPr>
      </w:pPr>
      <w:r w:rsidRPr="00BB092B">
        <w:rPr>
          <w:b/>
          <w:bCs/>
        </w:rPr>
        <w:t>Przebudowa alejek Placu Powstańców Wielkopolskich w Rogoźnie.</w:t>
      </w:r>
    </w:p>
    <w:p w14:paraId="015F8157" w14:textId="77777777" w:rsidR="00484D99" w:rsidRDefault="00484D99" w:rsidP="00484D99">
      <w:r>
        <w:t>Wartość kosztorysowa: 271 320,76 zł brutto</w:t>
      </w:r>
    </w:p>
    <w:p w14:paraId="47F189BF" w14:textId="77777777" w:rsidR="00484D99" w:rsidRDefault="00484D99" w:rsidP="00484D99">
      <w:r>
        <w:t>Wartość najkorzystniejszej oferty: 160 000,00 zł brutto przy 6 złożonych ofertach w postępowaniu przetargowym w trybie przetargu nieograniczonego. Najwyższa ze złożonych w postępowaniu ofert opiewała na kwotę: 270 978,72 zł brutto.</w:t>
      </w:r>
    </w:p>
    <w:p w14:paraId="183E457F" w14:textId="77777777" w:rsidR="00484D99" w:rsidRDefault="00484D99" w:rsidP="00484D99">
      <w:r>
        <w:t>Nadzór inwestorski: 1 600,00 zł brutto</w:t>
      </w:r>
    </w:p>
    <w:p w14:paraId="27FCE7AA" w14:textId="77777777" w:rsidR="00484D99" w:rsidRDefault="00484D99" w:rsidP="00484D99">
      <w:r>
        <w:t>Zadanie polegało na wymianie istniejącej nawierzchni placu wykonanej z betonowej kostki brukowej na nawierzchnię wykonaną z połączenia betonowych płytek chodnikowych w wymiarach 50x50x7 koloru szarego z kostką granitową surowo łupaną 4/6 cm kolor strzegomski szary. Zadanie polega na odtworzeniu stanu pierwotnego przy zastosowaniu innych wyrobów budowlanych. Charakterystyczne parametry obiektu pozostają bez zmian.</w:t>
      </w:r>
    </w:p>
    <w:p w14:paraId="2C502606" w14:textId="77777777" w:rsidR="00484D99" w:rsidRDefault="00484D99" w:rsidP="00484D99">
      <w:r>
        <w:t>Wykaz robót:</w:t>
      </w:r>
    </w:p>
    <w:p w14:paraId="19CF6FAD" w14:textId="77777777" w:rsidR="00484D99" w:rsidRDefault="00484D99" w:rsidP="00484D99">
      <w:r>
        <w:t>- Roboty rozbiórkowe: nawierzchni bitumicznej, frezowanie nawierzchni bitumicznej, rozbiórka krawężników betonowych 15x30, rozebranie obrzeży betonowych, rozebranie ław betonowych, rozbiórka chodników z betonowej kostki brukowej wraz z rozbiórką podbudowy.</w:t>
      </w:r>
    </w:p>
    <w:p w14:paraId="45FBFBDD" w14:textId="77777777" w:rsidR="00484D99" w:rsidRDefault="00484D99" w:rsidP="00484D99">
      <w:r>
        <w:t>- Roboty ziemne: wykonanie ław pod krawężniki z oporem, montaż krawężników granitowych 15x30x100, montaż obrzeży betonowych 8x30x100, montaż krawężników graniowych łukowych.</w:t>
      </w:r>
    </w:p>
    <w:p w14:paraId="6EFA3A14" w14:textId="77777777" w:rsidR="00484D99" w:rsidRDefault="00484D99" w:rsidP="00484D99">
      <w:r>
        <w:t>- Odtworzenie nawierzchni jezdni: wykonanie podbudowy z chudego betonu, wykonanie nawierzchni z betonowej kostki brukowej pochodzącej z rozbiórki, oczyszczenie nawierzchni bitumicznej, skropienie nawierzchni bitumicznej emulsją asfaltową, wykonanie nawierzchni z betonu asfaltowego AC11.</w:t>
      </w:r>
    </w:p>
    <w:p w14:paraId="10930795" w14:textId="77777777" w:rsidR="00484D99" w:rsidRDefault="00484D99" w:rsidP="00484D99">
      <w:r>
        <w:t>- Nawierzchnia chodnika: wykonanie podbudowy z kruszywa stabilizowanego cementem, wykonanie podbudowy z chudego betonu, wykonanie nawierzchni chodnikowych z płytek 50x50x7 na podsypce piaskowo-cementowej, wykonanie nawierzchni chodnikowej z kostki granitowej surowo łupanej 4/6 na podsypce cementowo-piaskowej, ułożenie 20 mb aroty średnicy 110 pod nawierzchnią chodnika.</w:t>
      </w:r>
    </w:p>
    <w:p w14:paraId="73968B69" w14:textId="77777777" w:rsidR="00484D99" w:rsidRDefault="00484D99" w:rsidP="00484D99">
      <w:r>
        <w:t>W ramach tych prac wykonano również przygotowanie fundamentu pod nowy pomnik Powstańców Wielkopolskich.</w:t>
      </w:r>
    </w:p>
    <w:p w14:paraId="716F2265" w14:textId="77777777" w:rsidR="00484D99" w:rsidRDefault="00484D99" w:rsidP="00484D99">
      <w:r>
        <w:t>Pierwsze postępowanie przetargowe zostało unieważnione z uwagi na to, że najkorzystniejsza ze złożonych ofert przewyższała środki finansowe przeznaczone na tą inwestycję i wynosiła 221 400,00 zł.</w:t>
      </w:r>
    </w:p>
    <w:p w14:paraId="4F876238" w14:textId="77777777" w:rsidR="00484D99" w:rsidRPr="006B6142" w:rsidRDefault="00484D99" w:rsidP="00484D99">
      <w:pPr>
        <w:rPr>
          <w:b/>
          <w:bCs/>
        </w:rPr>
      </w:pPr>
      <w:r w:rsidRPr="006B6142">
        <w:rPr>
          <w:b/>
          <w:bCs/>
        </w:rPr>
        <w:t>Przebudowa chodnika w miejscowości Gościejewo</w:t>
      </w:r>
    </w:p>
    <w:p w14:paraId="17CFDCFB" w14:textId="77777777" w:rsidR="00484D99" w:rsidRDefault="00484D99" w:rsidP="00484D99">
      <w:r>
        <w:t>Wartość kosztorysowa: 113 244,76 zł brutto</w:t>
      </w:r>
    </w:p>
    <w:p w14:paraId="1C5D4C79" w14:textId="77777777" w:rsidR="00484D99" w:rsidRDefault="00484D99" w:rsidP="00484D99">
      <w:r>
        <w:t>Wartość najkorzystniejszej oferty: 97 850,87 zł brutto przy 3 złożonych ofertach w postępowaniu przetargowym w trybie przetargu nieograniczonego. Najwyższa ze złożonych w postępowaniu ofert opiewała na kwotę: 143 140,01 zł brutto.</w:t>
      </w:r>
    </w:p>
    <w:p w14:paraId="424B75C7" w14:textId="77777777" w:rsidR="00484D99" w:rsidRDefault="00484D99" w:rsidP="00484D99">
      <w:r w:rsidRPr="006B6142">
        <w:t>Przebudowa chodnika w miejscowości Gościejewo biegnącego wzdłuż drogi gminnej nr 272514P na odcinku długości 150 mb</w:t>
      </w:r>
      <w:r>
        <w:t xml:space="preserve"> i szerokości 1,5 m. </w:t>
      </w:r>
    </w:p>
    <w:p w14:paraId="63F2397E" w14:textId="77777777" w:rsidR="00484D99" w:rsidRDefault="00484D99" w:rsidP="00484D99">
      <w:r>
        <w:br w:type="page"/>
      </w:r>
    </w:p>
    <w:p w14:paraId="5E948DAF" w14:textId="77777777" w:rsidR="00484D99" w:rsidRDefault="00484D99" w:rsidP="00D53AC2">
      <w:pPr>
        <w:spacing w:after="0" w:line="240" w:lineRule="auto"/>
      </w:pPr>
      <w:r>
        <w:lastRenderedPageBreak/>
        <w:t>Konstrukcja chodnika:</w:t>
      </w:r>
    </w:p>
    <w:p w14:paraId="040C5688" w14:textId="77777777" w:rsidR="00484D99" w:rsidRDefault="00484D99" w:rsidP="00D53AC2">
      <w:pPr>
        <w:spacing w:after="0" w:line="240" w:lineRule="auto"/>
      </w:pPr>
      <w:r>
        <w:tab/>
        <w:t>- nawierzchnia z betonowej kostki brukowej wibroprasowanej szarej gr. 6 cm,</w:t>
      </w:r>
    </w:p>
    <w:p w14:paraId="68605EB8" w14:textId="77777777" w:rsidR="00484D99" w:rsidRDefault="00484D99" w:rsidP="00D53AC2">
      <w:pPr>
        <w:spacing w:after="0" w:line="240" w:lineRule="auto"/>
      </w:pPr>
      <w:r>
        <w:tab/>
        <w:t>- podsypka cementowo-piaskowa gr. 3 cm,</w:t>
      </w:r>
    </w:p>
    <w:p w14:paraId="541EA557" w14:textId="77777777" w:rsidR="00484D99" w:rsidRDefault="00484D99" w:rsidP="00D53AC2">
      <w:pPr>
        <w:spacing w:after="0" w:line="240" w:lineRule="auto"/>
      </w:pPr>
      <w:r>
        <w:tab/>
        <w:t>- podbudowa z gruntu stabilizowanego cementem C 3/4 gr. 10 cm,</w:t>
      </w:r>
    </w:p>
    <w:p w14:paraId="0438CC3E" w14:textId="77777777" w:rsidR="00D53AC2" w:rsidRDefault="00484D99" w:rsidP="00D53AC2">
      <w:pPr>
        <w:spacing w:after="0" w:line="240" w:lineRule="auto"/>
        <w:rPr>
          <w:rFonts w:ascii="Times New Roman" w:eastAsia="Times New Roman" w:hAnsi="Times New Roman" w:cs="Times New Roman"/>
          <w:color w:val="000000"/>
          <w:sz w:val="27"/>
          <w:szCs w:val="27"/>
          <w:lang w:eastAsia="pl-PL"/>
        </w:rPr>
      </w:pPr>
      <w:r>
        <w:tab/>
        <w:t>- warstwa odcinająca z piasku gr. 10 cm.</w:t>
      </w:r>
      <w:r w:rsidR="00BF7869" w:rsidRPr="00BF7869">
        <w:rPr>
          <w:rFonts w:ascii="Times New Roman" w:eastAsia="Times New Roman" w:hAnsi="Times New Roman" w:cs="Times New Roman"/>
          <w:color w:val="000000"/>
          <w:sz w:val="27"/>
          <w:szCs w:val="27"/>
          <w:lang w:eastAsia="pl-PL"/>
        </w:rPr>
        <w:br/>
      </w:r>
    </w:p>
    <w:p w14:paraId="167B971C" w14:textId="37BF91B4" w:rsidR="00D53AC2" w:rsidRDefault="00D53AC2" w:rsidP="00D53AC2">
      <w:pPr>
        <w:spacing w:after="0" w:line="240" w:lineRule="auto"/>
        <w:rPr>
          <w:rFonts w:eastAsia="Times New Roman" w:cstheme="minorHAnsi"/>
          <w:color w:val="000000"/>
          <w:lang w:eastAsia="pl-PL"/>
        </w:rPr>
      </w:pPr>
      <w:r w:rsidRPr="00D53AC2">
        <w:rPr>
          <w:rFonts w:eastAsia="Times New Roman" w:cstheme="minorHAnsi"/>
          <w:color w:val="000000"/>
          <w:lang w:eastAsia="pl-PL"/>
        </w:rPr>
        <w:t xml:space="preserve">Radny Chudzicki </w:t>
      </w:r>
      <w:r>
        <w:rPr>
          <w:rFonts w:eastAsia="Times New Roman" w:cstheme="minorHAnsi"/>
          <w:color w:val="000000"/>
          <w:lang w:eastAsia="pl-PL"/>
        </w:rPr>
        <w:t xml:space="preserve">podsumował w imieniu Klubu działalność inwestycyjną – działania te są prowadzone, skutecznie i właściwie pomimo pandemii. </w:t>
      </w:r>
      <w:r w:rsidR="00821C72">
        <w:rPr>
          <w:rFonts w:eastAsia="Times New Roman" w:cstheme="minorHAnsi"/>
          <w:color w:val="000000"/>
          <w:lang w:eastAsia="pl-PL"/>
        </w:rPr>
        <w:t>Rozwój gospodarczy gminy idzie w dobrym kierunku, zwłaszcza inwestycje drogowe. Ta gminna działalność poprawia byt społeczności i zaspakaja jej potrzeby. Pozyskane środki to 3 mln, Długa, Seminarialna i Różana, remont bieżni to dodatkowa kwota, droga w Dziewczej Strudze, a jeżeli dodać do tego środki własne to 13,5 mln zł.</w:t>
      </w:r>
    </w:p>
    <w:p w14:paraId="04B5AABC" w14:textId="5862C186" w:rsidR="00D00FF7" w:rsidRPr="00D00FF7" w:rsidRDefault="00D00FF7" w:rsidP="00D53AC2">
      <w:pPr>
        <w:spacing w:after="0" w:line="240" w:lineRule="auto"/>
        <w:rPr>
          <w:rFonts w:eastAsia="Times New Roman" w:cstheme="minorHAnsi"/>
          <w:color w:val="000000"/>
          <w:lang w:eastAsia="pl-PL"/>
        </w:rPr>
      </w:pPr>
      <w:r w:rsidRPr="00D00FF7">
        <w:rPr>
          <w:rFonts w:eastAsia="Times New Roman" w:cstheme="minorHAnsi"/>
          <w:color w:val="000000"/>
          <w:lang w:eastAsia="pl-PL"/>
        </w:rPr>
        <w:t>Radny podkreślił zasługi spółki Aquabellis, która działa bardzo aktywnie i prężnie.</w:t>
      </w:r>
      <w:r>
        <w:rPr>
          <w:rFonts w:eastAsia="Times New Roman" w:cstheme="minorHAnsi"/>
          <w:color w:val="000000"/>
          <w:lang w:eastAsia="pl-PL"/>
        </w:rPr>
        <w:t xml:space="preserve"> Ocena dla pana Burmistrza, jak najbardziej pozytywna.</w:t>
      </w:r>
    </w:p>
    <w:p w14:paraId="17DABD52" w14:textId="77777777" w:rsidR="002D6EB5" w:rsidRDefault="002D6EB5" w:rsidP="00D53AC2">
      <w:pPr>
        <w:spacing w:after="0" w:line="240" w:lineRule="auto"/>
        <w:rPr>
          <w:rFonts w:eastAsia="Times New Roman" w:cstheme="minorHAnsi"/>
          <w:color w:val="000000"/>
          <w:lang w:eastAsia="pl-PL"/>
        </w:rPr>
      </w:pPr>
    </w:p>
    <w:p w14:paraId="5ED04C29" w14:textId="160EFDE0" w:rsidR="002D6EB5" w:rsidRDefault="002D6EB5" w:rsidP="00D53AC2">
      <w:pPr>
        <w:spacing w:after="0" w:line="240" w:lineRule="auto"/>
        <w:rPr>
          <w:rFonts w:eastAsia="Times New Roman" w:cstheme="minorHAnsi"/>
          <w:color w:val="000000"/>
          <w:lang w:eastAsia="pl-PL"/>
        </w:rPr>
      </w:pPr>
      <w:r>
        <w:rPr>
          <w:rFonts w:eastAsia="Times New Roman" w:cstheme="minorHAnsi"/>
          <w:color w:val="000000"/>
          <w:lang w:eastAsia="pl-PL"/>
        </w:rPr>
        <w:t>Radny Paweł wojciechowski, wskazał, iż wiele inwestycji zostało wykonanych z FDS, innych środków zewnętrznych, jednak nie jest to jednak żadna sytuacja nadzwyczajna, bo Gminie się te pieniądze należały. Jednak patrząc na sprawę oświetlenia, udało się wykonać w politycznych okręgach i nigdzie więcej.</w:t>
      </w:r>
      <w:r w:rsidR="00C81B68">
        <w:rPr>
          <w:rFonts w:eastAsia="Times New Roman" w:cstheme="minorHAnsi"/>
          <w:color w:val="000000"/>
          <w:lang w:eastAsia="pl-PL"/>
        </w:rPr>
        <w:t xml:space="preserve"> Pozostali Radni widocznie nie widza takiej potrzeby, mimo to ocena jest pozytywna.</w:t>
      </w:r>
    </w:p>
    <w:p w14:paraId="582E44A1" w14:textId="020BAE8E" w:rsidR="002E0FD8" w:rsidRDefault="002E0FD8" w:rsidP="00D53AC2">
      <w:pPr>
        <w:spacing w:after="0" w:line="240" w:lineRule="auto"/>
        <w:rPr>
          <w:rFonts w:eastAsia="Times New Roman" w:cstheme="minorHAnsi"/>
          <w:color w:val="000000"/>
          <w:lang w:eastAsia="pl-PL"/>
        </w:rPr>
      </w:pPr>
    </w:p>
    <w:p w14:paraId="15343DCD" w14:textId="200AADC4" w:rsidR="002E0FD8" w:rsidRDefault="002E0FD8" w:rsidP="00D53AC2">
      <w:pPr>
        <w:spacing w:after="0" w:line="240" w:lineRule="auto"/>
        <w:rPr>
          <w:rFonts w:eastAsia="Times New Roman" w:cstheme="minorHAnsi"/>
          <w:color w:val="000000"/>
          <w:lang w:eastAsia="pl-PL"/>
        </w:rPr>
      </w:pPr>
      <w:r>
        <w:rPr>
          <w:rFonts w:eastAsia="Times New Roman" w:cstheme="minorHAnsi"/>
          <w:color w:val="000000"/>
          <w:lang w:eastAsia="pl-PL"/>
        </w:rPr>
        <w:t>Burmistrz podziękował przede wszystkim swoim współpracownikom za trud pracy w przygotowaniach wniosków do wszelkich dofinansowań. Dzięki dobrej passie tych wniosków przez ostatnie 15 miesięcy było więcej niż przez całe 30 lecie samorządu.</w:t>
      </w:r>
      <w:r w:rsidR="00217A1C">
        <w:rPr>
          <w:rFonts w:eastAsia="Times New Roman" w:cstheme="minorHAnsi"/>
          <w:color w:val="000000"/>
          <w:lang w:eastAsia="pl-PL"/>
        </w:rPr>
        <w:t xml:space="preserve"> Pan Szuberski podziękował również Radnym, że nie byli hamulcem w wykonywaniu tych inwestycji.</w:t>
      </w:r>
    </w:p>
    <w:p w14:paraId="54B8F02C" w14:textId="55E2BC1F" w:rsidR="00217A1C" w:rsidRDefault="00217A1C" w:rsidP="00D53AC2">
      <w:pPr>
        <w:spacing w:after="0" w:line="240" w:lineRule="auto"/>
        <w:rPr>
          <w:rFonts w:eastAsia="Times New Roman" w:cstheme="minorHAnsi"/>
          <w:color w:val="000000"/>
          <w:lang w:eastAsia="pl-PL"/>
        </w:rPr>
      </w:pPr>
    </w:p>
    <w:p w14:paraId="7657DFEE" w14:textId="4CCAB6DC" w:rsidR="00217A1C" w:rsidRDefault="00217A1C" w:rsidP="00D53AC2">
      <w:pPr>
        <w:spacing w:after="0" w:line="240" w:lineRule="auto"/>
        <w:rPr>
          <w:rFonts w:eastAsia="Times New Roman" w:cstheme="minorHAnsi"/>
          <w:color w:val="000000"/>
          <w:lang w:eastAsia="pl-PL"/>
        </w:rPr>
      </w:pPr>
      <w:r>
        <w:rPr>
          <w:rFonts w:eastAsia="Times New Roman" w:cstheme="minorHAnsi"/>
          <w:color w:val="000000"/>
          <w:lang w:eastAsia="pl-PL"/>
        </w:rPr>
        <w:t xml:space="preserve">Radny Janus powiedział, że doceniając to co się dzieje w ostatnim czasie z drogami, dzięki środkom zewnętrznym </w:t>
      </w:r>
      <w:r w:rsidR="00BA0E14">
        <w:rPr>
          <w:rFonts w:eastAsia="Times New Roman" w:cstheme="minorHAnsi"/>
          <w:color w:val="000000"/>
          <w:lang w:eastAsia="pl-PL"/>
        </w:rPr>
        <w:t xml:space="preserve">to i tak trzeba powiedzieć, że nie same drogi są najważniejsze, </w:t>
      </w:r>
      <w:r w:rsidR="000015CF">
        <w:rPr>
          <w:rFonts w:eastAsia="Times New Roman" w:cstheme="minorHAnsi"/>
          <w:color w:val="000000"/>
          <w:lang w:eastAsia="pl-PL"/>
        </w:rPr>
        <w:t>jednak w latach 2006 i 2014 była zrobiona ul. Nowa, ul. Długa, droga w Studzieńcu, Józefinowo – Boguniewo, Gościejwo, Jaracz – Młyn, Budziszewko, z Doliny Wełny były remonty świetlic wiejskich i placów zabaw. Obecnie jest wiele prac wykonanych ale należy pamiętać, że w przeszłości też wiele inwestycji się wykonywało.</w:t>
      </w:r>
    </w:p>
    <w:p w14:paraId="76993AFC" w14:textId="77777777" w:rsidR="00504DDB" w:rsidRDefault="00BF7869" w:rsidP="00D53AC2">
      <w:pPr>
        <w:spacing w:after="0" w:line="240" w:lineRule="auto"/>
        <w:rPr>
          <w:rFonts w:eastAsia="Times New Roman" w:cstheme="minorHAnsi"/>
          <w:color w:val="000000"/>
          <w:lang w:eastAsia="pl-PL"/>
        </w:rPr>
      </w:pPr>
      <w:r w:rsidRPr="00D00FF7">
        <w:rPr>
          <w:rFonts w:eastAsia="Times New Roman" w:cstheme="minorHAnsi"/>
          <w:color w:val="000000"/>
          <w:lang w:eastAsia="pl-PL"/>
        </w:rPr>
        <w:br/>
      </w:r>
      <w:r w:rsidRPr="00D00FF7">
        <w:rPr>
          <w:rFonts w:eastAsia="Times New Roman" w:cstheme="minorHAnsi"/>
          <w:b/>
          <w:bCs/>
          <w:color w:val="000000"/>
          <w:lang w:eastAsia="pl-PL"/>
        </w:rPr>
        <w:t>10. Przyjęcie uchwał w sprawach planów pracy:</w:t>
      </w:r>
      <w:r w:rsidRPr="00D53AC2">
        <w:rPr>
          <w:rFonts w:eastAsia="Times New Roman" w:cstheme="minorHAnsi"/>
          <w:color w:val="000000"/>
          <w:lang w:eastAsia="pl-PL"/>
        </w:rPr>
        <w:br/>
      </w:r>
      <w:r w:rsidRPr="00D00FF7">
        <w:rPr>
          <w:rFonts w:eastAsia="Times New Roman" w:cstheme="minorHAnsi"/>
          <w:b/>
          <w:bCs/>
          <w:color w:val="000000"/>
          <w:lang w:eastAsia="pl-PL"/>
        </w:rPr>
        <w:t>a) Rady Miejskiej,</w:t>
      </w:r>
      <w:r w:rsidRPr="00D53AC2">
        <w:rPr>
          <w:rFonts w:eastAsia="Times New Roman" w:cstheme="minorHAnsi"/>
          <w:color w:val="000000"/>
          <w:lang w:eastAsia="pl-PL"/>
        </w:rPr>
        <w:br/>
      </w:r>
      <w:r w:rsidR="00504DDB">
        <w:rPr>
          <w:rFonts w:eastAsia="Times New Roman" w:cstheme="minorHAnsi"/>
          <w:color w:val="000000"/>
          <w:lang w:eastAsia="pl-PL"/>
        </w:rPr>
        <w:t>Projekt uchwały przedstawił Przewodniczący – Łukasz Zaranek.</w:t>
      </w:r>
    </w:p>
    <w:p w14:paraId="3EFC1750" w14:textId="655F8987" w:rsidR="00504DDB" w:rsidRDefault="00504DDB" w:rsidP="00D53AC2">
      <w:pPr>
        <w:spacing w:after="0" w:line="240" w:lineRule="auto"/>
        <w:rPr>
          <w:rFonts w:eastAsia="Times New Roman" w:cstheme="minorHAnsi"/>
          <w:color w:val="000000"/>
          <w:lang w:eastAsia="pl-PL"/>
        </w:rPr>
      </w:pPr>
      <w:r>
        <w:rPr>
          <w:rFonts w:eastAsia="Times New Roman" w:cstheme="minorHAnsi"/>
          <w:color w:val="000000"/>
          <w:lang w:eastAsia="pl-PL"/>
        </w:rPr>
        <w:t xml:space="preserve">Pan Zaranek zaproponował zmianę terminu tematu: </w:t>
      </w:r>
      <w:r w:rsidRPr="00D53AC2">
        <w:rPr>
          <w:rFonts w:eastAsia="Times New Roman" w:cstheme="minorHAnsi"/>
          <w:color w:val="000000"/>
          <w:lang w:eastAsia="pl-PL"/>
        </w:rPr>
        <w:t>Stan czystości jezior, rzek i wód gruntowych na terenie Gminy Rogoźno z kwartału III przenieść na kwartał II.</w:t>
      </w:r>
      <w:r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wniosek w sprawie:</w:t>
      </w:r>
      <w:r w:rsidR="00BF7869" w:rsidRPr="00D53AC2">
        <w:rPr>
          <w:rFonts w:eastAsia="Times New Roman" w:cstheme="minorHAnsi"/>
          <w:color w:val="000000"/>
          <w:lang w:eastAsia="pl-PL"/>
        </w:rPr>
        <w:br/>
        <w:t>wniosek przewodniczącego aby temat: Stan czystości jezior, rzek i wód gruntowych na terenie Gminy Rogoźno z kwartału III przenieść na kwartał II.</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0, BRAK GŁOSU: 0, NIEOBECNI: 2</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Katarzyna Erenc-Szpek, Henryk Janus, Longina Maria Kolanowska, Sebastian Mirosław Kupidura, Hubert Kuszak,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(2)</w:t>
      </w:r>
      <w:r w:rsidR="00BF7869" w:rsidRPr="00D53AC2">
        <w:rPr>
          <w:rFonts w:eastAsia="Times New Roman" w:cstheme="minorHAnsi"/>
          <w:color w:val="000000"/>
          <w:lang w:eastAsia="pl-PL"/>
        </w:rPr>
        <w:br/>
        <w:t>Zbigniew Tomasz Chudzicki, Roman Kinach</w:t>
      </w:r>
      <w:r w:rsidR="00BF7869" w:rsidRPr="00D53AC2">
        <w:rPr>
          <w:rFonts w:eastAsia="Times New Roman" w:cstheme="minorHAnsi"/>
          <w:color w:val="000000"/>
          <w:lang w:eastAsia="pl-PL"/>
        </w:rPr>
        <w:br/>
      </w:r>
      <w:r>
        <w:rPr>
          <w:rFonts w:eastAsia="Times New Roman" w:cstheme="minorHAnsi"/>
          <w:color w:val="000000"/>
          <w:lang w:eastAsia="pl-PL"/>
        </w:rPr>
        <w:lastRenderedPageBreak/>
        <w:t>Radny Janus zaproponował podzielenie planu pracy na miesiące, uzasadniając to tym, aby sesje odbywały się miesięcznie, a nie kwartalnie, bo z obecnego planu wynika, że sesja będzie kwartalnie.</w:t>
      </w:r>
    </w:p>
    <w:p w14:paraId="1D2BF469" w14:textId="3A4C16FE" w:rsidR="00504DDB" w:rsidRDefault="00504DDB" w:rsidP="00D53AC2">
      <w:pPr>
        <w:spacing w:after="0" w:line="240" w:lineRule="auto"/>
        <w:rPr>
          <w:rFonts w:eastAsia="Times New Roman" w:cstheme="minorHAnsi"/>
          <w:color w:val="000000"/>
          <w:lang w:eastAsia="pl-PL"/>
        </w:rPr>
      </w:pPr>
    </w:p>
    <w:p w14:paraId="141AE69E" w14:textId="2D33BDE4" w:rsidR="00504DDB" w:rsidRDefault="00504DDB" w:rsidP="00D53AC2">
      <w:pPr>
        <w:spacing w:after="0" w:line="240" w:lineRule="auto"/>
        <w:rPr>
          <w:rFonts w:eastAsia="Times New Roman" w:cstheme="minorHAnsi"/>
          <w:color w:val="000000"/>
          <w:lang w:eastAsia="pl-PL"/>
        </w:rPr>
      </w:pPr>
      <w:r>
        <w:rPr>
          <w:rFonts w:eastAsia="Times New Roman" w:cstheme="minorHAnsi"/>
          <w:color w:val="000000"/>
          <w:lang w:eastAsia="pl-PL"/>
        </w:rPr>
        <w:t>Przewodniczący wskazał, iż podział tematów na kwartały daje pewną elastyczność w organizacji sesji, wyjaśnił również, że jest ten podział spowodowany również obecną sytuacja pandemii, bo nie wiadomo jak to będzie w przyszłości, poza tym nie można nagromadzić tematów na jedna sesję, bo trwałaby niewyobrażalnie długo, w tym systemie pracy.</w:t>
      </w:r>
    </w:p>
    <w:p w14:paraId="3508970A" w14:textId="259731DA" w:rsidR="00504DDB" w:rsidRDefault="00504DDB" w:rsidP="00D53AC2">
      <w:pPr>
        <w:spacing w:after="0" w:line="240" w:lineRule="auto"/>
        <w:rPr>
          <w:rFonts w:eastAsia="Times New Roman" w:cstheme="minorHAnsi"/>
          <w:color w:val="000000"/>
          <w:lang w:eastAsia="pl-PL"/>
        </w:rPr>
      </w:pPr>
    </w:p>
    <w:p w14:paraId="34603C28" w14:textId="658AE271" w:rsidR="00504DDB" w:rsidRDefault="00504DDB" w:rsidP="00D53AC2">
      <w:pPr>
        <w:spacing w:after="0" w:line="240" w:lineRule="auto"/>
        <w:rPr>
          <w:rFonts w:eastAsia="Times New Roman" w:cstheme="minorHAnsi"/>
          <w:color w:val="000000"/>
          <w:lang w:eastAsia="pl-PL"/>
        </w:rPr>
      </w:pPr>
      <w:r>
        <w:rPr>
          <w:rFonts w:eastAsia="Times New Roman" w:cstheme="minorHAnsi"/>
          <w:color w:val="000000"/>
          <w:lang w:eastAsia="pl-PL"/>
        </w:rPr>
        <w:t>Radny Hubert Kuszak potwierdził, że ostatnie sesje i komisje są sprawnie przeprowadzane w wersji on-line i w razie konieczności można w ten sposób pracować. Sesje robocze powinny odbywać się raz w miesiącu, ponieważ Radni są przedstawicielami mieszkańców i jeżeli taki mieszkaniec zobaczy, że Radni spotykają się tylko 4 razy w roku – to może sobie dziwnie o tym pomyśleć.</w:t>
      </w:r>
    </w:p>
    <w:p w14:paraId="1C1DE4D7" w14:textId="3945A1DE" w:rsidR="00C97D58" w:rsidRDefault="00C97D58" w:rsidP="00D53AC2">
      <w:pPr>
        <w:spacing w:after="0" w:line="240" w:lineRule="auto"/>
        <w:rPr>
          <w:rFonts w:eastAsia="Times New Roman" w:cstheme="minorHAnsi"/>
          <w:color w:val="000000"/>
          <w:lang w:eastAsia="pl-PL"/>
        </w:rPr>
      </w:pPr>
      <w:r>
        <w:rPr>
          <w:rFonts w:eastAsia="Times New Roman" w:cstheme="minorHAnsi"/>
          <w:color w:val="000000"/>
          <w:lang w:eastAsia="pl-PL"/>
        </w:rPr>
        <w:t>Dodatkowym wnioskiem Radnego była sprawa zmiany odbywania się porannych sesji, które często kolidują z zajęciami niektórych radnych i kwestia braku wolnych głosów i wniosków, które jego zdaniem powinny się znaleźć w programie sesji nadzwyczajnej.</w:t>
      </w:r>
    </w:p>
    <w:p w14:paraId="3F5F8BD4" w14:textId="3ECF6939" w:rsidR="009847C9" w:rsidRDefault="009847C9" w:rsidP="00D53AC2">
      <w:pPr>
        <w:spacing w:after="0" w:line="240" w:lineRule="auto"/>
        <w:rPr>
          <w:rFonts w:eastAsia="Times New Roman" w:cstheme="minorHAnsi"/>
          <w:color w:val="000000"/>
          <w:lang w:eastAsia="pl-PL"/>
        </w:rPr>
      </w:pPr>
    </w:p>
    <w:p w14:paraId="360477B7" w14:textId="2F976972" w:rsidR="009847C9" w:rsidRDefault="009847C9" w:rsidP="00D53AC2">
      <w:pPr>
        <w:spacing w:after="0" w:line="240" w:lineRule="auto"/>
        <w:rPr>
          <w:rFonts w:eastAsia="Times New Roman" w:cstheme="minorHAnsi"/>
          <w:color w:val="000000"/>
          <w:lang w:eastAsia="pl-PL"/>
        </w:rPr>
      </w:pPr>
      <w:r>
        <w:rPr>
          <w:rFonts w:eastAsia="Times New Roman" w:cstheme="minorHAnsi"/>
          <w:color w:val="000000"/>
          <w:lang w:eastAsia="pl-PL"/>
        </w:rPr>
        <w:t>Pan Łukasz Zaranek powtórzył, że takie rozbicie na kwartały nie świadczy o tym, że sesje będą się odbywały kwartalnie, jest to tylko ułatwienie w razie konieczności, a także w razie pogorszenia się sytuacji Covid -19, póki co sesje przewidywane są według harmonogramu co miesiąc.</w:t>
      </w:r>
    </w:p>
    <w:p w14:paraId="5EB4FE86" w14:textId="6D0338B5" w:rsidR="00C56227" w:rsidRDefault="00C56227" w:rsidP="00D53AC2">
      <w:pPr>
        <w:spacing w:after="0" w:line="240" w:lineRule="auto"/>
        <w:rPr>
          <w:rFonts w:eastAsia="Times New Roman" w:cstheme="minorHAnsi"/>
          <w:color w:val="000000"/>
          <w:lang w:eastAsia="pl-PL"/>
        </w:rPr>
      </w:pPr>
      <w:r>
        <w:rPr>
          <w:rFonts w:eastAsia="Times New Roman" w:cstheme="minorHAnsi"/>
          <w:color w:val="000000"/>
          <w:lang w:eastAsia="pl-PL"/>
        </w:rPr>
        <w:t>Przewodniczący wskazał również, że nie jest to jakiś fenomen, jeżeli chodzi o plan pracy w takiej postaci, ponieważ wiele gmin taki posiada.</w:t>
      </w:r>
    </w:p>
    <w:p w14:paraId="2FA36E4B" w14:textId="081D6503" w:rsidR="00C56227" w:rsidRDefault="00C56227" w:rsidP="00D53AC2">
      <w:pPr>
        <w:spacing w:after="0" w:line="240" w:lineRule="auto"/>
        <w:rPr>
          <w:rFonts w:eastAsia="Times New Roman" w:cstheme="minorHAnsi"/>
          <w:color w:val="000000"/>
          <w:lang w:eastAsia="pl-PL"/>
        </w:rPr>
      </w:pPr>
    </w:p>
    <w:p w14:paraId="6AB8EA85" w14:textId="72C6748E" w:rsidR="00C56227" w:rsidRDefault="00C56227" w:rsidP="00D53AC2">
      <w:pPr>
        <w:spacing w:after="0" w:line="240" w:lineRule="auto"/>
        <w:rPr>
          <w:rFonts w:eastAsia="Times New Roman" w:cstheme="minorHAnsi"/>
          <w:color w:val="000000"/>
          <w:lang w:eastAsia="pl-PL"/>
        </w:rPr>
      </w:pPr>
      <w:r>
        <w:rPr>
          <w:rFonts w:eastAsia="Times New Roman" w:cstheme="minorHAnsi"/>
          <w:color w:val="000000"/>
          <w:lang w:eastAsia="pl-PL"/>
        </w:rPr>
        <w:t>Radny Hubert Kuszak odpowiedział, że jest to tylko pewien odsetek gmin, a nie większość i nie należy się tym sugerować.</w:t>
      </w:r>
    </w:p>
    <w:p w14:paraId="1E988B18" w14:textId="77777777" w:rsidR="00E53313" w:rsidRDefault="00BF7869" w:rsidP="00D53AC2">
      <w:pPr>
        <w:spacing w:after="0" w:line="240" w:lineRule="auto"/>
        <w:rPr>
          <w:rFonts w:eastAsia="Times New Roman" w:cstheme="minorHAnsi"/>
          <w:color w:val="000000"/>
          <w:lang w:eastAsia="pl-PL"/>
        </w:rPr>
      </w:pP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wniosek w sprawie:</w:t>
      </w:r>
      <w:r w:rsidRPr="00D53AC2">
        <w:rPr>
          <w:rFonts w:eastAsia="Times New Roman" w:cstheme="minorHAnsi"/>
          <w:color w:val="000000"/>
          <w:lang w:eastAsia="pl-PL"/>
        </w:rPr>
        <w:br/>
        <w:t>wniosek radnego Janusa o podzielenie planu sesji na miesiące.</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5, PRZECIW: 9, WSTRZYMUJĘ SIĘ: 0,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(5)</w:t>
      </w:r>
      <w:r w:rsidRPr="00D53AC2">
        <w:rPr>
          <w:rFonts w:eastAsia="Times New Roman" w:cstheme="minorHAnsi"/>
          <w:color w:val="000000"/>
          <w:lang w:eastAsia="pl-PL"/>
        </w:rPr>
        <w:br/>
        <w:t>Henryk Janus, Sebastian Mirosław Kupidura, Hubert Kuszak, Maciej Adam Kutka, Paweł Wojciechowski</w:t>
      </w:r>
      <w:r w:rsidRPr="00D53AC2">
        <w:rPr>
          <w:rFonts w:eastAsia="Times New Roman" w:cstheme="minorHAnsi"/>
          <w:color w:val="000000"/>
          <w:lang w:eastAsia="pl-PL"/>
        </w:rPr>
        <w:br/>
        <w:t>PRZECIW (9)</w:t>
      </w:r>
      <w:r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r>
      <w:r w:rsidR="00C56227">
        <w:rPr>
          <w:rFonts w:eastAsia="Times New Roman" w:cstheme="minorHAnsi"/>
          <w:color w:val="000000"/>
          <w:lang w:eastAsia="pl-PL"/>
        </w:rPr>
        <w:t xml:space="preserve">planu pracy </w:t>
      </w:r>
      <w:r w:rsidRPr="00D53AC2">
        <w:rPr>
          <w:rFonts w:eastAsia="Times New Roman" w:cstheme="minorHAnsi"/>
          <w:color w:val="000000"/>
          <w:lang w:eastAsia="pl-PL"/>
        </w:rPr>
        <w:t>Rady Miejskiej,.</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9, PRZECIW: 2, WSTRZYMUJĘ SIĘ: 3,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(9)</w:t>
      </w:r>
      <w:r w:rsidRPr="00D53AC2">
        <w:rPr>
          <w:rFonts w:eastAsia="Times New Roman" w:cstheme="minorHAnsi"/>
          <w:color w:val="000000"/>
          <w:lang w:eastAsia="pl-PL"/>
        </w:rPr>
        <w:br/>
        <w:t>Zbigniew Tomasz Chudzicki, Katarzyna Erenc-Szpek, Longina Maria Kolanowska, Jarosław Łatka, Adam Nadolny, Krzysztof Nikodem, Bartosz Perlicjan, Ewa Teresa Wysocka, Łukasz Andrzej Zaranek</w:t>
      </w:r>
      <w:r w:rsidRPr="00D53AC2">
        <w:rPr>
          <w:rFonts w:eastAsia="Times New Roman" w:cstheme="minorHAnsi"/>
          <w:color w:val="000000"/>
          <w:lang w:eastAsia="pl-PL"/>
        </w:rPr>
        <w:br/>
        <w:t>PRZECIW (2)</w:t>
      </w:r>
      <w:r w:rsidRPr="00D53AC2">
        <w:rPr>
          <w:rFonts w:eastAsia="Times New Roman" w:cstheme="minorHAnsi"/>
          <w:color w:val="000000"/>
          <w:lang w:eastAsia="pl-PL"/>
        </w:rPr>
        <w:br/>
      </w:r>
      <w:r w:rsidRPr="00D53AC2">
        <w:rPr>
          <w:rFonts w:eastAsia="Times New Roman" w:cstheme="minorHAnsi"/>
          <w:color w:val="000000"/>
          <w:lang w:eastAsia="pl-PL"/>
        </w:rPr>
        <w:lastRenderedPageBreak/>
        <w:t>Henryk Janus, Sebastian Mirosław Kupidura</w:t>
      </w:r>
      <w:r w:rsidRPr="00D53AC2">
        <w:rPr>
          <w:rFonts w:eastAsia="Times New Roman" w:cstheme="minorHAnsi"/>
          <w:color w:val="000000"/>
          <w:lang w:eastAsia="pl-PL"/>
        </w:rPr>
        <w:br/>
        <w:t>WSTRZYMUJĘ SIĘ (3)</w:t>
      </w:r>
      <w:r w:rsidRPr="00D53AC2">
        <w:rPr>
          <w:rFonts w:eastAsia="Times New Roman" w:cstheme="minorHAnsi"/>
          <w:color w:val="000000"/>
          <w:lang w:eastAsia="pl-PL"/>
        </w:rPr>
        <w:br/>
        <w:t>Hubert Kuszak, Maciej Adam Kutka, Paweł Wojciechowski</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C56227">
        <w:rPr>
          <w:rFonts w:eastAsia="Times New Roman" w:cstheme="minorHAnsi"/>
          <w:b/>
          <w:bCs/>
          <w:color w:val="000000"/>
          <w:lang w:eastAsia="pl-PL"/>
        </w:rPr>
        <w:t xml:space="preserve">b) </w:t>
      </w:r>
      <w:r w:rsidR="00C56227">
        <w:rPr>
          <w:rFonts w:eastAsia="Times New Roman" w:cstheme="minorHAnsi"/>
          <w:b/>
          <w:bCs/>
          <w:color w:val="000000"/>
          <w:lang w:eastAsia="pl-PL"/>
        </w:rPr>
        <w:t xml:space="preserve">planu pracy </w:t>
      </w:r>
      <w:r w:rsidRPr="00C56227">
        <w:rPr>
          <w:rFonts w:eastAsia="Times New Roman" w:cstheme="minorHAnsi"/>
          <w:b/>
          <w:bCs/>
          <w:color w:val="000000"/>
          <w:lang w:eastAsia="pl-PL"/>
        </w:rPr>
        <w:t>Komisji Rewizyjnej,</w:t>
      </w:r>
      <w:r w:rsidRPr="00C56227">
        <w:rPr>
          <w:rFonts w:eastAsia="Times New Roman" w:cstheme="minorHAnsi"/>
          <w:color w:val="000000"/>
          <w:lang w:eastAsia="pl-PL"/>
        </w:rPr>
        <w:br/>
      </w:r>
      <w:r w:rsidR="00E53313">
        <w:rPr>
          <w:rFonts w:eastAsia="Times New Roman" w:cstheme="minorHAnsi"/>
          <w:color w:val="000000"/>
          <w:lang w:eastAsia="pl-PL"/>
        </w:rPr>
        <w:t>Pan radny Hubert Kuszak zapytał pana Nikodema, czy godziny odbywania się komisji będą podawane do wiadomości Radnym?</w:t>
      </w:r>
    </w:p>
    <w:p w14:paraId="1E009BF2" w14:textId="77777777" w:rsidR="00E53313" w:rsidRDefault="00E53313" w:rsidP="00D53AC2">
      <w:pPr>
        <w:spacing w:after="0" w:line="240" w:lineRule="auto"/>
        <w:rPr>
          <w:rFonts w:eastAsia="Times New Roman" w:cstheme="minorHAnsi"/>
          <w:color w:val="000000"/>
          <w:lang w:eastAsia="pl-PL"/>
        </w:rPr>
      </w:pPr>
      <w:r>
        <w:rPr>
          <w:rFonts w:eastAsia="Times New Roman" w:cstheme="minorHAnsi"/>
          <w:color w:val="000000"/>
          <w:lang w:eastAsia="pl-PL"/>
        </w:rPr>
        <w:t>Przewodniczący odpowiedział, że tak.</w:t>
      </w:r>
    </w:p>
    <w:p w14:paraId="746B1C7E" w14:textId="77777777" w:rsidR="00E53313" w:rsidRDefault="00E53313" w:rsidP="00D53AC2">
      <w:pPr>
        <w:spacing w:after="0" w:line="240" w:lineRule="auto"/>
        <w:rPr>
          <w:rFonts w:eastAsia="Times New Roman" w:cstheme="minorHAnsi"/>
          <w:color w:val="000000"/>
          <w:lang w:eastAsia="pl-PL"/>
        </w:rPr>
      </w:pPr>
      <w:r>
        <w:rPr>
          <w:rFonts w:eastAsia="Times New Roman" w:cstheme="minorHAnsi"/>
          <w:color w:val="000000"/>
          <w:lang w:eastAsia="pl-PL"/>
        </w:rPr>
        <w:t>Pan radny Paweł Wojciechowski zapytał, czy owe godziny będą przestrzegane , ponieważ ostatnio na komisji dzieje się samowolka?</w:t>
      </w:r>
    </w:p>
    <w:p w14:paraId="1B842370" w14:textId="60B5CBB9" w:rsidR="00E53313" w:rsidRDefault="00E53313" w:rsidP="00D53AC2">
      <w:pPr>
        <w:spacing w:after="0" w:line="240" w:lineRule="auto"/>
        <w:rPr>
          <w:rFonts w:eastAsia="Times New Roman" w:cstheme="minorHAnsi"/>
          <w:color w:val="000000"/>
          <w:lang w:eastAsia="pl-PL"/>
        </w:rPr>
      </w:pPr>
      <w:r>
        <w:rPr>
          <w:rFonts w:eastAsia="Times New Roman" w:cstheme="minorHAnsi"/>
          <w:color w:val="000000"/>
          <w:lang w:eastAsia="pl-PL"/>
        </w:rPr>
        <w:t>Pan Krzysztof Nikodem poinformował, że był tylko jeden wyjątek, gdzie przełożono godzinę komisji z godziny popołudniowej na ranną, wszyscy członkowie komisji oraz goście zostali poinformowani i wyrazili zgodę, poza tym radny Wojciechowski i Janus uczestniczyli w tej komisji</w:t>
      </w:r>
      <w:r w:rsidR="00FD2EF0">
        <w:rPr>
          <w:rFonts w:eastAsia="Times New Roman" w:cstheme="minorHAnsi"/>
          <w:color w:val="000000"/>
          <w:lang w:eastAsia="pl-PL"/>
        </w:rPr>
        <w:t xml:space="preserve"> i mogli poinformować kolegę, który tak bardzo chciał uczestniczyć w tej komisji.</w:t>
      </w:r>
    </w:p>
    <w:p w14:paraId="2DD82793" w14:textId="5872FF0E" w:rsidR="00FD2EF0" w:rsidRDefault="00FD2EF0" w:rsidP="00D53AC2">
      <w:pPr>
        <w:spacing w:after="0" w:line="240" w:lineRule="auto"/>
        <w:rPr>
          <w:rFonts w:eastAsia="Times New Roman" w:cstheme="minorHAnsi"/>
          <w:color w:val="000000"/>
          <w:lang w:eastAsia="pl-PL"/>
        </w:rPr>
      </w:pPr>
    </w:p>
    <w:p w14:paraId="4EAF8EF5" w14:textId="77777777" w:rsidR="00FD2EF0" w:rsidRDefault="00FD2EF0" w:rsidP="00D53AC2">
      <w:pPr>
        <w:spacing w:after="0" w:line="240" w:lineRule="auto"/>
        <w:rPr>
          <w:rFonts w:eastAsia="Times New Roman" w:cstheme="minorHAnsi"/>
          <w:color w:val="000000"/>
          <w:lang w:eastAsia="pl-PL"/>
        </w:rPr>
      </w:pPr>
    </w:p>
    <w:p w14:paraId="1D5B3871" w14:textId="77777777" w:rsidR="00FD2EF0" w:rsidRDefault="00BF7869" w:rsidP="00D53AC2">
      <w:pPr>
        <w:spacing w:after="0" w:line="240" w:lineRule="auto"/>
        <w:rPr>
          <w:rFonts w:eastAsia="Times New Roman" w:cstheme="minorHAnsi"/>
          <w:b/>
          <w:bCs/>
          <w:color w:val="000000"/>
          <w:lang w:eastAsia="pl-PL"/>
        </w:rPr>
      </w:pPr>
      <w:r w:rsidRPr="00D53AC2">
        <w:rPr>
          <w:rFonts w:eastAsia="Times New Roman" w:cstheme="minorHAnsi"/>
          <w:color w:val="000000"/>
          <w:lang w:eastAsia="pl-PL"/>
        </w:rPr>
        <w:br/>
      </w:r>
      <w:r w:rsidRPr="00D53AC2">
        <w:rPr>
          <w:rFonts w:eastAsia="Times New Roman" w:cstheme="minorHAnsi"/>
          <w:b/>
          <w:bCs/>
          <w:color w:val="000000"/>
          <w:u w:val="single"/>
          <w:lang w:eastAsia="pl-PL"/>
        </w:rPr>
        <w:t>Głosowano w sprawie:</w:t>
      </w:r>
      <w:r w:rsidRPr="00D53AC2">
        <w:rPr>
          <w:rFonts w:eastAsia="Times New Roman" w:cstheme="minorHAnsi"/>
          <w:color w:val="000000"/>
          <w:lang w:eastAsia="pl-PL"/>
        </w:rPr>
        <w:br/>
        <w:t>planu pracy Komisji Rewizyjnej,.</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b/>
          <w:bCs/>
          <w:color w:val="000000"/>
          <w:u w:val="single"/>
          <w:lang w:eastAsia="pl-PL"/>
        </w:rPr>
        <w:t>Wyniki głosowania</w:t>
      </w:r>
      <w:r w:rsidRPr="00D53AC2">
        <w:rPr>
          <w:rFonts w:eastAsia="Times New Roman" w:cstheme="minorHAnsi"/>
          <w:color w:val="000000"/>
          <w:lang w:eastAsia="pl-PL"/>
        </w:rPr>
        <w:br/>
        <w:t>ZA: 13, PRZECIW: 0, WSTRZYMUJĘ SIĘ: 1, BRAK GŁOSU: 0, NIEOBECNI: 1</w:t>
      </w:r>
      <w:r w:rsidRPr="00D53AC2">
        <w:rPr>
          <w:rFonts w:eastAsia="Times New Roman" w:cstheme="minorHAnsi"/>
          <w:color w:val="000000"/>
          <w:lang w:eastAsia="pl-PL"/>
        </w:rPr>
        <w:br/>
      </w:r>
      <w:r w:rsidRPr="00D53AC2">
        <w:rPr>
          <w:rFonts w:eastAsia="Times New Roman" w:cstheme="minorHAnsi"/>
          <w:color w:val="000000"/>
          <w:lang w:eastAsia="pl-PL"/>
        </w:rPr>
        <w:br/>
      </w:r>
      <w:r w:rsidRPr="00D53AC2">
        <w:rPr>
          <w:rFonts w:eastAsia="Times New Roman" w:cstheme="minorHAnsi"/>
          <w:color w:val="000000"/>
          <w:u w:val="single"/>
          <w:lang w:eastAsia="pl-PL"/>
        </w:rPr>
        <w:t>Wyniki imienne:</w:t>
      </w:r>
      <w:r w:rsidRPr="00D53AC2">
        <w:rPr>
          <w:rFonts w:eastAsia="Times New Roman" w:cstheme="minorHAnsi"/>
          <w:color w:val="000000"/>
          <w:lang w:eastAsia="pl-PL"/>
        </w:rPr>
        <w:br/>
        <w:t>ZA (13)</w:t>
      </w:r>
      <w:r w:rsidRPr="00D53AC2">
        <w:rPr>
          <w:rFonts w:eastAsia="Times New Roman" w:cstheme="minorHAnsi"/>
          <w:color w:val="000000"/>
          <w:lang w:eastAsia="pl-PL"/>
        </w:rPr>
        <w:br/>
        <w:t>Zbigniew Tomasz Chudzicki, Katarzyna Erenc-Szpek, Henryk Janus, Longina Maria Kolanowska, Sebastian Mirosław Kupidura, Hubert Kuszak, Jarosław Łatka, Adam Nadolny, Krzysztof Nikodem, Bartosz Perlicjan, Paweł Wojciechowski, Ewa Teresa Wysocka, Łukasz Andrzej Zaranek</w:t>
      </w:r>
      <w:r w:rsidRPr="00D53AC2">
        <w:rPr>
          <w:rFonts w:eastAsia="Times New Roman" w:cstheme="minorHAnsi"/>
          <w:color w:val="000000"/>
          <w:lang w:eastAsia="pl-PL"/>
        </w:rPr>
        <w:br/>
        <w:t>WSTRZYMUJĘ SIĘ (1)</w:t>
      </w:r>
      <w:r w:rsidRPr="00D53AC2">
        <w:rPr>
          <w:rFonts w:eastAsia="Times New Roman" w:cstheme="minorHAnsi"/>
          <w:color w:val="000000"/>
          <w:lang w:eastAsia="pl-PL"/>
        </w:rPr>
        <w:br/>
        <w:t>Maciej Adam Kutka</w:t>
      </w:r>
      <w:r w:rsidRPr="00D53AC2">
        <w:rPr>
          <w:rFonts w:eastAsia="Times New Roman" w:cstheme="minorHAnsi"/>
          <w:color w:val="000000"/>
          <w:lang w:eastAsia="pl-PL"/>
        </w:rPr>
        <w:br/>
        <w:t>NIEOBECNI (1)</w:t>
      </w:r>
      <w:r w:rsidRPr="00D53AC2">
        <w:rPr>
          <w:rFonts w:eastAsia="Times New Roman" w:cstheme="minorHAnsi"/>
          <w:color w:val="000000"/>
          <w:lang w:eastAsia="pl-PL"/>
        </w:rPr>
        <w:br/>
        <w:t>Roman Kinach</w:t>
      </w:r>
      <w:r w:rsidRPr="00D53AC2">
        <w:rPr>
          <w:rFonts w:eastAsia="Times New Roman" w:cstheme="minorHAnsi"/>
          <w:color w:val="000000"/>
          <w:lang w:eastAsia="pl-PL"/>
        </w:rPr>
        <w:br/>
      </w:r>
      <w:r w:rsidRPr="00D53AC2">
        <w:rPr>
          <w:rFonts w:eastAsia="Times New Roman" w:cstheme="minorHAnsi"/>
          <w:color w:val="000000"/>
          <w:lang w:eastAsia="pl-PL"/>
        </w:rPr>
        <w:br/>
      </w:r>
      <w:r w:rsidRPr="00C56227">
        <w:rPr>
          <w:rFonts w:eastAsia="Times New Roman" w:cstheme="minorHAnsi"/>
          <w:b/>
          <w:bCs/>
          <w:color w:val="000000"/>
          <w:lang w:eastAsia="pl-PL"/>
        </w:rPr>
        <w:t xml:space="preserve">c) </w:t>
      </w:r>
      <w:r w:rsidR="00C56227">
        <w:rPr>
          <w:rFonts w:eastAsia="Times New Roman" w:cstheme="minorHAnsi"/>
          <w:b/>
          <w:bCs/>
          <w:color w:val="000000"/>
          <w:lang w:eastAsia="pl-PL"/>
        </w:rPr>
        <w:t xml:space="preserve">planu pracy </w:t>
      </w:r>
      <w:r w:rsidRPr="00C56227">
        <w:rPr>
          <w:rFonts w:eastAsia="Times New Roman" w:cstheme="minorHAnsi"/>
          <w:b/>
          <w:bCs/>
          <w:color w:val="000000"/>
          <w:lang w:eastAsia="pl-PL"/>
        </w:rPr>
        <w:t>Komisji Spraw Społecznych, Oświaty i Kultury,</w:t>
      </w:r>
    </w:p>
    <w:p w14:paraId="7AA460FB" w14:textId="77777777" w:rsidR="001D71BE" w:rsidRDefault="00FD2EF0" w:rsidP="00D53AC2">
      <w:pPr>
        <w:spacing w:after="0" w:line="240" w:lineRule="auto"/>
        <w:rPr>
          <w:rFonts w:eastAsia="Times New Roman" w:cstheme="minorHAnsi"/>
          <w:color w:val="000000"/>
          <w:lang w:eastAsia="pl-PL"/>
        </w:rPr>
      </w:pPr>
      <w:r w:rsidRPr="00FD2EF0">
        <w:rPr>
          <w:rFonts w:eastAsia="Times New Roman" w:cstheme="minorHAnsi"/>
          <w:color w:val="000000"/>
          <w:lang w:eastAsia="pl-PL"/>
        </w:rPr>
        <w:t>Plan pracy przedstawiła pani Przewodnicząca Erenc – Szpek</w:t>
      </w:r>
      <w:r>
        <w:rPr>
          <w:rFonts w:eastAsia="Times New Roman" w:cstheme="minorHAnsi"/>
          <w:color w:val="000000"/>
          <w:lang w:eastAsia="pl-PL"/>
        </w:rPr>
        <w:t>, do planu wprowadzono następującą poprawkę:</w:t>
      </w:r>
      <w:r w:rsidR="001D71BE" w:rsidRPr="001D71BE">
        <w:rPr>
          <w:rFonts w:eastAsia="Times New Roman" w:cstheme="minorHAnsi"/>
          <w:color w:val="000000"/>
          <w:lang w:eastAsia="pl-PL"/>
        </w:rPr>
        <w:t xml:space="preserve"> </w:t>
      </w:r>
      <w:r w:rsidR="001D71BE" w:rsidRPr="00D53AC2">
        <w:rPr>
          <w:rFonts w:eastAsia="Times New Roman" w:cstheme="minorHAnsi"/>
          <w:color w:val="000000"/>
          <w:lang w:eastAsia="pl-PL"/>
        </w:rPr>
        <w:t>wprowadzenie w miesiącu lutym Funkcjonowanie Przychodni Podstawowej Opieki Zdrowotnej na terenie Gminy Rogoźno oraz w miesiącu kwietniu Stan czystości wód na terenie Gminy Rogoźno..</w:t>
      </w:r>
      <w:r w:rsidR="001D71BE" w:rsidRPr="00D53AC2">
        <w:rPr>
          <w:rFonts w:eastAsia="Times New Roman" w:cstheme="minorHAnsi"/>
          <w:color w:val="000000"/>
          <w:lang w:eastAsia="pl-PL"/>
        </w:rPr>
        <w:br/>
      </w:r>
    </w:p>
    <w:p w14:paraId="7D0BAD71" w14:textId="77777777" w:rsidR="00F91E4B" w:rsidRDefault="001D71BE" w:rsidP="00D53AC2">
      <w:pPr>
        <w:spacing w:after="0" w:line="240" w:lineRule="auto"/>
        <w:rPr>
          <w:rFonts w:eastAsia="Times New Roman" w:cstheme="minorHAnsi"/>
          <w:color w:val="000000"/>
          <w:lang w:eastAsia="pl-PL"/>
        </w:rPr>
      </w:pPr>
      <w:r>
        <w:rPr>
          <w:rFonts w:eastAsia="Times New Roman" w:cstheme="minorHAnsi"/>
          <w:color w:val="000000"/>
          <w:lang w:eastAsia="pl-PL"/>
        </w:rPr>
        <w:t>Zanim jednak doszło do glosowania Radny Kuszak poprosił panią Przewodniczącą o możliwość przeprowadzania w całym roku komisji hybrydowej, na co pani Erenc – Szpek wyraziła zgodę.</w:t>
      </w:r>
      <w:r w:rsidR="00BF7869" w:rsidRPr="00FD2EF0">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wniosek Przewodniczącej KSSOiK wprowadzenie w miesiącu lutym Funkcjonowanie Przychodni Podstawowej Opieki Zdrowotnej na terenie Gminy Rogoźno oraz w miesiącu kwietniu Stan czystości wód na terenie Gminy Rogoźno..</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11, PRZECIW: 0, WSTRZYMUJĘ SIĘ: 0, BRAK GŁOSU: 3,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lastRenderedPageBreak/>
        <w:t>Wyniki imienne:</w:t>
      </w:r>
      <w:r w:rsidR="00BF7869" w:rsidRPr="00D53AC2">
        <w:rPr>
          <w:rFonts w:eastAsia="Times New Roman" w:cstheme="minorHAnsi"/>
          <w:color w:val="000000"/>
          <w:lang w:eastAsia="pl-PL"/>
        </w:rPr>
        <w:br/>
        <w:t>ZA (11)</w:t>
      </w:r>
      <w:r w:rsidR="00BF7869" w:rsidRPr="00D53AC2">
        <w:rPr>
          <w:rFonts w:eastAsia="Times New Roman" w:cstheme="minorHAnsi"/>
          <w:color w:val="000000"/>
          <w:lang w:eastAsia="pl-PL"/>
        </w:rPr>
        <w:br/>
        <w:t>Zbigniew Tomasz Chudzicki, Katarzyna Erenc-Szpek, Longina Maria Kolanowska, Sebastian Mirosław Kupidura, Hubert Kuszak, Maciej Adam Kutka, Jarosław Łatka, Krzysztof Nikodem, Bartosz Perlicjan, Ewa Teresa Wysocka, Łukasz Andrzej Zaranek</w:t>
      </w:r>
      <w:r w:rsidR="00BF7869" w:rsidRPr="00D53AC2">
        <w:rPr>
          <w:rFonts w:eastAsia="Times New Roman" w:cstheme="minorHAnsi"/>
          <w:color w:val="000000"/>
          <w:lang w:eastAsia="pl-PL"/>
        </w:rPr>
        <w:br/>
        <w:t>BRAK GŁOSU (3)</w:t>
      </w:r>
      <w:r w:rsidR="00BF7869" w:rsidRPr="00D53AC2">
        <w:rPr>
          <w:rFonts w:eastAsia="Times New Roman" w:cstheme="minorHAnsi"/>
          <w:color w:val="000000"/>
          <w:lang w:eastAsia="pl-PL"/>
        </w:rPr>
        <w:br/>
        <w:t>Henryk Janus, Adam Nadolny, Paweł Wojciechowski</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planu pracy Komisji Spraw Społecznych, Oświaty i Kultury,.</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14, PRZECIW: 0, WSTRZYMUJĘ SIĘ: 0,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(14)</w:t>
      </w:r>
      <w:r w:rsidR="00BF7869" w:rsidRPr="00D53AC2">
        <w:rPr>
          <w:rFonts w:eastAsia="Times New Roman" w:cstheme="minorHAnsi"/>
          <w:color w:val="000000"/>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C56227">
        <w:rPr>
          <w:rFonts w:eastAsia="Times New Roman" w:cstheme="minorHAnsi"/>
          <w:b/>
          <w:bCs/>
          <w:color w:val="000000"/>
          <w:lang w:eastAsia="pl-PL"/>
        </w:rPr>
        <w:t xml:space="preserve">d) </w:t>
      </w:r>
      <w:r w:rsidR="00C56227" w:rsidRPr="00C56227">
        <w:rPr>
          <w:rFonts w:eastAsia="Times New Roman" w:cstheme="minorHAnsi"/>
          <w:b/>
          <w:bCs/>
          <w:color w:val="000000"/>
          <w:lang w:eastAsia="pl-PL"/>
        </w:rPr>
        <w:t xml:space="preserve">planu pracy </w:t>
      </w:r>
      <w:r w:rsidR="00BF7869" w:rsidRPr="00C56227">
        <w:rPr>
          <w:rFonts w:eastAsia="Times New Roman" w:cstheme="minorHAnsi"/>
          <w:b/>
          <w:bCs/>
          <w:color w:val="000000"/>
          <w:lang w:eastAsia="pl-PL"/>
        </w:rPr>
        <w:t>Komisji Gospodarki, Finansów i Rolnictwa,</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Głosowano w sprawie:</w:t>
      </w:r>
      <w:r w:rsidR="00BF7869" w:rsidRPr="00D53AC2">
        <w:rPr>
          <w:rFonts w:eastAsia="Times New Roman" w:cstheme="minorHAnsi"/>
          <w:color w:val="000000"/>
          <w:lang w:eastAsia="pl-PL"/>
        </w:rPr>
        <w:br/>
        <w:t>Komisji Gospodarki, Finansów i Rolnictwa,.</w:t>
      </w:r>
    </w:p>
    <w:p w14:paraId="551030D7" w14:textId="77777777" w:rsidR="00F91E4B" w:rsidRDefault="00F91E4B" w:rsidP="00D53AC2">
      <w:pPr>
        <w:spacing w:after="0" w:line="240" w:lineRule="auto"/>
        <w:rPr>
          <w:rFonts w:eastAsia="Times New Roman" w:cstheme="minorHAnsi"/>
          <w:color w:val="000000"/>
          <w:lang w:eastAsia="pl-PL"/>
        </w:rPr>
      </w:pPr>
      <w:r>
        <w:rPr>
          <w:rFonts w:eastAsia="Times New Roman" w:cstheme="minorHAnsi"/>
          <w:color w:val="000000"/>
          <w:lang w:eastAsia="pl-PL"/>
        </w:rPr>
        <w:t>Pan pracy tej komisji przedstawił Przewodniczący Bartosz Perlicjan.</w:t>
      </w:r>
    </w:p>
    <w:p w14:paraId="47963EC6" w14:textId="77777777" w:rsidR="00361D50" w:rsidRDefault="00F91E4B" w:rsidP="00D53AC2">
      <w:pPr>
        <w:spacing w:after="0" w:line="240" w:lineRule="auto"/>
        <w:rPr>
          <w:rFonts w:eastAsia="Times New Roman" w:cstheme="minorHAnsi"/>
          <w:b/>
          <w:bCs/>
          <w:color w:val="000000"/>
          <w:lang w:eastAsia="pl-PL"/>
        </w:rPr>
      </w:pPr>
      <w:r>
        <w:rPr>
          <w:rFonts w:eastAsia="Times New Roman" w:cstheme="minorHAnsi"/>
          <w:color w:val="000000"/>
          <w:lang w:eastAsia="pl-PL"/>
        </w:rPr>
        <w:t>Radny Henryk Janus poprosił o możliwość przeprowadzania komisji w trybie hybrydowym, na co Przewodniczący Perlicjan wyraził zgodę.</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b/>
          <w:bCs/>
          <w:color w:val="000000"/>
          <w:u w:val="single"/>
          <w:lang w:eastAsia="pl-PL"/>
        </w:rPr>
        <w:t>Wyniki głosowania</w:t>
      </w:r>
      <w:r w:rsidR="00BF7869" w:rsidRPr="00D53AC2">
        <w:rPr>
          <w:rFonts w:eastAsia="Times New Roman" w:cstheme="minorHAnsi"/>
          <w:color w:val="000000"/>
          <w:lang w:eastAsia="pl-PL"/>
        </w:rPr>
        <w:br/>
        <w:t>ZA: 13, PRZECIW: 0, WSTRZYMUJĘ SIĘ: 1, BRAK GŁOSU: 0, NIEOBECNI: 1</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D53AC2">
        <w:rPr>
          <w:rFonts w:eastAsia="Times New Roman" w:cstheme="minorHAnsi"/>
          <w:color w:val="000000"/>
          <w:u w:val="single"/>
          <w:lang w:eastAsia="pl-PL"/>
        </w:rPr>
        <w:t>Wyniki imienne:</w:t>
      </w:r>
      <w:r w:rsidR="00BF7869" w:rsidRPr="00D53AC2">
        <w:rPr>
          <w:rFonts w:eastAsia="Times New Roman" w:cstheme="minorHAnsi"/>
          <w:color w:val="000000"/>
          <w:lang w:eastAsia="pl-PL"/>
        </w:rPr>
        <w:br/>
        <w:t>ZA (13)</w:t>
      </w:r>
      <w:r w:rsidR="00BF7869" w:rsidRPr="00D53AC2">
        <w:rPr>
          <w:rFonts w:eastAsia="Times New Roman" w:cstheme="minorHAnsi"/>
          <w:color w:val="000000"/>
          <w:lang w:eastAsia="pl-PL"/>
        </w:rPr>
        <w:br/>
        <w:t>Zbigniew Tomasz Chudzicki, Katarzyna Erenc-Szpek, Henryk Janus, Longina Maria Kolanowska, Sebastian Mirosław Kupidura, Hubert Kuszak, Jarosław Łatka, Adam Nadolny, Krzysztof Nikodem, Bartosz Perlicjan, Paweł Wojciechowski, Ewa Teresa Wysocka, Łukasz Andrzej Zaranek</w:t>
      </w:r>
      <w:r w:rsidR="00BF7869" w:rsidRPr="00D53AC2">
        <w:rPr>
          <w:rFonts w:eastAsia="Times New Roman" w:cstheme="minorHAnsi"/>
          <w:color w:val="000000"/>
          <w:lang w:eastAsia="pl-PL"/>
        </w:rPr>
        <w:br/>
        <w:t>WSTRZYMUJĘ SIĘ (1)</w:t>
      </w:r>
      <w:r w:rsidR="00BF7869" w:rsidRPr="00D53AC2">
        <w:rPr>
          <w:rFonts w:eastAsia="Times New Roman" w:cstheme="minorHAnsi"/>
          <w:color w:val="000000"/>
          <w:lang w:eastAsia="pl-PL"/>
        </w:rPr>
        <w:br/>
        <w:t>Maciej Adam Kutka</w:t>
      </w:r>
      <w:r w:rsidR="00BF7869" w:rsidRPr="00D53AC2">
        <w:rPr>
          <w:rFonts w:eastAsia="Times New Roman" w:cstheme="minorHAnsi"/>
          <w:color w:val="000000"/>
          <w:lang w:eastAsia="pl-PL"/>
        </w:rPr>
        <w:br/>
        <w:t>NIEOBECNI (1)</w:t>
      </w:r>
      <w:r w:rsidR="00BF7869" w:rsidRPr="00D53AC2">
        <w:rPr>
          <w:rFonts w:eastAsia="Times New Roman" w:cstheme="minorHAnsi"/>
          <w:color w:val="000000"/>
          <w:lang w:eastAsia="pl-PL"/>
        </w:rPr>
        <w:br/>
        <w:t>Roman Kinach</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C56227">
        <w:rPr>
          <w:rFonts w:eastAsia="Times New Roman" w:cstheme="minorHAnsi"/>
          <w:b/>
          <w:bCs/>
          <w:color w:val="000000"/>
          <w:lang w:eastAsia="pl-PL"/>
        </w:rPr>
        <w:t xml:space="preserve">e) </w:t>
      </w:r>
      <w:r w:rsidR="00C56227" w:rsidRPr="00C56227">
        <w:rPr>
          <w:rFonts w:eastAsia="Times New Roman" w:cstheme="minorHAnsi"/>
          <w:b/>
          <w:bCs/>
          <w:color w:val="000000"/>
          <w:lang w:eastAsia="pl-PL"/>
        </w:rPr>
        <w:t xml:space="preserve">planu pracy </w:t>
      </w:r>
      <w:r w:rsidR="00BF7869" w:rsidRPr="00C56227">
        <w:rPr>
          <w:rFonts w:eastAsia="Times New Roman" w:cstheme="minorHAnsi"/>
          <w:b/>
          <w:bCs/>
          <w:color w:val="000000"/>
          <w:lang w:eastAsia="pl-PL"/>
        </w:rPr>
        <w:t>Komisji Skarg, Wniosków i Petycji</w:t>
      </w:r>
      <w:r w:rsidR="00361D50">
        <w:rPr>
          <w:rFonts w:eastAsia="Times New Roman" w:cstheme="minorHAnsi"/>
          <w:b/>
          <w:bCs/>
          <w:color w:val="000000"/>
          <w:lang w:eastAsia="pl-PL"/>
        </w:rPr>
        <w:t>,</w:t>
      </w:r>
    </w:p>
    <w:p w14:paraId="4EB7A759" w14:textId="77777777" w:rsidR="00361D50" w:rsidRDefault="00361D50" w:rsidP="00D53AC2">
      <w:pPr>
        <w:spacing w:after="0" w:line="240" w:lineRule="auto"/>
        <w:rPr>
          <w:rFonts w:eastAsia="Times New Roman" w:cstheme="minorHAnsi"/>
          <w:b/>
          <w:bCs/>
          <w:color w:val="000000"/>
          <w:u w:val="single"/>
          <w:lang w:eastAsia="pl-PL"/>
        </w:rPr>
      </w:pPr>
      <w:r w:rsidRPr="00361D50">
        <w:rPr>
          <w:rFonts w:eastAsia="Times New Roman" w:cstheme="minorHAnsi"/>
          <w:color w:val="000000"/>
          <w:lang w:eastAsia="pl-PL"/>
        </w:rPr>
        <w:t>Plan pracy komisji przedstawił</w:t>
      </w:r>
      <w:r>
        <w:rPr>
          <w:rFonts w:eastAsia="Times New Roman" w:cstheme="minorHAnsi"/>
          <w:b/>
          <w:bCs/>
          <w:color w:val="000000"/>
          <w:lang w:eastAsia="pl-PL"/>
        </w:rPr>
        <w:t xml:space="preserve"> </w:t>
      </w:r>
      <w:r w:rsidRPr="00361D50">
        <w:rPr>
          <w:rFonts w:eastAsia="Times New Roman" w:cstheme="minorHAnsi"/>
          <w:color w:val="000000"/>
          <w:lang w:eastAsia="pl-PL"/>
        </w:rPr>
        <w:t>Przewodniczący Adam Nadolny.</w:t>
      </w:r>
    </w:p>
    <w:p w14:paraId="23C47856" w14:textId="2F8733CA" w:rsidR="00BA6A27" w:rsidRPr="00BA6A27" w:rsidRDefault="00361D50" w:rsidP="006F6B05">
      <w:pPr>
        <w:pStyle w:val="Standard"/>
        <w:rPr>
          <w:rFonts w:asciiTheme="minorHAnsi" w:hAnsiTheme="minorHAnsi" w:cstheme="minorHAnsi"/>
          <w:sz w:val="22"/>
          <w:szCs w:val="22"/>
        </w:rPr>
      </w:pPr>
      <w:r w:rsidRPr="00361D50">
        <w:rPr>
          <w:rFonts w:eastAsia="Times New Roman" w:cstheme="minorHAnsi"/>
          <w:color w:val="000000"/>
          <w:lang w:eastAsia="pl-PL"/>
        </w:rPr>
        <w:t>Pan radny Sebastian Kupidura zgłosi</w:t>
      </w:r>
      <w:r>
        <w:rPr>
          <w:rFonts w:eastAsia="Times New Roman" w:cstheme="minorHAnsi"/>
          <w:color w:val="000000"/>
          <w:lang w:eastAsia="pl-PL"/>
        </w:rPr>
        <w:t xml:space="preserve">ł wniosek, aby w programie słowa „Sprawy bieżące” zastąpić „w razie potrzeb” oraz poprosił aby </w:t>
      </w:r>
      <w:r w:rsidR="004B5F53">
        <w:rPr>
          <w:rFonts w:eastAsia="Times New Roman" w:cstheme="minorHAnsi"/>
          <w:color w:val="000000"/>
          <w:lang w:eastAsia="pl-PL"/>
        </w:rPr>
        <w:t xml:space="preserve">komisja odbywała się w trybie hybrydowym a </w:t>
      </w:r>
      <w:r>
        <w:rPr>
          <w:rFonts w:eastAsia="Times New Roman" w:cstheme="minorHAnsi"/>
          <w:color w:val="000000"/>
          <w:lang w:eastAsia="pl-PL"/>
        </w:rPr>
        <w:t>godziny odbywania się komisji były popołudniowe.</w:t>
      </w:r>
      <w:r w:rsidR="00BF7869" w:rsidRPr="00361D50">
        <w:rPr>
          <w:rFonts w:eastAsia="Times New Roman" w:cstheme="minorHAnsi"/>
          <w:b/>
          <w:bCs/>
          <w:color w:val="000000"/>
          <w:u w:val="single"/>
          <w:lang w:eastAsia="pl-PL"/>
        </w:rPr>
        <w:br/>
      </w:r>
      <w:r w:rsidR="00BF7869" w:rsidRPr="00361D50">
        <w:rPr>
          <w:rFonts w:eastAsia="Times New Roman" w:cstheme="minorHAnsi"/>
          <w:b/>
          <w:bCs/>
          <w:color w:val="000000"/>
          <w:u w:val="single"/>
          <w:lang w:eastAsia="pl-PL"/>
        </w:rPr>
        <w:br/>
      </w:r>
      <w:r w:rsidR="00BF7869" w:rsidRPr="006F6B05">
        <w:rPr>
          <w:rFonts w:asciiTheme="minorHAnsi" w:eastAsia="Times New Roman" w:hAnsiTheme="minorHAnsi" w:cstheme="minorHAnsi"/>
          <w:b/>
          <w:bCs/>
          <w:color w:val="000000"/>
          <w:sz w:val="22"/>
          <w:szCs w:val="22"/>
          <w:u w:val="single"/>
          <w:lang w:eastAsia="pl-PL"/>
        </w:rPr>
        <w:lastRenderedPageBreak/>
        <w:t>Głosowano w sprawie:</w:t>
      </w:r>
      <w:r w:rsidR="00BF7869" w:rsidRPr="006F6B05">
        <w:rPr>
          <w:rFonts w:asciiTheme="minorHAnsi" w:eastAsia="Times New Roman" w:hAnsiTheme="minorHAnsi" w:cstheme="minorHAnsi"/>
          <w:color w:val="000000"/>
          <w:sz w:val="22"/>
          <w:szCs w:val="22"/>
          <w:lang w:eastAsia="pl-PL"/>
        </w:rPr>
        <w:br/>
        <w:t>wniosek radnego Kupidury o zastąpienie w planie pracy sformu</w:t>
      </w:r>
      <w:r w:rsidR="00E53313" w:rsidRPr="006F6B05">
        <w:rPr>
          <w:rFonts w:asciiTheme="minorHAnsi" w:eastAsia="Times New Roman" w:hAnsiTheme="minorHAnsi" w:cstheme="minorHAnsi"/>
          <w:color w:val="000000"/>
          <w:sz w:val="22"/>
          <w:szCs w:val="22"/>
          <w:lang w:eastAsia="pl-PL"/>
        </w:rPr>
        <w:t>ł</w:t>
      </w:r>
      <w:r w:rsidR="00BF7869" w:rsidRPr="006F6B05">
        <w:rPr>
          <w:rFonts w:asciiTheme="minorHAnsi" w:eastAsia="Times New Roman" w:hAnsiTheme="minorHAnsi" w:cstheme="minorHAnsi"/>
          <w:color w:val="000000"/>
          <w:sz w:val="22"/>
          <w:szCs w:val="22"/>
          <w:lang w:eastAsia="pl-PL"/>
        </w:rPr>
        <w:t>owania "Sprawy bieżące" na "w razie potrzeb".</w:t>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b/>
          <w:bCs/>
          <w:color w:val="000000"/>
          <w:sz w:val="22"/>
          <w:szCs w:val="22"/>
          <w:u w:val="single"/>
          <w:lang w:eastAsia="pl-PL"/>
        </w:rPr>
        <w:t>Wyniki głosowania</w:t>
      </w:r>
      <w:r w:rsidR="00BF7869" w:rsidRPr="006F6B05">
        <w:rPr>
          <w:rFonts w:asciiTheme="minorHAnsi" w:eastAsia="Times New Roman" w:hAnsiTheme="minorHAnsi" w:cstheme="minorHAnsi"/>
          <w:color w:val="000000"/>
          <w:sz w:val="22"/>
          <w:szCs w:val="22"/>
          <w:lang w:eastAsia="pl-PL"/>
        </w:rPr>
        <w:br/>
        <w:t>ZA: 14, PRZECIW: 0, WSTRZYMUJĘ SIĘ: 0, BRAK GŁOSU: 0, NIEOBECNI: 1</w:t>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color w:val="000000"/>
          <w:sz w:val="22"/>
          <w:szCs w:val="22"/>
          <w:u w:val="single"/>
          <w:lang w:eastAsia="pl-PL"/>
        </w:rPr>
        <w:t>Wyniki imienne:</w:t>
      </w:r>
      <w:r w:rsidR="00BF7869" w:rsidRPr="006F6B05">
        <w:rPr>
          <w:rFonts w:asciiTheme="minorHAnsi" w:eastAsia="Times New Roman" w:hAnsiTheme="minorHAnsi" w:cstheme="minorHAnsi"/>
          <w:color w:val="000000"/>
          <w:sz w:val="22"/>
          <w:szCs w:val="22"/>
          <w:lang w:eastAsia="pl-PL"/>
        </w:rPr>
        <w:br/>
        <w:t>ZA (14)</w:t>
      </w:r>
      <w:r w:rsidR="00BF7869" w:rsidRPr="006F6B05">
        <w:rPr>
          <w:rFonts w:asciiTheme="minorHAnsi" w:eastAsia="Times New Roman" w:hAnsiTheme="minorHAnsi" w:cstheme="minorHAnsi"/>
          <w:color w:val="000000"/>
          <w:sz w:val="22"/>
          <w:szCs w:val="22"/>
          <w:lang w:eastAsia="pl-PL"/>
        </w:rPr>
        <w:br/>
        <w:t>Zbigniew Tomasz Chudzicki, Katarzyna Erenc-Szpek, Henryk Janus, Longina Maria Kolanowska, Sebastian Mirosław Kupidura, Hubert Kuszak, Maciej Adam Kutka, Jarosław Łatka, Adam Nadolny, Krzysztof Nikodem, Bartosz Perlicjan, Paweł Wojciechowski, Ewa Teresa Wysocka, Łukasz Andrzej Zaranek</w:t>
      </w:r>
      <w:r w:rsidR="00BF7869" w:rsidRPr="006F6B05">
        <w:rPr>
          <w:rFonts w:asciiTheme="minorHAnsi" w:eastAsia="Times New Roman" w:hAnsiTheme="minorHAnsi" w:cstheme="minorHAnsi"/>
          <w:color w:val="000000"/>
          <w:sz w:val="22"/>
          <w:szCs w:val="22"/>
          <w:lang w:eastAsia="pl-PL"/>
        </w:rPr>
        <w:br/>
        <w:t>NIEOBECNI (1)</w:t>
      </w:r>
      <w:r w:rsidR="00BF7869" w:rsidRPr="006F6B05">
        <w:rPr>
          <w:rFonts w:asciiTheme="minorHAnsi" w:eastAsia="Times New Roman" w:hAnsiTheme="minorHAnsi" w:cstheme="minorHAnsi"/>
          <w:color w:val="000000"/>
          <w:sz w:val="22"/>
          <w:szCs w:val="22"/>
          <w:lang w:eastAsia="pl-PL"/>
        </w:rPr>
        <w:br/>
        <w:t>Roman Kinach</w:t>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b/>
          <w:bCs/>
          <w:color w:val="000000"/>
          <w:sz w:val="22"/>
          <w:szCs w:val="22"/>
          <w:u w:val="single"/>
          <w:lang w:eastAsia="pl-PL"/>
        </w:rPr>
        <w:t>Głosowano w sprawie:</w:t>
      </w:r>
      <w:r w:rsidR="00BF7869" w:rsidRPr="006F6B05">
        <w:rPr>
          <w:rFonts w:asciiTheme="minorHAnsi" w:eastAsia="Times New Roman" w:hAnsiTheme="minorHAnsi" w:cstheme="minorHAnsi"/>
          <w:color w:val="000000"/>
          <w:sz w:val="22"/>
          <w:szCs w:val="22"/>
          <w:lang w:eastAsia="pl-PL"/>
        </w:rPr>
        <w:br/>
        <w:t>planu pracy Komisji Skarg, Wniosków i Petycji..</w:t>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b/>
          <w:bCs/>
          <w:color w:val="000000"/>
          <w:sz w:val="22"/>
          <w:szCs w:val="22"/>
          <w:u w:val="single"/>
          <w:lang w:eastAsia="pl-PL"/>
        </w:rPr>
        <w:t>Wyniki głosowania</w:t>
      </w:r>
      <w:r w:rsidR="00BF7869" w:rsidRPr="006F6B05">
        <w:rPr>
          <w:rFonts w:asciiTheme="minorHAnsi" w:eastAsia="Times New Roman" w:hAnsiTheme="minorHAnsi" w:cstheme="minorHAnsi"/>
          <w:color w:val="000000"/>
          <w:sz w:val="22"/>
          <w:szCs w:val="22"/>
          <w:lang w:eastAsia="pl-PL"/>
        </w:rPr>
        <w:br/>
        <w:t>ZA: 13, PRZECIW: 0, WSTRZYMUJĘ SIĘ: 1, BRAK GŁOSU: 0, NIEOBECNI: 1</w:t>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color w:val="000000"/>
          <w:sz w:val="22"/>
          <w:szCs w:val="22"/>
          <w:u w:val="single"/>
          <w:lang w:eastAsia="pl-PL"/>
        </w:rPr>
        <w:t>Wyniki imienne:</w:t>
      </w:r>
      <w:r w:rsidR="00BF7869" w:rsidRPr="006F6B05">
        <w:rPr>
          <w:rFonts w:asciiTheme="minorHAnsi" w:eastAsia="Times New Roman" w:hAnsiTheme="minorHAnsi" w:cstheme="minorHAnsi"/>
          <w:color w:val="000000"/>
          <w:sz w:val="22"/>
          <w:szCs w:val="22"/>
          <w:lang w:eastAsia="pl-PL"/>
        </w:rPr>
        <w:br/>
        <w:t>ZA (13)</w:t>
      </w:r>
      <w:r w:rsidR="00BF7869" w:rsidRPr="006F6B05">
        <w:rPr>
          <w:rFonts w:asciiTheme="minorHAnsi" w:eastAsia="Times New Roman" w:hAnsiTheme="minorHAnsi" w:cstheme="minorHAnsi"/>
          <w:color w:val="000000"/>
          <w:sz w:val="22"/>
          <w:szCs w:val="22"/>
          <w:lang w:eastAsia="pl-PL"/>
        </w:rPr>
        <w:br/>
        <w:t>Zbigniew Tomasz Chudzicki, Katarzyna Erenc-Szpek, Henryk Janus, Longina Maria Kolanowska, Sebastian Mirosław Kupidura, Hubert Kuszak, Jarosław Łatka, Adam Nadolny, Krzysztof Nikodem, Bartosz Perlicjan, Paweł Wojciechowski, Ewa Teresa Wysocka, Łukasz Andrzej Zaranek</w:t>
      </w:r>
      <w:r w:rsidR="00BF7869" w:rsidRPr="006F6B05">
        <w:rPr>
          <w:rFonts w:asciiTheme="minorHAnsi" w:eastAsia="Times New Roman" w:hAnsiTheme="minorHAnsi" w:cstheme="minorHAnsi"/>
          <w:color w:val="000000"/>
          <w:sz w:val="22"/>
          <w:szCs w:val="22"/>
          <w:lang w:eastAsia="pl-PL"/>
        </w:rPr>
        <w:br/>
        <w:t>WSTRZYMUJĘ SIĘ (1)</w:t>
      </w:r>
      <w:r w:rsidR="00BF7869" w:rsidRPr="006F6B05">
        <w:rPr>
          <w:rFonts w:asciiTheme="minorHAnsi" w:eastAsia="Times New Roman" w:hAnsiTheme="minorHAnsi" w:cstheme="minorHAnsi"/>
          <w:color w:val="000000"/>
          <w:sz w:val="22"/>
          <w:szCs w:val="22"/>
          <w:lang w:eastAsia="pl-PL"/>
        </w:rPr>
        <w:br/>
        <w:t>Maciej Adam Kutka</w:t>
      </w:r>
      <w:r w:rsidR="00BF7869" w:rsidRPr="006F6B05">
        <w:rPr>
          <w:rFonts w:asciiTheme="minorHAnsi" w:eastAsia="Times New Roman" w:hAnsiTheme="minorHAnsi" w:cstheme="minorHAnsi"/>
          <w:color w:val="000000"/>
          <w:sz w:val="22"/>
          <w:szCs w:val="22"/>
          <w:lang w:eastAsia="pl-PL"/>
        </w:rPr>
        <w:br/>
        <w:t>NIEOBECNI (1)</w:t>
      </w:r>
      <w:r w:rsidR="00BF7869" w:rsidRPr="006F6B05">
        <w:rPr>
          <w:rFonts w:asciiTheme="minorHAnsi" w:eastAsia="Times New Roman" w:hAnsiTheme="minorHAnsi" w:cstheme="minorHAnsi"/>
          <w:color w:val="000000"/>
          <w:sz w:val="22"/>
          <w:szCs w:val="22"/>
          <w:lang w:eastAsia="pl-PL"/>
        </w:rPr>
        <w:br/>
        <w:t>Roman Kinach</w:t>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color w:val="000000"/>
          <w:sz w:val="22"/>
          <w:szCs w:val="22"/>
          <w:lang w:eastAsia="pl-PL"/>
        </w:rPr>
        <w:br/>
      </w:r>
      <w:r w:rsidR="00BF7869" w:rsidRPr="006F6B05">
        <w:rPr>
          <w:rFonts w:asciiTheme="minorHAnsi" w:eastAsia="Times New Roman" w:hAnsiTheme="minorHAnsi" w:cstheme="minorHAnsi"/>
          <w:b/>
          <w:bCs/>
          <w:color w:val="000000"/>
          <w:sz w:val="22"/>
          <w:szCs w:val="22"/>
          <w:lang w:eastAsia="pl-PL"/>
        </w:rPr>
        <w:t>11. Informacja Przewodniczącego Rady Miejskiej i Przewodniczących Komisji o działaniach podejmowanych w okresie międzysesyjnym.</w:t>
      </w:r>
      <w:r w:rsidR="00BF7869" w:rsidRPr="006F6B05">
        <w:rPr>
          <w:rFonts w:asciiTheme="minorHAnsi" w:eastAsia="Times New Roman" w:hAnsiTheme="minorHAnsi" w:cstheme="minorHAnsi"/>
          <w:b/>
          <w:bCs/>
          <w:color w:val="000000"/>
          <w:sz w:val="22"/>
          <w:szCs w:val="22"/>
          <w:lang w:eastAsia="pl-PL"/>
        </w:rPr>
        <w:br/>
      </w:r>
      <w:r w:rsidR="00BF7869" w:rsidRPr="00BA6A27">
        <w:rPr>
          <w:rFonts w:asciiTheme="minorHAnsi" w:eastAsia="Times New Roman" w:hAnsiTheme="minorHAnsi" w:cstheme="minorHAnsi"/>
          <w:color w:val="000000"/>
          <w:sz w:val="22"/>
          <w:szCs w:val="22"/>
          <w:lang w:eastAsia="pl-PL"/>
        </w:rPr>
        <w:br/>
      </w:r>
      <w:r w:rsidR="00BA6A27" w:rsidRPr="00BA6A27">
        <w:rPr>
          <w:rFonts w:asciiTheme="minorHAnsi" w:hAnsiTheme="minorHAnsi" w:cstheme="minorHAnsi"/>
          <w:sz w:val="22"/>
          <w:szCs w:val="22"/>
        </w:rPr>
        <w:t>Sprawozdanie Przewodniczącego Rady Miejskiej za okres od 29 pażdziernika do 28 grudnia 2020 roku.</w:t>
      </w:r>
    </w:p>
    <w:p w14:paraId="43493769" w14:textId="77777777" w:rsidR="00BA6A27" w:rsidRPr="00BA6A27" w:rsidRDefault="00BA6A27" w:rsidP="00BA6A27">
      <w:pPr>
        <w:pStyle w:val="Standard"/>
        <w:rPr>
          <w:rFonts w:asciiTheme="minorHAnsi" w:hAnsiTheme="minorHAnsi" w:cstheme="minorHAnsi"/>
          <w:sz w:val="22"/>
          <w:szCs w:val="22"/>
        </w:rPr>
      </w:pPr>
    </w:p>
    <w:p w14:paraId="6ADF8B83" w14:textId="77777777" w:rsidR="00BA6A27" w:rsidRPr="00BA6A27" w:rsidRDefault="00BA6A27" w:rsidP="00BA6A27">
      <w:pPr>
        <w:pStyle w:val="Standard"/>
        <w:rPr>
          <w:rFonts w:asciiTheme="minorHAnsi" w:hAnsiTheme="minorHAnsi" w:cstheme="minorHAnsi"/>
          <w:sz w:val="22"/>
          <w:szCs w:val="22"/>
        </w:rPr>
      </w:pPr>
    </w:p>
    <w:p w14:paraId="1CF80EA9"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11 listopada – uroczystości związane z Narodowym Dniem Niepodległości (wiceprzewodniczący Jarosław Łatka</w:t>
      </w:r>
    </w:p>
    <w:p w14:paraId="73573CC9"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27 listopada – XL Sesja RM w Rogoźnie (dokończona 30 listopada)</w:t>
      </w:r>
    </w:p>
    <w:p w14:paraId="74C3F196"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8 grudnia – odbiór lamp w miejscowości Owczegłowy i Cieśle</w:t>
      </w:r>
    </w:p>
    <w:p w14:paraId="1C181064"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11 grudnia – przekazanie radiowozu policji w Rogoźnie (radny Adam Nadolny)</w:t>
      </w:r>
    </w:p>
    <w:p w14:paraId="62397A68"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13 grudnia – złożenie kwiatów z okazji Dnia Pamięci Ofiar Stanu Wojennego</w:t>
      </w:r>
    </w:p>
    <w:p w14:paraId="5219DCD2"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13 grudnia – spotkanie z wolontariuszami Szlachetnej Paczki w Rogoźnie</w:t>
      </w:r>
    </w:p>
    <w:p w14:paraId="4539337D"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15 grudnia – otwarcie przebudowanej ul. Różanej oraz ul. Seminarialnej w Rogoźnie</w:t>
      </w:r>
    </w:p>
    <w:p w14:paraId="3E791C06"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17 grudnia – XLI Sesja RM w Rogoźnie</w:t>
      </w:r>
    </w:p>
    <w:p w14:paraId="4734F54F"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21 grudnia – Jasełka Bożonarodzeniowe w Przedszkolu nr 1 im. Kubusia Puchatka  w Rogoźnie (wiceprzewodczniczący Zbigniew Chudzicki)</w:t>
      </w:r>
    </w:p>
    <w:p w14:paraId="55B3BD73"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21 grudnia – Komisja Gospodarki, Finansów i Rolnictwa RM</w:t>
      </w:r>
    </w:p>
    <w:p w14:paraId="6B77D83D" w14:textId="77777777" w:rsidR="00BA6A27" w:rsidRPr="00BA6A27" w:rsidRDefault="00BA6A27" w:rsidP="00BA6A27">
      <w:pPr>
        <w:pStyle w:val="Standard"/>
        <w:rPr>
          <w:rFonts w:asciiTheme="minorHAnsi" w:hAnsiTheme="minorHAnsi" w:cstheme="minorHAnsi"/>
          <w:sz w:val="22"/>
          <w:szCs w:val="22"/>
        </w:rPr>
      </w:pPr>
      <w:r w:rsidRPr="00BA6A27">
        <w:rPr>
          <w:rFonts w:asciiTheme="minorHAnsi" w:hAnsiTheme="minorHAnsi" w:cstheme="minorHAnsi"/>
          <w:sz w:val="22"/>
          <w:szCs w:val="22"/>
        </w:rPr>
        <w:t>28 grudnia – uroczystości związane z 102. rocznicą Powstania Wielkopolskiego</w:t>
      </w:r>
    </w:p>
    <w:p w14:paraId="12918179" w14:textId="77777777" w:rsidR="00BA6A27" w:rsidRDefault="00BA6A27" w:rsidP="00D53AC2">
      <w:pPr>
        <w:spacing w:after="0" w:line="240" w:lineRule="auto"/>
        <w:rPr>
          <w:rFonts w:eastAsia="Times New Roman" w:cstheme="minorHAnsi"/>
          <w:color w:val="000000"/>
          <w:lang w:eastAsia="pl-PL"/>
        </w:rPr>
      </w:pPr>
    </w:p>
    <w:p w14:paraId="40B115D5"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b/>
          <w:kern w:val="1"/>
          <w:lang w:eastAsia="zh-CN" w:bidi="hi-IN"/>
        </w:rPr>
        <w:lastRenderedPageBreak/>
        <w:t>Sprawozdanie z KGFiR z dnia 23.11.2020r. Godz.16:00</w:t>
      </w:r>
    </w:p>
    <w:p w14:paraId="649F761A"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Porządek obrad:</w:t>
      </w:r>
    </w:p>
    <w:p w14:paraId="5482A899"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1. Otwarcie obrad.</w:t>
      </w:r>
    </w:p>
    <w:p w14:paraId="338AD7AA"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2. Stwierdzenie quorum.</w:t>
      </w:r>
    </w:p>
    <w:p w14:paraId="708065AD"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3. Przyjęcie porządku obrad.</w:t>
      </w:r>
    </w:p>
    <w:p w14:paraId="08C9A4A6"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4. Przyjęcie protokołu z poprzedniego posiedzenia KGFiR.</w:t>
      </w:r>
    </w:p>
    <w:p w14:paraId="3ABE1F17"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5. Ocena inwestycyjna w Gminie Rogożno.</w:t>
      </w:r>
    </w:p>
    <w:p w14:paraId="2ABB8455"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6. Sprawy bieżące.</w:t>
      </w:r>
    </w:p>
    <w:p w14:paraId="76D07596"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7. Wolne głosy i wnioski.</w:t>
      </w:r>
    </w:p>
    <w:p w14:paraId="363BEAFD"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8. Praca nad budżetem Gminy Rogoźno na 2021 rok</w:t>
      </w:r>
    </w:p>
    <w:p w14:paraId="33B2AA2D"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9. Zamknięcie obrad.</w:t>
      </w:r>
    </w:p>
    <w:p w14:paraId="68375803" w14:textId="77777777" w:rsidR="00BA6A27" w:rsidRPr="00087CD8" w:rsidRDefault="00BA6A27" w:rsidP="00BA6A27">
      <w:pPr>
        <w:widowControl w:val="0"/>
        <w:suppressAutoHyphens/>
        <w:spacing w:after="0" w:line="276" w:lineRule="auto"/>
        <w:rPr>
          <w:rFonts w:eastAsia="SimSun" w:cstheme="minorHAnsi"/>
          <w:kern w:val="1"/>
          <w:lang w:eastAsia="zh-CN" w:bidi="hi-IN"/>
        </w:rPr>
      </w:pPr>
    </w:p>
    <w:p w14:paraId="2E3858DC" w14:textId="77777777" w:rsidR="00BA6A27" w:rsidRPr="00087CD8" w:rsidRDefault="00BA6A27" w:rsidP="00BA6A27">
      <w:pPr>
        <w:widowControl w:val="0"/>
        <w:suppressAutoHyphens/>
        <w:spacing w:after="0" w:line="276" w:lineRule="auto"/>
        <w:rPr>
          <w:rFonts w:eastAsia="SimSun" w:cstheme="minorHAnsi"/>
          <w:kern w:val="1"/>
          <w:lang w:eastAsia="zh-CN" w:bidi="hi-IN"/>
        </w:rPr>
      </w:pPr>
    </w:p>
    <w:p w14:paraId="42B5CDBB"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W obradach uczestniczyło 5Radnych. Nieobecni: Roman Kinach, Adam Nadolny.</w:t>
      </w:r>
    </w:p>
    <w:p w14:paraId="53A268A8"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Po stwierdzeniu qorum obrady opuścił Radny Henryk Janus oraza Radny Paweł Wojciechowski</w:t>
      </w:r>
    </w:p>
    <w:p w14:paraId="1895DA30"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Po przerwie na obrady komisji dotarł Radny Roman Kinach.</w:t>
      </w:r>
    </w:p>
    <w:p w14:paraId="47E01F28"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 xml:space="preserve">Następnie został przyjęty protokół z poprzedniego posiedzenia komisji. </w:t>
      </w:r>
    </w:p>
    <w:p w14:paraId="7C181273"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Kolejnym punktem było omówienie I ocena  inwestycyjna w Gminie Rogoźno, którą przedstawił Kierownik Paweł Andrzejczak.</w:t>
      </w:r>
    </w:p>
    <w:p w14:paraId="4288CC93"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W wolnych głosach I wnioskach Radny Roman Kinach zgłosił wniosek o wykoszenie pobocza na ulicy Łąkowej oraz o zamontowanie znaku z nazwą ulicy. Pani Ewa Wysocka zgłosiła potrzebę wykoszenie poboczy w Międzylesiu oraz zasypania dwóch ubytków w drodze.</w:t>
      </w:r>
    </w:p>
    <w:p w14:paraId="151CF48D" w14:textId="15F1801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Po punkcie 7 z porządku obrad została ogłoszona przerwa w obradach do dnia 30 listopada 2020 , godz. 16:00.</w:t>
      </w:r>
    </w:p>
    <w:p w14:paraId="12DE9433"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Po wznowieniu obrad w dniu 30.11.2020 , godz. 17:15 został  omówiony projekt budżetu Gminy Rogoźno na 2021 rok.</w:t>
      </w:r>
    </w:p>
    <w:p w14:paraId="7FE82D3C"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Została wydana pozytywna opinia o projekcie budżetu ( 3 Radnych za przy 5 obecnych)</w:t>
      </w:r>
    </w:p>
    <w:p w14:paraId="091C464B"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 xml:space="preserve">Komisja się zakończyła się  o godzinie 18:45. </w:t>
      </w:r>
    </w:p>
    <w:p w14:paraId="3CDD9CC9" w14:textId="77777777" w:rsidR="00BA6A27" w:rsidRPr="00087CD8" w:rsidRDefault="00BF7869" w:rsidP="00BA6A27">
      <w:pPr>
        <w:spacing w:after="0" w:line="276" w:lineRule="auto"/>
        <w:rPr>
          <w:rFonts w:eastAsia="SimSun" w:cstheme="minorHAnsi"/>
          <w:kern w:val="1"/>
          <w:lang w:eastAsia="zh-CN" w:bidi="hi-IN"/>
        </w:rPr>
      </w:pPr>
      <w:r w:rsidRPr="00087CD8">
        <w:rPr>
          <w:rFonts w:eastAsia="Times New Roman" w:cstheme="minorHAnsi"/>
          <w:color w:val="000000"/>
          <w:lang w:eastAsia="pl-PL"/>
        </w:rPr>
        <w:br/>
      </w:r>
      <w:r w:rsidRPr="00087CD8">
        <w:rPr>
          <w:rFonts w:eastAsia="Times New Roman" w:cstheme="minorHAnsi"/>
          <w:color w:val="000000"/>
          <w:lang w:eastAsia="pl-PL"/>
        </w:rPr>
        <w:br/>
      </w:r>
      <w:r w:rsidR="00BA6A27" w:rsidRPr="00087CD8">
        <w:rPr>
          <w:rFonts w:eastAsia="SimSun" w:cstheme="minorHAnsi"/>
          <w:b/>
          <w:kern w:val="1"/>
          <w:lang w:eastAsia="zh-CN" w:bidi="hi-IN"/>
        </w:rPr>
        <w:t>Sprawozdanie z KGFiR z dnia 21.12.2020r. Godz.16:00</w:t>
      </w:r>
    </w:p>
    <w:p w14:paraId="1CD4A742"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Porządek obrad:</w:t>
      </w:r>
    </w:p>
    <w:p w14:paraId="25215975"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1. Otwarcie obrad.</w:t>
      </w:r>
    </w:p>
    <w:p w14:paraId="0B71A61D"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2. Stwierdzenie quorum.</w:t>
      </w:r>
    </w:p>
    <w:p w14:paraId="21FE5A63"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3. Przyjęcie porządku obrad.</w:t>
      </w:r>
    </w:p>
    <w:p w14:paraId="35DE561E"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4. Analiza i zatwierdzenie planu pracy KGFiR</w:t>
      </w:r>
    </w:p>
    <w:p w14:paraId="2D9A81AF"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5. Omówienie projektów uchwał i materiałów na najbliższą sesję Rady Miejskiej w Rogoźnie.</w:t>
      </w:r>
    </w:p>
    <w:p w14:paraId="1B6DE6AD"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6. Wolne głosy i wnioski.</w:t>
      </w:r>
    </w:p>
    <w:p w14:paraId="623734FE"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eastAsia="zh-CN" w:bidi="hi-IN"/>
        </w:rPr>
        <w:t>7. Zamknięcie obrad.</w:t>
      </w:r>
    </w:p>
    <w:p w14:paraId="7AF8CC50" w14:textId="77777777" w:rsidR="00BA6A27" w:rsidRPr="00087CD8" w:rsidRDefault="00BA6A27" w:rsidP="00BA6A27">
      <w:pPr>
        <w:widowControl w:val="0"/>
        <w:suppressAutoHyphens/>
        <w:spacing w:after="0" w:line="276" w:lineRule="auto"/>
        <w:rPr>
          <w:rFonts w:eastAsia="SimSun" w:cstheme="minorHAnsi"/>
          <w:kern w:val="1"/>
          <w:lang w:eastAsia="zh-CN" w:bidi="hi-IN"/>
        </w:rPr>
      </w:pPr>
    </w:p>
    <w:p w14:paraId="35C30350" w14:textId="77777777" w:rsidR="00BA6A27" w:rsidRPr="00087CD8" w:rsidRDefault="00BA6A27" w:rsidP="00BA6A27">
      <w:pPr>
        <w:widowControl w:val="0"/>
        <w:suppressAutoHyphens/>
        <w:spacing w:after="0" w:line="276" w:lineRule="auto"/>
        <w:rPr>
          <w:rFonts w:eastAsia="SimSun" w:cstheme="minorHAnsi"/>
          <w:kern w:val="1"/>
          <w:lang w:eastAsia="zh-CN" w:bidi="hi-IN"/>
        </w:rPr>
      </w:pPr>
    </w:p>
    <w:p w14:paraId="1562DD6C"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W obradach uczestniczyło 7 Radnych.</w:t>
      </w:r>
    </w:p>
    <w:p w14:paraId="0CD5250C"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Po przyjęciu porządku obrad został przrdstwaiony I omówiony projekt planu pracy KGFiR na 2021. Zgłaszane poprawki przez członków  komisji zostały uwzględnione.</w:t>
      </w:r>
    </w:p>
    <w:p w14:paraId="67FAE24C"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Następnie zostały omówione projekty uchwał na kolejną sesję Rady Miejskiej w Rogoźnie.</w:t>
      </w:r>
    </w:p>
    <w:p w14:paraId="1EC86C81"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lastRenderedPageBreak/>
        <w:t>Radni złożyli następujące wnioski:</w:t>
      </w:r>
    </w:p>
    <w:p w14:paraId="09F7641D"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Radny Henryk Janus:</w:t>
      </w:r>
    </w:p>
    <w:p w14:paraId="72C85871"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1. w sprawie postawienia trzech sierżantów na drodze z Zawad na Rogoźno ( przy zamkniętym odcinku drogi na Ryczywół)</w:t>
      </w:r>
    </w:p>
    <w:p w14:paraId="0AF5D1D4"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Radny Paweł Wojciechowski:</w:t>
      </w:r>
    </w:p>
    <w:p w14:paraId="137F5F5A"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1. w sprawie przywrócenia pierwotnego stanu drogi nr 2030Pdo miejscowości Owczegłowy po położeniu światłowodu</w:t>
      </w:r>
    </w:p>
    <w:p w14:paraId="1879AF0E"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Radny Roman Kinach:</w:t>
      </w:r>
    </w:p>
    <w:p w14:paraId="0F3D57C6"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1. w sprawie ustawienia znaku z nazwą ulicy ( Leśna) , wycięcia krzewów na ulicy Wójtostwo , Łąkowa , Słoneczna, naprawa uskoku na ulicy Słonecznej.</w:t>
      </w:r>
    </w:p>
    <w:p w14:paraId="3F5CF66F" w14:textId="7777777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Komisja również pozytywnie zaopiniowała przekazanie spółce Aquabellis aportu w postaci nieruchomości gruntowych.</w:t>
      </w:r>
    </w:p>
    <w:p w14:paraId="6C66E04E" w14:textId="254861D7" w:rsidR="00BA6A27" w:rsidRPr="00087CD8" w:rsidRDefault="00BA6A27" w:rsidP="00BA6A27">
      <w:pPr>
        <w:widowControl w:val="0"/>
        <w:suppressAutoHyphens/>
        <w:spacing w:after="0" w:line="276" w:lineRule="auto"/>
        <w:rPr>
          <w:rFonts w:eastAsia="SimSun" w:cstheme="minorHAnsi"/>
          <w:kern w:val="1"/>
          <w:lang w:eastAsia="zh-CN" w:bidi="hi-IN"/>
        </w:rPr>
      </w:pPr>
      <w:r w:rsidRPr="00087CD8">
        <w:rPr>
          <w:rFonts w:eastAsia="SimSun" w:cstheme="minorHAnsi"/>
          <w:kern w:val="1"/>
          <w:lang w:val="en-US" w:eastAsia="zh-CN" w:bidi="hi-IN"/>
        </w:rPr>
        <w:t>Obrady zakończono o godzinie 18:00</w:t>
      </w:r>
      <w:r w:rsidR="00F007D5" w:rsidRPr="00087CD8">
        <w:rPr>
          <w:rFonts w:eastAsia="SimSun" w:cstheme="minorHAnsi"/>
          <w:kern w:val="1"/>
          <w:lang w:val="en-US" w:eastAsia="zh-CN" w:bidi="hi-IN"/>
        </w:rPr>
        <w:t>.</w:t>
      </w:r>
    </w:p>
    <w:p w14:paraId="6D297247" w14:textId="77777777" w:rsidR="00087CD8" w:rsidRPr="00087CD8" w:rsidRDefault="00BF7869" w:rsidP="00087CD8">
      <w:pPr>
        <w:rPr>
          <w:rFonts w:cstheme="minorHAnsi"/>
          <w:b/>
        </w:rPr>
      </w:pPr>
      <w:r w:rsidRPr="00087CD8">
        <w:rPr>
          <w:rFonts w:eastAsia="Times New Roman" w:cstheme="minorHAnsi"/>
          <w:color w:val="000000"/>
          <w:lang w:eastAsia="pl-PL"/>
        </w:rPr>
        <w:br/>
      </w:r>
      <w:r w:rsidR="00087CD8" w:rsidRPr="00087CD8">
        <w:rPr>
          <w:rFonts w:cstheme="minorHAnsi"/>
          <w:b/>
        </w:rPr>
        <w:t>Sprawozdanie z posiedzenia komisji skarg, wniosków i petycji Rady Miejskiej w Rogoźnie.</w:t>
      </w:r>
    </w:p>
    <w:p w14:paraId="6A11EE39" w14:textId="77777777" w:rsidR="00087CD8" w:rsidRPr="00087CD8" w:rsidRDefault="00087CD8" w:rsidP="00087CD8">
      <w:pPr>
        <w:rPr>
          <w:rFonts w:cstheme="minorHAnsi"/>
        </w:rPr>
      </w:pPr>
    </w:p>
    <w:p w14:paraId="4CECF838" w14:textId="77777777" w:rsidR="00087CD8" w:rsidRPr="00087CD8" w:rsidRDefault="00087CD8" w:rsidP="00087CD8">
      <w:pPr>
        <w:ind w:firstLine="708"/>
        <w:rPr>
          <w:rFonts w:cstheme="minorHAnsi"/>
        </w:rPr>
      </w:pPr>
      <w:r w:rsidRPr="00087CD8">
        <w:rPr>
          <w:rFonts w:cstheme="minorHAnsi"/>
        </w:rPr>
        <w:t>Komisja swoje posiedzenie miała w dniu 7 grudnia 2020 roku.  W pracach komisji uczestniczyli burmistrz Rogoźna p. Roman Szuberski, sekretarz p. Marek Jagoda, członkowie komisji , pracownik biura rady p. Anna Mazur oraz informatyk p. Michał Maślanka.  Zdalnie w posiedzeniu brał udział radny p. Maciej Kutka.</w:t>
      </w:r>
    </w:p>
    <w:p w14:paraId="39FB4B52" w14:textId="77777777" w:rsidR="00087CD8" w:rsidRPr="00087CD8" w:rsidRDefault="00087CD8" w:rsidP="00087CD8">
      <w:pPr>
        <w:ind w:firstLine="708"/>
        <w:rPr>
          <w:rFonts w:cstheme="minorHAnsi"/>
        </w:rPr>
      </w:pPr>
      <w:r w:rsidRPr="00087CD8">
        <w:rPr>
          <w:rFonts w:cstheme="minorHAnsi"/>
        </w:rPr>
        <w:t>Tematem posiedzenia było rozpatrzenie skargi p. Aleksandry N. Radni po przeanalizowaniu zwrócili się do skarżącej o doprecyzowanie swojej skargi.  W związku z powyższym została ogłoszona przerwa w pracach komisji do dnia 14 grudnia.</w:t>
      </w:r>
    </w:p>
    <w:p w14:paraId="78854D7F" w14:textId="77777777" w:rsidR="00087CD8" w:rsidRPr="00087CD8" w:rsidRDefault="00087CD8" w:rsidP="00087CD8">
      <w:pPr>
        <w:ind w:firstLine="708"/>
        <w:rPr>
          <w:rFonts w:cstheme="minorHAnsi"/>
        </w:rPr>
      </w:pPr>
      <w:r w:rsidRPr="00087CD8">
        <w:rPr>
          <w:rFonts w:cstheme="minorHAnsi"/>
        </w:rPr>
        <w:t>W drugiej części posiedzenia brało udział trzech członków komisji. Nieobecny i nieusprawiedliwiony był radny p. Henryk Janus. W związku z uszczegółowieniem skargi przez wnioskodawcę [przewodniczący zaproponował głosowanie w dwóch częściach. Pierwsze głosowanie dotyczyło pracownika biura rady. Wynik głosowania : za 1 głos, przeciw 2 głosy, wstrzymujący się 0 . Druga część skargi dotyczyła przewodniczących poszczególnych komisji ( braku wideokonferencji ). Adresatem tej skargi jest Wojewoda Wielkopolski . W głosowaniu udział wzięło trzech członków komisji. Wynik głosowania : za 3 głosy, przeciw 0, wstrzymujący się  0 .</w:t>
      </w:r>
    </w:p>
    <w:p w14:paraId="2CFAF0A2" w14:textId="7D94F4AA" w:rsidR="00087CD8" w:rsidRDefault="00087CD8" w:rsidP="00087CD8">
      <w:pPr>
        <w:ind w:firstLine="708"/>
        <w:rPr>
          <w:rFonts w:cstheme="minorHAnsi"/>
        </w:rPr>
      </w:pPr>
      <w:r w:rsidRPr="00087CD8">
        <w:rPr>
          <w:rFonts w:cstheme="minorHAnsi"/>
        </w:rPr>
        <w:t xml:space="preserve">Komisja w dalszej części swojego posiedzenia podjęła decyzje o przekazaniu petycji mieszkańców ulicy Boguniewskiej do podmiotu właściwego ( zarząd powiatu obornickiego). Wynik głosowania : za 3 głosy, przeciw 0, wstrzymujący się 0. </w:t>
      </w:r>
    </w:p>
    <w:p w14:paraId="296BA0B7" w14:textId="77777777" w:rsidR="00DA3C32" w:rsidRPr="00DA3C32" w:rsidRDefault="00DA3C32" w:rsidP="00DA3C32">
      <w:pPr>
        <w:suppressAutoHyphens/>
        <w:autoSpaceDN w:val="0"/>
        <w:spacing w:after="0" w:line="240" w:lineRule="auto"/>
        <w:jc w:val="center"/>
        <w:textAlignment w:val="baseline"/>
        <w:rPr>
          <w:rFonts w:eastAsia="SimSun" w:cstheme="minorHAnsi"/>
          <w:b/>
          <w:bCs/>
          <w:kern w:val="3"/>
          <w:lang w:eastAsia="zh-CN" w:bidi="hi-IN"/>
        </w:rPr>
      </w:pPr>
      <w:r w:rsidRPr="00DA3C32">
        <w:rPr>
          <w:rFonts w:eastAsia="SimSun" w:cstheme="minorHAnsi"/>
          <w:b/>
          <w:bCs/>
          <w:kern w:val="3"/>
          <w:lang w:eastAsia="zh-CN" w:bidi="hi-IN"/>
        </w:rPr>
        <w:t>Sprawozdanie z prac Komisji Spraw Społecznych, Oświaty i Kultury</w:t>
      </w:r>
    </w:p>
    <w:p w14:paraId="4D494EC3" w14:textId="37DC08F2" w:rsidR="00DA3C32" w:rsidRDefault="00DA3C32" w:rsidP="00DA3C32">
      <w:pPr>
        <w:suppressAutoHyphens/>
        <w:autoSpaceDN w:val="0"/>
        <w:spacing w:after="0" w:line="240" w:lineRule="auto"/>
        <w:jc w:val="center"/>
        <w:textAlignment w:val="baseline"/>
        <w:rPr>
          <w:rFonts w:eastAsia="SimSun" w:cstheme="minorHAnsi"/>
          <w:b/>
          <w:bCs/>
          <w:kern w:val="3"/>
          <w:lang w:eastAsia="zh-CN" w:bidi="hi-IN"/>
        </w:rPr>
      </w:pPr>
      <w:r w:rsidRPr="00DA3C32">
        <w:rPr>
          <w:rFonts w:eastAsia="SimSun" w:cstheme="minorHAnsi"/>
          <w:b/>
          <w:bCs/>
          <w:kern w:val="3"/>
          <w:lang w:eastAsia="zh-CN" w:bidi="hi-IN"/>
        </w:rPr>
        <w:t>Rady Miejskiej w Rogoźnie z dnia 22 grudnia 2020 roku</w:t>
      </w:r>
    </w:p>
    <w:p w14:paraId="0F50071B" w14:textId="77777777" w:rsidR="00DA3C32" w:rsidRPr="00DA3C32" w:rsidRDefault="00DA3C32" w:rsidP="00DA3C32">
      <w:pPr>
        <w:suppressAutoHyphens/>
        <w:autoSpaceDN w:val="0"/>
        <w:spacing w:after="0" w:line="240" w:lineRule="auto"/>
        <w:jc w:val="center"/>
        <w:textAlignment w:val="baseline"/>
        <w:rPr>
          <w:rFonts w:eastAsia="SimSun" w:cstheme="minorHAnsi"/>
          <w:b/>
          <w:bCs/>
          <w:kern w:val="3"/>
          <w:lang w:eastAsia="zh-CN" w:bidi="hi-IN"/>
        </w:rPr>
      </w:pPr>
    </w:p>
    <w:p w14:paraId="105F77BE" w14:textId="77777777" w:rsidR="00DA3C32" w:rsidRPr="00DA3C32" w:rsidRDefault="00DA3C32" w:rsidP="00DA3C32">
      <w:pPr>
        <w:widowControl w:val="0"/>
        <w:suppressAutoHyphens/>
        <w:autoSpaceDN w:val="0"/>
        <w:spacing w:after="0" w:line="240" w:lineRule="auto"/>
        <w:jc w:val="both"/>
        <w:textAlignment w:val="baseline"/>
        <w:rPr>
          <w:rFonts w:eastAsia="SimSun" w:cstheme="minorHAnsi"/>
          <w:kern w:val="3"/>
          <w:lang w:eastAsia="zh-CN" w:bidi="hi-IN"/>
        </w:rPr>
      </w:pPr>
      <w:r w:rsidRPr="00DA3C32">
        <w:rPr>
          <w:rFonts w:eastAsia="SimSun" w:cstheme="minorHAnsi"/>
          <w:kern w:val="3"/>
          <w:lang w:eastAsia="zh-CN" w:bidi="hi-IN"/>
        </w:rPr>
        <w:t>Dnia 22 grudnia  2020 r. o godz 16.30 w Urzędzie Miejskim w sali nr 20, rozpoczęła się Komisja Spraw Społecznych, Oświaty i Kultury. Spotkanie odbywało się systemem hybrydowym.</w:t>
      </w:r>
      <w:r w:rsidRPr="00DA3C32">
        <w:rPr>
          <w:rFonts w:eastAsia="Andale Sans UI" w:cstheme="minorHAnsi"/>
          <w:kern w:val="3"/>
        </w:rPr>
        <w:t xml:space="preserve"> Na</w:t>
      </w:r>
      <w:r w:rsidRPr="00DA3C32">
        <w:rPr>
          <w:rFonts w:eastAsia="Book Antiqua" w:cstheme="minorHAnsi"/>
          <w:kern w:val="3"/>
        </w:rPr>
        <w:t xml:space="preserve"> </w:t>
      </w:r>
      <w:r w:rsidRPr="00DA3C32">
        <w:rPr>
          <w:rFonts w:eastAsia="Andale Sans UI" w:cstheme="minorHAnsi"/>
          <w:kern w:val="3"/>
        </w:rPr>
        <w:t>8</w:t>
      </w:r>
      <w:r w:rsidRPr="00DA3C32">
        <w:rPr>
          <w:rFonts w:eastAsia="Book Antiqua" w:cstheme="minorHAnsi"/>
          <w:kern w:val="3"/>
        </w:rPr>
        <w:t xml:space="preserve"> </w:t>
      </w:r>
      <w:r w:rsidRPr="00DA3C32">
        <w:rPr>
          <w:rFonts w:eastAsia="Andale Sans UI" w:cstheme="minorHAnsi"/>
          <w:kern w:val="3"/>
        </w:rPr>
        <w:t>członków</w:t>
      </w:r>
      <w:r w:rsidRPr="00DA3C32">
        <w:rPr>
          <w:rFonts w:eastAsia="Book Antiqua" w:cstheme="minorHAnsi"/>
          <w:kern w:val="3"/>
        </w:rPr>
        <w:t xml:space="preserve"> </w:t>
      </w:r>
      <w:r w:rsidRPr="00DA3C32">
        <w:rPr>
          <w:rFonts w:eastAsia="Andale Sans UI" w:cstheme="minorHAnsi"/>
          <w:kern w:val="3"/>
        </w:rPr>
        <w:t>Komisji</w:t>
      </w:r>
      <w:r w:rsidRPr="00DA3C32">
        <w:rPr>
          <w:rFonts w:eastAsia="Book Antiqua" w:cstheme="minorHAnsi"/>
          <w:kern w:val="3"/>
        </w:rPr>
        <w:t xml:space="preserve"> </w:t>
      </w:r>
      <w:r w:rsidRPr="00DA3C32">
        <w:rPr>
          <w:rFonts w:eastAsia="Andale Sans UI" w:cstheme="minorHAnsi"/>
          <w:kern w:val="3"/>
        </w:rPr>
        <w:t>w</w:t>
      </w:r>
      <w:r w:rsidRPr="00DA3C32">
        <w:rPr>
          <w:rFonts w:eastAsia="Book Antiqua" w:cstheme="minorHAnsi"/>
          <w:kern w:val="3"/>
        </w:rPr>
        <w:t xml:space="preserve"> </w:t>
      </w:r>
      <w:r w:rsidRPr="00DA3C32">
        <w:rPr>
          <w:rFonts w:eastAsia="Andale Sans UI" w:cstheme="minorHAnsi"/>
          <w:kern w:val="3"/>
        </w:rPr>
        <w:t>obradach</w:t>
      </w:r>
      <w:r w:rsidRPr="00DA3C32">
        <w:rPr>
          <w:rFonts w:eastAsia="Book Antiqua" w:cstheme="minorHAnsi"/>
          <w:kern w:val="3"/>
        </w:rPr>
        <w:t xml:space="preserve"> </w:t>
      </w:r>
      <w:r w:rsidRPr="00DA3C32">
        <w:rPr>
          <w:rFonts w:eastAsia="Andale Sans UI" w:cstheme="minorHAnsi"/>
          <w:kern w:val="3"/>
        </w:rPr>
        <w:t xml:space="preserve">brało </w:t>
      </w:r>
      <w:r w:rsidRPr="00DA3C32">
        <w:rPr>
          <w:rFonts w:eastAsia="Book Antiqua" w:cstheme="minorHAnsi"/>
          <w:kern w:val="3"/>
        </w:rPr>
        <w:t xml:space="preserve"> </w:t>
      </w:r>
      <w:r w:rsidRPr="00DA3C32">
        <w:rPr>
          <w:rFonts w:eastAsia="Andale Sans UI" w:cstheme="minorHAnsi"/>
          <w:kern w:val="3"/>
        </w:rPr>
        <w:t>udział</w:t>
      </w:r>
      <w:r w:rsidRPr="00DA3C32">
        <w:rPr>
          <w:rFonts w:eastAsia="Book Antiqua" w:cstheme="minorHAnsi"/>
          <w:kern w:val="3"/>
        </w:rPr>
        <w:t xml:space="preserve"> 7 </w:t>
      </w:r>
      <w:r w:rsidRPr="00DA3C32">
        <w:rPr>
          <w:rFonts w:eastAsia="Andale Sans UI" w:cstheme="minorHAnsi"/>
          <w:kern w:val="3"/>
        </w:rPr>
        <w:t>członków</w:t>
      </w:r>
      <w:r w:rsidRPr="00DA3C32">
        <w:rPr>
          <w:rFonts w:eastAsia="Book Antiqua" w:cstheme="minorHAnsi"/>
          <w:kern w:val="3"/>
        </w:rPr>
        <w:t xml:space="preserve"> </w:t>
      </w:r>
      <w:r w:rsidRPr="00DA3C32">
        <w:rPr>
          <w:rFonts w:eastAsia="Andale Sans UI" w:cstheme="minorHAnsi"/>
          <w:kern w:val="3"/>
        </w:rPr>
        <w:t>komisji (nieobecny radny Hubert Kuszak - usprawiedliwiony)</w:t>
      </w:r>
    </w:p>
    <w:p w14:paraId="398172E4" w14:textId="77777777" w:rsidR="00DA3C32" w:rsidRPr="00DA3C32" w:rsidRDefault="00DA3C32" w:rsidP="00DA3C32">
      <w:pPr>
        <w:widowControl w:val="0"/>
        <w:suppressAutoHyphens/>
        <w:autoSpaceDN w:val="0"/>
        <w:spacing w:after="0" w:line="240" w:lineRule="auto"/>
        <w:jc w:val="both"/>
        <w:textAlignment w:val="baseline"/>
        <w:rPr>
          <w:rFonts w:eastAsia="Andale Sans UI" w:cstheme="minorHAnsi"/>
          <w:kern w:val="3"/>
        </w:rPr>
      </w:pPr>
      <w:r w:rsidRPr="00DA3C32">
        <w:rPr>
          <w:rFonts w:eastAsia="Andale Sans UI" w:cstheme="minorHAnsi"/>
          <w:kern w:val="3"/>
        </w:rPr>
        <w:t>W posiedzeniu brali również udział:</w:t>
      </w:r>
    </w:p>
    <w:p w14:paraId="36215784" w14:textId="77777777" w:rsidR="00DA3C32" w:rsidRPr="00DA3C32" w:rsidRDefault="00DA3C32" w:rsidP="00DA3C32">
      <w:pPr>
        <w:suppressAutoHyphens/>
        <w:autoSpaceDN w:val="0"/>
        <w:spacing w:after="0" w:line="240" w:lineRule="auto"/>
        <w:jc w:val="both"/>
        <w:textAlignment w:val="baseline"/>
        <w:rPr>
          <w:rFonts w:eastAsia="SimSun" w:cstheme="minorHAnsi"/>
          <w:kern w:val="3"/>
          <w:lang w:eastAsia="zh-CN" w:bidi="hi-IN"/>
        </w:rPr>
      </w:pPr>
      <w:r w:rsidRPr="00DA3C32">
        <w:rPr>
          <w:rFonts w:eastAsia="SimSun" w:cstheme="minorHAnsi"/>
          <w:kern w:val="3"/>
          <w:lang w:eastAsia="zh-CN" w:bidi="hi-IN"/>
        </w:rPr>
        <w:t xml:space="preserve">Burmistrz Rogoźna Roman Szuberski, Przewodnicząca Rady Powiatu i Kierownik Wydziału Renata Tomaszewska, Zastępca Burmistrza Marek Jagoda, Skarbnik Gminy Irena Ławniczak, Kierownik Wydziału Roman Piątkowski, </w:t>
      </w:r>
      <w:r w:rsidRPr="00DA3C32">
        <w:rPr>
          <w:rFonts w:eastAsia="NSimSun" w:cstheme="minorHAnsi"/>
          <w:kern w:val="3"/>
          <w:lang w:eastAsia="zh-CN" w:bidi="hi-IN"/>
        </w:rPr>
        <w:t>a także członek Komisji Gospodarki, Finansów</w:t>
      </w:r>
      <w:r w:rsidRPr="00DA3C32">
        <w:rPr>
          <w:rFonts w:eastAsia="NSimSun" w:cstheme="minorHAnsi"/>
          <w:kern w:val="3"/>
          <w:lang w:eastAsia="zh-CN" w:bidi="hi-IN"/>
        </w:rPr>
        <w:br/>
        <w:t xml:space="preserve"> i Rolnictwa H</w:t>
      </w:r>
      <w:r w:rsidRPr="00DA3C32">
        <w:rPr>
          <w:rFonts w:eastAsia="SimSun" w:cstheme="minorHAnsi"/>
          <w:kern w:val="3"/>
          <w:lang w:eastAsia="zh-CN" w:bidi="hi-IN"/>
        </w:rPr>
        <w:t>enryk Janus.</w:t>
      </w:r>
    </w:p>
    <w:p w14:paraId="38272FC1" w14:textId="77777777" w:rsidR="00DA3C32" w:rsidRPr="00DA3C32" w:rsidRDefault="00DA3C32" w:rsidP="00DA3C32">
      <w:pPr>
        <w:suppressAutoHyphens/>
        <w:autoSpaceDN w:val="0"/>
        <w:spacing w:after="0" w:line="240" w:lineRule="auto"/>
        <w:jc w:val="both"/>
        <w:textAlignment w:val="baseline"/>
        <w:rPr>
          <w:rFonts w:eastAsia="SimSun" w:cstheme="minorHAnsi"/>
          <w:kern w:val="3"/>
          <w:lang w:eastAsia="zh-CN" w:bidi="hi-IN"/>
        </w:rPr>
      </w:pPr>
    </w:p>
    <w:p w14:paraId="525FDFEB" w14:textId="77777777" w:rsidR="00DA3C32" w:rsidRPr="00DA3C32" w:rsidRDefault="00DA3C32" w:rsidP="00DA3C32">
      <w:pPr>
        <w:suppressAutoHyphens/>
        <w:autoSpaceDN w:val="0"/>
        <w:spacing w:after="0" w:line="240" w:lineRule="auto"/>
        <w:jc w:val="both"/>
        <w:rPr>
          <w:rFonts w:eastAsia="NSimSun" w:cstheme="minorHAnsi"/>
          <w:b/>
          <w:kern w:val="3"/>
          <w:lang w:eastAsia="zh-CN" w:bidi="hi-IN"/>
        </w:rPr>
      </w:pPr>
      <w:r w:rsidRPr="00DA3C32">
        <w:rPr>
          <w:rFonts w:eastAsia="NSimSun" w:cstheme="minorHAnsi"/>
          <w:b/>
          <w:kern w:val="3"/>
          <w:lang w:eastAsia="zh-CN" w:bidi="hi-IN"/>
        </w:rPr>
        <w:lastRenderedPageBreak/>
        <w:t>Porządek obrad obejmował:</w:t>
      </w:r>
    </w:p>
    <w:p w14:paraId="431E2E49" w14:textId="77777777" w:rsidR="00DA3C32" w:rsidRPr="00DA3C32" w:rsidRDefault="00DA3C32" w:rsidP="00DA3C32">
      <w:pPr>
        <w:numPr>
          <w:ilvl w:val="0"/>
          <w:numId w:val="2"/>
        </w:numPr>
        <w:suppressAutoHyphens/>
        <w:autoSpaceDN w:val="0"/>
        <w:spacing w:after="0" w:line="240" w:lineRule="auto"/>
        <w:ind w:left="0"/>
        <w:jc w:val="both"/>
        <w:textAlignment w:val="baseline"/>
        <w:rPr>
          <w:rFonts w:eastAsia="Times New Roman" w:cstheme="minorHAnsi"/>
          <w:lang w:eastAsia="pl-PL"/>
        </w:rPr>
      </w:pPr>
      <w:r w:rsidRPr="00DA3C32">
        <w:rPr>
          <w:rFonts w:eastAsia="Times New Roman" w:cstheme="minorHAnsi"/>
          <w:lang w:eastAsia="pl-PL"/>
        </w:rPr>
        <w:t>Rozpoczęcie posiedzenia, przywitanie gości, sprawdzenie quorum.</w:t>
      </w:r>
    </w:p>
    <w:p w14:paraId="77E28048" w14:textId="77777777" w:rsidR="00DA3C32" w:rsidRPr="00DA3C32" w:rsidRDefault="00DA3C32" w:rsidP="00DA3C32">
      <w:pPr>
        <w:numPr>
          <w:ilvl w:val="0"/>
          <w:numId w:val="2"/>
        </w:numPr>
        <w:suppressAutoHyphens/>
        <w:autoSpaceDN w:val="0"/>
        <w:spacing w:after="0" w:line="240" w:lineRule="auto"/>
        <w:ind w:left="0"/>
        <w:jc w:val="both"/>
        <w:textAlignment w:val="baseline"/>
        <w:rPr>
          <w:rFonts w:eastAsia="Times New Roman" w:cstheme="minorHAnsi"/>
          <w:lang w:eastAsia="pl-PL"/>
        </w:rPr>
      </w:pPr>
      <w:r w:rsidRPr="00DA3C32">
        <w:rPr>
          <w:rFonts w:eastAsia="Times New Roman" w:cstheme="minorHAnsi"/>
          <w:lang w:eastAsia="pl-PL"/>
        </w:rPr>
        <w:t>Przedstawienie porządku obrad.</w:t>
      </w:r>
    </w:p>
    <w:p w14:paraId="47603B39" w14:textId="77777777" w:rsidR="00DA3C32" w:rsidRPr="00DA3C32" w:rsidRDefault="00DA3C32" w:rsidP="00DA3C32">
      <w:pPr>
        <w:numPr>
          <w:ilvl w:val="0"/>
          <w:numId w:val="2"/>
        </w:numPr>
        <w:suppressAutoHyphens/>
        <w:autoSpaceDN w:val="0"/>
        <w:spacing w:after="0" w:line="240" w:lineRule="auto"/>
        <w:ind w:left="0"/>
        <w:jc w:val="both"/>
        <w:textAlignment w:val="baseline"/>
        <w:rPr>
          <w:rFonts w:eastAsia="Times New Roman" w:cstheme="minorHAnsi"/>
          <w:lang w:eastAsia="pl-PL"/>
        </w:rPr>
      </w:pPr>
      <w:r w:rsidRPr="00DA3C32">
        <w:rPr>
          <w:rFonts w:eastAsia="Times New Roman" w:cstheme="minorHAnsi"/>
          <w:lang w:eastAsia="pl-PL"/>
        </w:rPr>
        <w:t>Przyjęcie protokołu.</w:t>
      </w:r>
    </w:p>
    <w:p w14:paraId="51CCD74B" w14:textId="77777777" w:rsidR="00DA3C32" w:rsidRPr="00DA3C32" w:rsidRDefault="00DA3C32" w:rsidP="00DA3C32">
      <w:pPr>
        <w:numPr>
          <w:ilvl w:val="0"/>
          <w:numId w:val="2"/>
        </w:numPr>
        <w:suppressAutoHyphens/>
        <w:autoSpaceDN w:val="0"/>
        <w:spacing w:after="0" w:line="240" w:lineRule="auto"/>
        <w:ind w:left="0"/>
        <w:jc w:val="both"/>
        <w:textAlignment w:val="baseline"/>
        <w:rPr>
          <w:rFonts w:eastAsia="Times New Roman" w:cstheme="minorHAnsi"/>
          <w:lang w:eastAsia="pl-PL"/>
        </w:rPr>
      </w:pPr>
      <w:r w:rsidRPr="00DA3C32">
        <w:rPr>
          <w:rFonts w:eastAsia="Times New Roman" w:cstheme="minorHAnsi"/>
          <w:lang w:eastAsia="pl-PL"/>
        </w:rPr>
        <w:t>Praca nad planem pracy KSSOiK na rok 2021.</w:t>
      </w:r>
    </w:p>
    <w:p w14:paraId="3A6C2D11" w14:textId="77777777" w:rsidR="00DA3C32" w:rsidRPr="00DA3C32" w:rsidRDefault="00DA3C32" w:rsidP="00DA3C32">
      <w:pPr>
        <w:numPr>
          <w:ilvl w:val="1"/>
          <w:numId w:val="2"/>
        </w:numPr>
        <w:suppressAutoHyphens/>
        <w:autoSpaceDN w:val="0"/>
        <w:spacing w:after="0" w:line="240" w:lineRule="auto"/>
        <w:jc w:val="both"/>
        <w:textAlignment w:val="baseline"/>
        <w:rPr>
          <w:rFonts w:eastAsia="Times New Roman" w:cstheme="minorHAnsi"/>
          <w:lang w:eastAsia="pl-PL"/>
        </w:rPr>
      </w:pPr>
      <w:r w:rsidRPr="00DA3C32">
        <w:rPr>
          <w:rFonts w:eastAsia="Times New Roman" w:cstheme="minorHAnsi"/>
          <w:lang w:eastAsia="pl-PL"/>
        </w:rPr>
        <w:t>przedstawienie planu przez przewodniczącą,</w:t>
      </w:r>
    </w:p>
    <w:p w14:paraId="6309B054" w14:textId="4F04D569" w:rsidR="00DA3C32" w:rsidRPr="00DA3C32" w:rsidRDefault="00DA3C32" w:rsidP="00DA3C32">
      <w:pPr>
        <w:autoSpaceDN w:val="0"/>
        <w:spacing w:after="0" w:line="240" w:lineRule="auto"/>
        <w:jc w:val="both"/>
        <w:rPr>
          <w:rFonts w:eastAsia="Times New Roman" w:cstheme="minorHAnsi"/>
          <w:lang w:eastAsia="pl-PL"/>
        </w:rPr>
      </w:pPr>
      <w:r w:rsidRPr="00DA3C32">
        <w:rPr>
          <w:rFonts w:eastAsia="Times New Roman" w:cstheme="minorHAnsi"/>
          <w:lang w:eastAsia="pl-PL"/>
        </w:rPr>
        <w:t xml:space="preserve">                  </w:t>
      </w:r>
      <w:r>
        <w:rPr>
          <w:rFonts w:eastAsia="Times New Roman" w:cstheme="minorHAnsi"/>
          <w:lang w:eastAsia="pl-PL"/>
        </w:rPr>
        <w:t xml:space="preserve">  </w:t>
      </w:r>
      <w:r w:rsidRPr="00DA3C32">
        <w:rPr>
          <w:rFonts w:eastAsia="Times New Roman" w:cstheme="minorHAnsi"/>
          <w:lang w:eastAsia="pl-PL"/>
        </w:rPr>
        <w:t xml:space="preserve">  b)   dyskusja.</w:t>
      </w:r>
    </w:p>
    <w:p w14:paraId="05BE677A" w14:textId="77777777" w:rsidR="00DA3C32" w:rsidRPr="00DA3C32" w:rsidRDefault="00DA3C32" w:rsidP="00DA3C32">
      <w:pPr>
        <w:numPr>
          <w:ilvl w:val="0"/>
          <w:numId w:val="2"/>
        </w:numPr>
        <w:suppressAutoHyphens/>
        <w:autoSpaceDN w:val="0"/>
        <w:spacing w:after="0" w:line="240" w:lineRule="auto"/>
        <w:ind w:left="0"/>
        <w:jc w:val="both"/>
        <w:textAlignment w:val="baseline"/>
        <w:rPr>
          <w:rFonts w:eastAsia="Times New Roman" w:cstheme="minorHAnsi"/>
          <w:lang w:eastAsia="pl-PL"/>
        </w:rPr>
      </w:pPr>
      <w:r w:rsidRPr="00DA3C32">
        <w:rPr>
          <w:rFonts w:eastAsia="Times New Roman" w:cstheme="minorHAnsi"/>
          <w:lang w:eastAsia="pl-PL"/>
        </w:rPr>
        <w:t xml:space="preserve">Zaopiniowanie materiałów i projektów uchwał na najbliższą sesję Rady Miejskiej. </w:t>
      </w:r>
    </w:p>
    <w:p w14:paraId="74946871" w14:textId="77777777" w:rsidR="00DA3C32" w:rsidRPr="00DA3C32" w:rsidRDefault="00DA3C32" w:rsidP="00DA3C32">
      <w:pPr>
        <w:numPr>
          <w:ilvl w:val="0"/>
          <w:numId w:val="2"/>
        </w:numPr>
        <w:suppressAutoHyphens/>
        <w:autoSpaceDN w:val="0"/>
        <w:spacing w:after="0" w:line="240" w:lineRule="auto"/>
        <w:ind w:left="0"/>
        <w:jc w:val="both"/>
        <w:textAlignment w:val="baseline"/>
        <w:rPr>
          <w:rFonts w:eastAsia="Times New Roman" w:cstheme="minorHAnsi"/>
          <w:lang w:eastAsia="pl-PL"/>
        </w:rPr>
      </w:pPr>
      <w:r w:rsidRPr="00DA3C32">
        <w:rPr>
          <w:rFonts w:eastAsia="Times New Roman" w:cstheme="minorHAnsi"/>
          <w:lang w:eastAsia="pl-PL"/>
        </w:rPr>
        <w:t xml:space="preserve">Wolne głosy, wnioski, komunikaty. </w:t>
      </w:r>
    </w:p>
    <w:p w14:paraId="7C77AEEF" w14:textId="77777777" w:rsidR="00DA3C32" w:rsidRPr="00DA3C32" w:rsidRDefault="00DA3C32" w:rsidP="00DA3C32">
      <w:pPr>
        <w:numPr>
          <w:ilvl w:val="0"/>
          <w:numId w:val="2"/>
        </w:numPr>
        <w:suppressAutoHyphens/>
        <w:autoSpaceDN w:val="0"/>
        <w:spacing w:after="0" w:line="240" w:lineRule="auto"/>
        <w:ind w:left="0"/>
        <w:jc w:val="both"/>
        <w:textAlignment w:val="baseline"/>
        <w:rPr>
          <w:rFonts w:eastAsia="Times New Roman" w:cstheme="minorHAnsi"/>
          <w:lang w:eastAsia="pl-PL"/>
        </w:rPr>
      </w:pPr>
      <w:r w:rsidRPr="00DA3C32">
        <w:rPr>
          <w:rFonts w:eastAsia="Times New Roman" w:cstheme="minorHAnsi"/>
          <w:lang w:eastAsia="pl-PL"/>
        </w:rPr>
        <w:t>Zakończenie.</w:t>
      </w:r>
    </w:p>
    <w:p w14:paraId="167EF8A5" w14:textId="77777777" w:rsidR="00DA3C32" w:rsidRPr="00DA3C32" w:rsidRDefault="00DA3C32" w:rsidP="00DA3C32">
      <w:pPr>
        <w:widowControl w:val="0"/>
        <w:suppressAutoHyphens/>
        <w:autoSpaceDN w:val="0"/>
        <w:spacing w:after="0" w:line="240" w:lineRule="auto"/>
        <w:jc w:val="both"/>
        <w:textAlignment w:val="baseline"/>
        <w:rPr>
          <w:rFonts w:eastAsia="Andale Sans UI" w:cstheme="minorHAnsi"/>
          <w:kern w:val="3"/>
        </w:rPr>
      </w:pPr>
    </w:p>
    <w:p w14:paraId="2015821F" w14:textId="6A8C65BF" w:rsidR="00DA3C32" w:rsidRPr="00DA3C32" w:rsidRDefault="00DA3C32" w:rsidP="00DA3C32">
      <w:pPr>
        <w:autoSpaceDE w:val="0"/>
        <w:autoSpaceDN w:val="0"/>
        <w:spacing w:after="200" w:line="276" w:lineRule="auto"/>
        <w:rPr>
          <w:rFonts w:eastAsia="SimSun" w:cstheme="minorHAnsi"/>
          <w:kern w:val="3"/>
          <w:lang w:eastAsia="zh-CN" w:bidi="hi-IN"/>
        </w:rPr>
      </w:pPr>
      <w:r w:rsidRPr="00DA3C32">
        <w:rPr>
          <w:rFonts w:eastAsia="Andale Sans UI" w:cstheme="minorHAnsi"/>
          <w:kern w:val="3"/>
        </w:rPr>
        <w:t>Po przedstawieniu porządku obrad nastąpiła praca nad nowym planem  na rok 2021 Komisji</w:t>
      </w:r>
      <w:r w:rsidRPr="00DA3C32">
        <w:rPr>
          <w:rFonts w:eastAsia="Andale Sans UI" w:cstheme="minorHAnsi"/>
          <w:b/>
          <w:bCs/>
          <w:kern w:val="3"/>
        </w:rPr>
        <w:t xml:space="preserve"> </w:t>
      </w:r>
      <w:r w:rsidRPr="00DA3C32">
        <w:rPr>
          <w:rFonts w:eastAsia="Andale Sans UI" w:cstheme="minorHAnsi"/>
          <w:bCs/>
          <w:kern w:val="3"/>
        </w:rPr>
        <w:t xml:space="preserve">Spraw Społecznych, Oświaty i Kultury. Plan został zaproponowany przez przewodniczącą Komisji. Radny Zbigniew Chudzicki zaproponował wprowadzenie tematu </w:t>
      </w:r>
      <w:r w:rsidRPr="00DA3C32">
        <w:rPr>
          <w:rFonts w:eastAsia="Calibri" w:cstheme="minorHAnsi"/>
          <w:b/>
          <w:bCs/>
          <w:i/>
          <w:lang w:eastAsia="pl-PL"/>
        </w:rPr>
        <w:t xml:space="preserve">Funkcjonowanie Przychodni Podstawowej Opieki Zdrowotnej w Rogoźnie </w:t>
      </w:r>
      <w:r w:rsidRPr="00DA3C32">
        <w:rPr>
          <w:rFonts w:eastAsia="Calibri" w:cstheme="minorHAnsi"/>
          <w:bCs/>
          <w:lang w:eastAsia="pl-PL"/>
        </w:rPr>
        <w:t>w miesiącu lutym</w:t>
      </w:r>
      <w:r w:rsidRPr="00DA3C32">
        <w:rPr>
          <w:rFonts w:eastAsia="Calibri" w:cstheme="minorHAnsi"/>
          <w:b/>
          <w:bCs/>
          <w:lang w:eastAsia="pl-PL"/>
        </w:rPr>
        <w:t xml:space="preserve"> </w:t>
      </w:r>
      <w:r w:rsidRPr="00DA3C32">
        <w:rPr>
          <w:rFonts w:eastAsia="Calibri" w:cstheme="minorHAnsi"/>
          <w:bCs/>
          <w:lang w:eastAsia="pl-PL"/>
        </w:rPr>
        <w:t>oraz tematu w miesiącu kwietniu</w:t>
      </w:r>
      <w:r w:rsidRPr="00DA3C32">
        <w:rPr>
          <w:rFonts w:eastAsia="Times New Roman" w:cstheme="minorHAnsi"/>
          <w:lang w:eastAsia="pl-PL"/>
        </w:rPr>
        <w:t xml:space="preserve"> </w:t>
      </w:r>
      <w:r w:rsidRPr="00DA3C32">
        <w:rPr>
          <w:rFonts w:eastAsia="Times New Roman" w:cstheme="minorHAnsi"/>
          <w:b/>
          <w:i/>
          <w:lang w:eastAsia="pl-PL"/>
        </w:rPr>
        <w:t xml:space="preserve">Stan czystości wód na terenie Gminy Rogoźna. </w:t>
      </w:r>
      <w:r w:rsidRPr="00DA3C32">
        <w:rPr>
          <w:rFonts w:eastAsia="Times New Roman" w:cstheme="minorHAnsi"/>
          <w:lang w:eastAsia="pl-PL"/>
        </w:rPr>
        <w:t>I taki plan został przyjęty przez członków komisji.</w:t>
      </w:r>
    </w:p>
    <w:p w14:paraId="742DB13B" w14:textId="77777777" w:rsidR="00DA3C32" w:rsidRPr="00DA3C32" w:rsidRDefault="00DA3C32" w:rsidP="00DA3C32">
      <w:pPr>
        <w:widowControl w:val="0"/>
        <w:suppressAutoHyphens/>
        <w:autoSpaceDN w:val="0"/>
        <w:spacing w:after="0" w:line="240" w:lineRule="auto"/>
        <w:jc w:val="both"/>
        <w:textAlignment w:val="baseline"/>
        <w:rPr>
          <w:rFonts w:eastAsia="Andale Sans UI" w:cstheme="minorHAnsi"/>
          <w:kern w:val="3"/>
        </w:rPr>
      </w:pPr>
    </w:p>
    <w:p w14:paraId="17F519B3" w14:textId="77777777" w:rsidR="00DA3C32" w:rsidRPr="00DA3C32" w:rsidRDefault="00DA3C32" w:rsidP="00DA3C32">
      <w:pPr>
        <w:widowControl w:val="0"/>
        <w:suppressAutoHyphens/>
        <w:autoSpaceDN w:val="0"/>
        <w:spacing w:after="0" w:line="240" w:lineRule="auto"/>
        <w:jc w:val="both"/>
        <w:textAlignment w:val="baseline"/>
        <w:rPr>
          <w:rFonts w:eastAsia="SimSun" w:cstheme="minorHAnsi"/>
          <w:kern w:val="3"/>
          <w:lang w:eastAsia="zh-CN" w:bidi="hi-IN"/>
        </w:rPr>
      </w:pPr>
      <w:r w:rsidRPr="00DA3C32">
        <w:rPr>
          <w:rFonts w:eastAsia="NSimSun" w:cstheme="minorHAnsi"/>
          <w:kern w:val="3"/>
          <w:lang w:eastAsia="zh-CN" w:bidi="hi-IN"/>
        </w:rPr>
        <w:t>Materiały na najbliższą sesję Rady Miejskiej, tj. projekty uchwał przedstawił Kierownik Wydziału Roman Piątkowski a</w:t>
      </w:r>
      <w:r w:rsidRPr="00DA3C32">
        <w:rPr>
          <w:rFonts w:eastAsia="Andale Sans UI" w:cstheme="minorHAnsi"/>
          <w:kern w:val="3"/>
        </w:rPr>
        <w:t xml:space="preserve"> </w:t>
      </w:r>
      <w:r w:rsidRPr="00DA3C32">
        <w:rPr>
          <w:rFonts w:eastAsia="Calibri" w:cstheme="minorHAnsi"/>
        </w:rPr>
        <w:t xml:space="preserve"> Skarbnik Gminy Irena Ławniczak omówiła uchwałę w sprawie zmian budżetu na rok 2020. </w:t>
      </w:r>
    </w:p>
    <w:p w14:paraId="30E7A5D8" w14:textId="77777777" w:rsidR="00DA3C32" w:rsidRPr="00DA3C32" w:rsidRDefault="00DA3C32" w:rsidP="00DA3C32">
      <w:pPr>
        <w:shd w:val="clear" w:color="auto" w:fill="FFFFFF"/>
        <w:autoSpaceDN w:val="0"/>
        <w:spacing w:after="0" w:line="240" w:lineRule="auto"/>
        <w:jc w:val="both"/>
        <w:rPr>
          <w:rFonts w:eastAsia="Times New Roman" w:cstheme="minorHAnsi"/>
          <w:color w:val="000000"/>
          <w:lang w:eastAsia="pl-PL"/>
        </w:rPr>
      </w:pPr>
      <w:r w:rsidRPr="00DA3C32">
        <w:rPr>
          <w:rFonts w:eastAsia="Times New Roman" w:cstheme="minorHAnsi"/>
          <w:color w:val="000000"/>
          <w:lang w:eastAsia="pl-PL"/>
        </w:rPr>
        <w:t>Pan Piątkowski  omówił potrzebę podjęcia opinii w sprawie przekazania aportu na rzecz spółki Aquabellis.</w:t>
      </w:r>
    </w:p>
    <w:p w14:paraId="41D223B0" w14:textId="77777777" w:rsidR="00DA3C32" w:rsidRPr="00DA3C32" w:rsidRDefault="00DA3C32" w:rsidP="00DA3C32">
      <w:pPr>
        <w:shd w:val="clear" w:color="auto" w:fill="FFFFFF"/>
        <w:autoSpaceDN w:val="0"/>
        <w:spacing w:after="0" w:line="240" w:lineRule="auto"/>
        <w:jc w:val="both"/>
        <w:rPr>
          <w:rFonts w:eastAsia="Times New Roman" w:cstheme="minorHAnsi"/>
          <w:color w:val="000000"/>
          <w:lang w:eastAsia="pl-PL"/>
        </w:rPr>
      </w:pPr>
      <w:r w:rsidRPr="00DA3C32">
        <w:rPr>
          <w:rFonts w:eastAsia="Times New Roman" w:cstheme="minorHAnsi"/>
          <w:color w:val="000000"/>
          <w:lang w:eastAsia="pl-PL"/>
        </w:rPr>
        <w:t>Opinię pozytywną wydali radni w głosowaniu jawnym (6 „za” i 1 „wstrzymujący się”).</w:t>
      </w:r>
    </w:p>
    <w:p w14:paraId="5BC52E77" w14:textId="3B480871" w:rsidR="00D20F45" w:rsidRDefault="00BF7869" w:rsidP="009E77A1">
      <w:pPr>
        <w:spacing w:after="0" w:line="240" w:lineRule="auto"/>
        <w:rPr>
          <w:rFonts w:eastAsia="Times New Roman" w:cstheme="minorHAnsi"/>
          <w:color w:val="000000"/>
          <w:lang w:eastAsia="pl-PL"/>
        </w:rPr>
      </w:pPr>
      <w:r w:rsidRPr="00D53AC2">
        <w:rPr>
          <w:rFonts w:eastAsia="Times New Roman" w:cstheme="minorHAnsi"/>
          <w:color w:val="000000"/>
          <w:lang w:eastAsia="pl-PL"/>
        </w:rPr>
        <w:br/>
      </w:r>
      <w:r w:rsidR="00D20F45">
        <w:rPr>
          <w:rFonts w:eastAsia="Times New Roman" w:cstheme="minorHAnsi"/>
          <w:color w:val="000000"/>
          <w:lang w:eastAsia="pl-PL"/>
        </w:rPr>
        <w:t>Co do sprawozdania z Komisji Rewizyjnej to pan Przewodniczący poprosił o pytania.</w:t>
      </w:r>
    </w:p>
    <w:p w14:paraId="5578B54F" w14:textId="5E2BE603" w:rsidR="00D20F45" w:rsidRDefault="00D20F45" w:rsidP="009E77A1">
      <w:pPr>
        <w:spacing w:after="0" w:line="240" w:lineRule="auto"/>
        <w:rPr>
          <w:rFonts w:eastAsia="Times New Roman" w:cstheme="minorHAnsi"/>
          <w:color w:val="000000"/>
          <w:lang w:eastAsia="pl-PL"/>
        </w:rPr>
      </w:pPr>
      <w:r>
        <w:rPr>
          <w:rFonts w:eastAsia="Times New Roman" w:cstheme="minorHAnsi"/>
          <w:color w:val="000000"/>
          <w:lang w:eastAsia="pl-PL"/>
        </w:rPr>
        <w:t>Pan radny Maciej Kutka zapytał do czego mają być pytania, skoro nie ma sprawozdania?</w:t>
      </w:r>
    </w:p>
    <w:p w14:paraId="5523F6F3" w14:textId="67053A50" w:rsidR="00D20F45" w:rsidRDefault="00D20F45" w:rsidP="009E77A1">
      <w:pPr>
        <w:spacing w:after="0" w:line="240" w:lineRule="auto"/>
        <w:rPr>
          <w:rFonts w:eastAsia="Times New Roman" w:cstheme="minorHAnsi"/>
          <w:color w:val="000000"/>
          <w:lang w:eastAsia="pl-PL"/>
        </w:rPr>
      </w:pPr>
      <w:r>
        <w:rPr>
          <w:rFonts w:eastAsia="Times New Roman" w:cstheme="minorHAnsi"/>
          <w:color w:val="000000"/>
          <w:lang w:eastAsia="pl-PL"/>
        </w:rPr>
        <w:t>Radny Paweł wojciechowski wyjaśnił, że jest t</w:t>
      </w:r>
      <w:r w:rsidR="002F2B35">
        <w:rPr>
          <w:rFonts w:eastAsia="Times New Roman" w:cstheme="minorHAnsi"/>
          <w:color w:val="000000"/>
          <w:lang w:eastAsia="pl-PL"/>
        </w:rPr>
        <w:t>o</w:t>
      </w:r>
      <w:r>
        <w:rPr>
          <w:rFonts w:eastAsia="Times New Roman" w:cstheme="minorHAnsi"/>
          <w:color w:val="000000"/>
          <w:lang w:eastAsia="pl-PL"/>
        </w:rPr>
        <w:t xml:space="preserve"> punkt :”Informacja Przewodniczących”, a nie </w:t>
      </w:r>
      <w:r w:rsidR="000A00AB">
        <w:rPr>
          <w:rFonts w:eastAsia="Times New Roman" w:cstheme="minorHAnsi"/>
          <w:color w:val="000000"/>
          <w:lang w:eastAsia="pl-PL"/>
        </w:rPr>
        <w:t>że Radni mają czytać protokoły, bo nie ma do czego się odnieść.</w:t>
      </w:r>
    </w:p>
    <w:p w14:paraId="043CFFD0" w14:textId="332E79F2" w:rsidR="00B728DF" w:rsidRDefault="00B728DF" w:rsidP="009E77A1">
      <w:pPr>
        <w:spacing w:after="0" w:line="240" w:lineRule="auto"/>
        <w:rPr>
          <w:rFonts w:eastAsia="Times New Roman" w:cstheme="minorHAnsi"/>
          <w:color w:val="000000"/>
          <w:lang w:eastAsia="pl-PL"/>
        </w:rPr>
      </w:pPr>
    </w:p>
    <w:p w14:paraId="19091946" w14:textId="5F2FF34E" w:rsidR="00B728DF" w:rsidRDefault="00B728DF" w:rsidP="009E77A1">
      <w:pPr>
        <w:spacing w:after="0" w:line="240" w:lineRule="auto"/>
        <w:rPr>
          <w:rFonts w:eastAsia="Times New Roman" w:cstheme="minorHAnsi"/>
          <w:color w:val="000000"/>
          <w:lang w:eastAsia="pl-PL"/>
        </w:rPr>
      </w:pPr>
      <w:r>
        <w:rPr>
          <w:rFonts w:eastAsia="Times New Roman" w:cstheme="minorHAnsi"/>
          <w:color w:val="000000"/>
          <w:lang w:eastAsia="pl-PL"/>
        </w:rPr>
        <w:t>Radny Zbigniew Chudzicki zaproponował omówienie tematów z Komisji Rewizyjnej.</w:t>
      </w:r>
    </w:p>
    <w:p w14:paraId="4D95EA20" w14:textId="0B43B1F5" w:rsidR="00B728DF" w:rsidRDefault="00B728DF" w:rsidP="009E77A1">
      <w:pPr>
        <w:spacing w:after="0" w:line="240" w:lineRule="auto"/>
        <w:rPr>
          <w:rFonts w:eastAsia="Times New Roman" w:cstheme="minorHAnsi"/>
          <w:color w:val="000000"/>
          <w:lang w:eastAsia="pl-PL"/>
        </w:rPr>
      </w:pPr>
    </w:p>
    <w:p w14:paraId="3F0EBFCC" w14:textId="0F29271E" w:rsidR="00B728DF" w:rsidRDefault="00B728DF" w:rsidP="009E77A1">
      <w:pPr>
        <w:spacing w:after="0" w:line="240" w:lineRule="auto"/>
        <w:rPr>
          <w:rFonts w:eastAsia="Times New Roman" w:cstheme="minorHAnsi"/>
          <w:color w:val="000000"/>
          <w:lang w:eastAsia="pl-PL"/>
        </w:rPr>
      </w:pPr>
      <w:r>
        <w:rPr>
          <w:rFonts w:eastAsia="Times New Roman" w:cstheme="minorHAnsi"/>
          <w:color w:val="000000"/>
          <w:lang w:eastAsia="pl-PL"/>
        </w:rPr>
        <w:t>Przewodniczący KR – Krzysztof Nikodem poinformował, że tematem komisji był ŚDS w Rogoźnie i jego funkcjonowanie, dodał też iż komisja przeprowadziła spotkanie robocze, które odbyło się w CUW-ie. Kontroli poddano wszelką dokumentację i stwierdzono, że całoś</w:t>
      </w:r>
      <w:r w:rsidR="007C2FB2">
        <w:rPr>
          <w:rFonts w:eastAsia="Times New Roman" w:cstheme="minorHAnsi"/>
          <w:color w:val="000000"/>
          <w:lang w:eastAsia="pl-PL"/>
        </w:rPr>
        <w:t>ć</w:t>
      </w:r>
      <w:r>
        <w:rPr>
          <w:rFonts w:eastAsia="Times New Roman" w:cstheme="minorHAnsi"/>
          <w:color w:val="000000"/>
          <w:lang w:eastAsia="pl-PL"/>
        </w:rPr>
        <w:t xml:space="preserve"> dokumentacji prowadzona jest prawidłowo.</w:t>
      </w:r>
      <w:r w:rsidR="008D13BD">
        <w:rPr>
          <w:rFonts w:eastAsia="Times New Roman" w:cstheme="minorHAnsi"/>
          <w:color w:val="000000"/>
          <w:lang w:eastAsia="pl-PL"/>
        </w:rPr>
        <w:t xml:space="preserve"> Grudniowa komisja dotyczyła planu pracy KR.</w:t>
      </w:r>
    </w:p>
    <w:p w14:paraId="38CE5402" w14:textId="14C26666" w:rsidR="0031661C" w:rsidRDefault="0031661C" w:rsidP="009E77A1">
      <w:pPr>
        <w:spacing w:after="0" w:line="240" w:lineRule="auto"/>
        <w:rPr>
          <w:rFonts w:eastAsia="Times New Roman" w:cstheme="minorHAnsi"/>
          <w:color w:val="000000"/>
          <w:lang w:eastAsia="pl-PL"/>
        </w:rPr>
      </w:pPr>
      <w:r>
        <w:rPr>
          <w:rFonts w:eastAsia="Times New Roman" w:cstheme="minorHAnsi"/>
          <w:color w:val="000000"/>
          <w:lang w:eastAsia="pl-PL"/>
        </w:rPr>
        <w:t>Pan radny Hubert Kuszak poprosił o wyjaśnienie „wszelkiej dokumentacji”?</w:t>
      </w:r>
    </w:p>
    <w:p w14:paraId="00DF0EA8" w14:textId="0841EDF8" w:rsidR="0031661C" w:rsidRDefault="0031661C" w:rsidP="009E77A1">
      <w:pPr>
        <w:spacing w:after="0" w:line="240" w:lineRule="auto"/>
        <w:rPr>
          <w:rFonts w:eastAsia="Times New Roman" w:cstheme="minorHAnsi"/>
          <w:color w:val="000000"/>
          <w:lang w:eastAsia="pl-PL"/>
        </w:rPr>
      </w:pPr>
    </w:p>
    <w:p w14:paraId="6452F9A4" w14:textId="30B9BFA0" w:rsidR="0031661C" w:rsidRDefault="0031661C" w:rsidP="009E77A1">
      <w:pPr>
        <w:spacing w:after="0" w:line="240" w:lineRule="auto"/>
        <w:rPr>
          <w:rFonts w:eastAsia="Times New Roman" w:cstheme="minorHAnsi"/>
          <w:color w:val="000000"/>
          <w:lang w:eastAsia="pl-PL"/>
        </w:rPr>
      </w:pPr>
      <w:r>
        <w:rPr>
          <w:rFonts w:eastAsia="Times New Roman" w:cstheme="minorHAnsi"/>
          <w:color w:val="000000"/>
          <w:lang w:eastAsia="pl-PL"/>
        </w:rPr>
        <w:t>Pan Nikodem wytłumaczył, że są to wszystkie faktury, protokoły, umowy, sprawozdania, inwestycje</w:t>
      </w:r>
      <w:r w:rsidR="00DD110D">
        <w:rPr>
          <w:rFonts w:eastAsia="Times New Roman" w:cstheme="minorHAnsi"/>
          <w:color w:val="000000"/>
          <w:lang w:eastAsia="pl-PL"/>
        </w:rPr>
        <w:t>.</w:t>
      </w:r>
      <w:r w:rsidR="008F3CCE">
        <w:rPr>
          <w:rFonts w:eastAsia="Times New Roman" w:cstheme="minorHAnsi"/>
          <w:color w:val="000000"/>
          <w:lang w:eastAsia="pl-PL"/>
        </w:rPr>
        <w:t xml:space="preserve"> Radny dodał, że komisja główna odbywa się przeważnie krótko, ponieważ kontrola dokumentów zazwyczaj jest przeprowadzana na komisjach roboczych w tych instytucjach, gdzie są dokumenty, aby ich nie powielać.</w:t>
      </w:r>
    </w:p>
    <w:p w14:paraId="60F92DF9" w14:textId="524644F8" w:rsidR="008F3CCE" w:rsidRDefault="008F3CCE" w:rsidP="009E77A1">
      <w:pPr>
        <w:spacing w:after="0" w:line="240" w:lineRule="auto"/>
        <w:rPr>
          <w:rFonts w:eastAsia="Times New Roman" w:cstheme="minorHAnsi"/>
          <w:color w:val="000000"/>
          <w:lang w:eastAsia="pl-PL"/>
        </w:rPr>
      </w:pPr>
      <w:r>
        <w:rPr>
          <w:rFonts w:eastAsia="Times New Roman" w:cstheme="minorHAnsi"/>
          <w:color w:val="000000"/>
          <w:lang w:eastAsia="pl-PL"/>
        </w:rPr>
        <w:t xml:space="preserve">Radny Henryk Janus wtrącił, iż każda komisja jest komisja roboczą i zapytał, ile razy komisja się zbiera przed ostatnim i właściwym spotkaniem? </w:t>
      </w:r>
    </w:p>
    <w:p w14:paraId="6CD0B708" w14:textId="1E0A9F0D" w:rsidR="008F3CCE" w:rsidRDefault="008F3CCE" w:rsidP="009E77A1">
      <w:pPr>
        <w:spacing w:after="0" w:line="240" w:lineRule="auto"/>
        <w:rPr>
          <w:rFonts w:eastAsia="Times New Roman" w:cstheme="minorHAnsi"/>
          <w:color w:val="000000"/>
          <w:lang w:eastAsia="pl-PL"/>
        </w:rPr>
      </w:pPr>
    </w:p>
    <w:p w14:paraId="188473FE" w14:textId="67EDFBDE" w:rsidR="008F3CCE" w:rsidRDefault="008F3CCE" w:rsidP="009E77A1">
      <w:pPr>
        <w:spacing w:after="0" w:line="240" w:lineRule="auto"/>
        <w:rPr>
          <w:rFonts w:eastAsia="Times New Roman" w:cstheme="minorHAnsi"/>
          <w:color w:val="000000"/>
          <w:lang w:eastAsia="pl-PL"/>
        </w:rPr>
      </w:pPr>
      <w:r>
        <w:rPr>
          <w:rFonts w:eastAsia="Times New Roman" w:cstheme="minorHAnsi"/>
          <w:color w:val="000000"/>
          <w:lang w:eastAsia="pl-PL"/>
        </w:rPr>
        <w:t>Pan Krzysztof Nikodem wyjaśnił, iż na poprzednich sesjach w odczytywanych sprawozdaniach była mowa już o komisjach roboczych, dlatego zdziwił się, dlaczego radny Janus o tym nie wie.</w:t>
      </w:r>
    </w:p>
    <w:p w14:paraId="2FE4720E" w14:textId="69F846F8" w:rsidR="008F3CCE" w:rsidRDefault="008F3CCE" w:rsidP="009E77A1">
      <w:pPr>
        <w:spacing w:after="0" w:line="240" w:lineRule="auto"/>
        <w:rPr>
          <w:rFonts w:eastAsia="Times New Roman" w:cstheme="minorHAnsi"/>
          <w:color w:val="000000"/>
          <w:lang w:eastAsia="pl-PL"/>
        </w:rPr>
      </w:pPr>
    </w:p>
    <w:p w14:paraId="74C787A9" w14:textId="6931A536" w:rsidR="008F3CCE" w:rsidRDefault="008F3CCE" w:rsidP="009E77A1">
      <w:pPr>
        <w:spacing w:after="0" w:line="240" w:lineRule="auto"/>
        <w:rPr>
          <w:rFonts w:eastAsia="Times New Roman" w:cstheme="minorHAnsi"/>
          <w:color w:val="000000"/>
          <w:lang w:eastAsia="pl-PL"/>
        </w:rPr>
      </w:pPr>
      <w:r>
        <w:rPr>
          <w:rFonts w:eastAsia="Times New Roman" w:cstheme="minorHAnsi"/>
          <w:color w:val="000000"/>
          <w:lang w:eastAsia="pl-PL"/>
        </w:rPr>
        <w:t>Radny Kuszak określił, iż Komisja Rewizyjna powinna być ukierunkowana w danym zakresie do kontroli, ponieważ nie jest w stanie wszystkiego sprawdzić.</w:t>
      </w:r>
    </w:p>
    <w:p w14:paraId="634B29BB" w14:textId="558CD2B5" w:rsidR="009F451F" w:rsidRDefault="009F451F" w:rsidP="009E77A1">
      <w:pPr>
        <w:spacing w:after="0" w:line="240" w:lineRule="auto"/>
        <w:rPr>
          <w:rFonts w:eastAsia="Times New Roman" w:cstheme="minorHAnsi"/>
          <w:color w:val="000000"/>
          <w:lang w:eastAsia="pl-PL"/>
        </w:rPr>
      </w:pPr>
    </w:p>
    <w:p w14:paraId="167C598D" w14:textId="683CE94F" w:rsidR="009F451F" w:rsidRDefault="009F451F" w:rsidP="009E77A1">
      <w:pPr>
        <w:spacing w:after="0" w:line="240" w:lineRule="auto"/>
        <w:rPr>
          <w:rFonts w:eastAsia="Times New Roman" w:cstheme="minorHAnsi"/>
          <w:color w:val="000000"/>
          <w:lang w:eastAsia="pl-PL"/>
        </w:rPr>
      </w:pPr>
      <w:r>
        <w:rPr>
          <w:rFonts w:eastAsia="Times New Roman" w:cstheme="minorHAnsi"/>
          <w:color w:val="000000"/>
          <w:lang w:eastAsia="pl-PL"/>
        </w:rPr>
        <w:lastRenderedPageBreak/>
        <w:t>Pan Kutka powiedział, iż w jego ocenie Przewodniczący KR przekroczył swoje uprawnienia, zmieniając godzin</w:t>
      </w:r>
      <w:r w:rsidR="001C1AE5">
        <w:rPr>
          <w:rFonts w:eastAsia="Times New Roman" w:cstheme="minorHAnsi"/>
          <w:color w:val="000000"/>
          <w:lang w:eastAsia="pl-PL"/>
        </w:rPr>
        <w:t>ę</w:t>
      </w:r>
      <w:r>
        <w:rPr>
          <w:rFonts w:eastAsia="Times New Roman" w:cstheme="minorHAnsi"/>
          <w:color w:val="000000"/>
          <w:lang w:eastAsia="pl-PL"/>
        </w:rPr>
        <w:t xml:space="preserve"> posiedzenia i nie informując o tym pozostałych Radnych.</w:t>
      </w:r>
    </w:p>
    <w:p w14:paraId="3799D384" w14:textId="23543AA2" w:rsidR="009F451F" w:rsidRDefault="009F451F" w:rsidP="009E77A1">
      <w:pPr>
        <w:spacing w:after="0" w:line="240" w:lineRule="auto"/>
        <w:rPr>
          <w:rFonts w:eastAsia="Times New Roman" w:cstheme="minorHAnsi"/>
          <w:color w:val="000000"/>
          <w:lang w:eastAsia="pl-PL"/>
        </w:rPr>
      </w:pPr>
    </w:p>
    <w:p w14:paraId="715A1DDC" w14:textId="05914635" w:rsidR="009F451F" w:rsidRDefault="009F451F" w:rsidP="009E77A1">
      <w:pPr>
        <w:spacing w:after="0" w:line="240" w:lineRule="auto"/>
        <w:rPr>
          <w:rFonts w:eastAsia="Times New Roman" w:cstheme="minorHAnsi"/>
          <w:color w:val="000000"/>
          <w:lang w:eastAsia="pl-PL"/>
        </w:rPr>
      </w:pPr>
      <w:r>
        <w:rPr>
          <w:rFonts w:eastAsia="Times New Roman" w:cstheme="minorHAnsi"/>
          <w:color w:val="000000"/>
          <w:lang w:eastAsia="pl-PL"/>
        </w:rPr>
        <w:t>Sekretarz Marek Jagoda, powiedział, że o zmianie godziny odbywania się komisji zostały powiadomione wszystkie zainteresowane osoby.</w:t>
      </w:r>
    </w:p>
    <w:p w14:paraId="313F1940" w14:textId="5CB8765A" w:rsidR="009F451F" w:rsidRDefault="009F451F" w:rsidP="009E77A1">
      <w:pPr>
        <w:spacing w:after="0" w:line="240" w:lineRule="auto"/>
        <w:rPr>
          <w:rFonts w:eastAsia="Times New Roman" w:cstheme="minorHAnsi"/>
          <w:color w:val="000000"/>
          <w:lang w:eastAsia="pl-PL"/>
        </w:rPr>
      </w:pPr>
    </w:p>
    <w:p w14:paraId="2BA14D30" w14:textId="45C11068" w:rsidR="009F451F" w:rsidRDefault="009F451F" w:rsidP="009E77A1">
      <w:pPr>
        <w:spacing w:after="0" w:line="240" w:lineRule="auto"/>
        <w:rPr>
          <w:rFonts w:eastAsia="Times New Roman" w:cstheme="minorHAnsi"/>
          <w:color w:val="000000"/>
          <w:lang w:eastAsia="pl-PL"/>
        </w:rPr>
      </w:pPr>
      <w:r>
        <w:rPr>
          <w:rFonts w:eastAsia="Times New Roman" w:cstheme="minorHAnsi"/>
          <w:color w:val="000000"/>
          <w:lang w:eastAsia="pl-PL"/>
        </w:rPr>
        <w:t>Pan Kutka zapytał, czy Przewodniczący przekroczył swoje uprawnienia?</w:t>
      </w:r>
    </w:p>
    <w:p w14:paraId="1A9F2D57" w14:textId="679B27FD" w:rsidR="009F451F" w:rsidRDefault="009F451F" w:rsidP="009E77A1">
      <w:pPr>
        <w:spacing w:after="0" w:line="240" w:lineRule="auto"/>
        <w:rPr>
          <w:rFonts w:eastAsia="Times New Roman" w:cstheme="minorHAnsi"/>
          <w:color w:val="000000"/>
          <w:lang w:eastAsia="pl-PL"/>
        </w:rPr>
      </w:pPr>
    </w:p>
    <w:p w14:paraId="4659F664" w14:textId="03008203" w:rsidR="009F451F" w:rsidRDefault="001C1AE5" w:rsidP="009E77A1">
      <w:pPr>
        <w:spacing w:after="0" w:line="240" w:lineRule="auto"/>
        <w:rPr>
          <w:rFonts w:eastAsia="Times New Roman" w:cstheme="minorHAnsi"/>
          <w:color w:val="000000"/>
          <w:lang w:eastAsia="pl-PL"/>
        </w:rPr>
      </w:pPr>
      <w:r>
        <w:rPr>
          <w:rFonts w:eastAsia="Times New Roman" w:cstheme="minorHAnsi"/>
          <w:color w:val="000000"/>
          <w:lang w:eastAsia="pl-PL"/>
        </w:rPr>
        <w:t>Sekretarz nie wyraził opinii w tej sprawie, ponieważ stwierdził, że ocena Przewodniczącego nie leży w jego gestii.</w:t>
      </w:r>
    </w:p>
    <w:p w14:paraId="3D201C1C" w14:textId="13E322F6" w:rsidR="00E029DA" w:rsidRDefault="00E029DA" w:rsidP="009E77A1">
      <w:pPr>
        <w:spacing w:after="0" w:line="240" w:lineRule="auto"/>
        <w:rPr>
          <w:rFonts w:eastAsia="Times New Roman" w:cstheme="minorHAnsi"/>
          <w:color w:val="000000"/>
          <w:lang w:eastAsia="pl-PL"/>
        </w:rPr>
      </w:pPr>
    </w:p>
    <w:p w14:paraId="0BC0E11B" w14:textId="1A325A74" w:rsidR="00E029DA" w:rsidRDefault="00E029DA" w:rsidP="009E77A1">
      <w:pPr>
        <w:spacing w:after="0" w:line="240" w:lineRule="auto"/>
        <w:rPr>
          <w:rFonts w:eastAsia="Times New Roman" w:cstheme="minorHAnsi"/>
          <w:color w:val="000000"/>
          <w:lang w:eastAsia="pl-PL"/>
        </w:rPr>
      </w:pPr>
      <w:r>
        <w:rPr>
          <w:rFonts w:eastAsia="Times New Roman" w:cstheme="minorHAnsi"/>
          <w:color w:val="000000"/>
          <w:lang w:eastAsia="pl-PL"/>
        </w:rPr>
        <w:t>Pan Krzysztof Nikodem przypomniał, iż na komisji byli obecni pan Janus i pan Wojciechowski i to oni mogli powiadomić swoich kolegów z klubu, o tym, że komisja odbywa się wcześniej.</w:t>
      </w:r>
    </w:p>
    <w:p w14:paraId="18C4DFBF" w14:textId="53C8606D" w:rsidR="00E029DA" w:rsidRDefault="00E029DA" w:rsidP="009E77A1">
      <w:pPr>
        <w:spacing w:after="0" w:line="240" w:lineRule="auto"/>
        <w:rPr>
          <w:rFonts w:eastAsia="Times New Roman" w:cstheme="minorHAnsi"/>
          <w:color w:val="000000"/>
          <w:lang w:eastAsia="pl-PL"/>
        </w:rPr>
      </w:pPr>
    </w:p>
    <w:p w14:paraId="49281EB9" w14:textId="314CF1CC" w:rsidR="00E029DA" w:rsidRDefault="00E029DA" w:rsidP="009E77A1">
      <w:pPr>
        <w:spacing w:after="0" w:line="240" w:lineRule="auto"/>
        <w:rPr>
          <w:rFonts w:eastAsia="Times New Roman" w:cstheme="minorHAnsi"/>
          <w:color w:val="000000"/>
          <w:lang w:eastAsia="pl-PL"/>
        </w:rPr>
      </w:pPr>
      <w:r>
        <w:rPr>
          <w:rFonts w:eastAsia="Times New Roman" w:cstheme="minorHAnsi"/>
          <w:color w:val="000000"/>
          <w:lang w:eastAsia="pl-PL"/>
        </w:rPr>
        <w:t>Pan Janus odpowiedział, że to jest zadanie Przewodniczącego Komisji, a nie gości.</w:t>
      </w:r>
    </w:p>
    <w:p w14:paraId="6FE4E085" w14:textId="3A863E1C" w:rsidR="00694ECC" w:rsidRDefault="00694ECC" w:rsidP="009E77A1">
      <w:pPr>
        <w:spacing w:after="0" w:line="240" w:lineRule="auto"/>
        <w:rPr>
          <w:rFonts w:eastAsia="Times New Roman" w:cstheme="minorHAnsi"/>
          <w:color w:val="000000"/>
          <w:lang w:eastAsia="pl-PL"/>
        </w:rPr>
      </w:pPr>
    </w:p>
    <w:p w14:paraId="4B09924F" w14:textId="4CE06AB2" w:rsidR="00694ECC" w:rsidRDefault="00694ECC" w:rsidP="009E77A1">
      <w:pPr>
        <w:spacing w:after="0" w:line="240" w:lineRule="auto"/>
        <w:rPr>
          <w:rFonts w:eastAsia="Times New Roman" w:cstheme="minorHAnsi"/>
          <w:color w:val="000000"/>
          <w:lang w:eastAsia="pl-PL"/>
        </w:rPr>
      </w:pPr>
      <w:r>
        <w:rPr>
          <w:rFonts w:eastAsia="Times New Roman" w:cstheme="minorHAnsi"/>
          <w:color w:val="000000"/>
          <w:lang w:eastAsia="pl-PL"/>
        </w:rPr>
        <w:t>Pan Adam Nadolny zapytał pana radnego Kupidurę, czy uczestniczył w posiedzeniach 7 i 14 KSWiP i czy równocześnie prowadził zajęcia w szkole?</w:t>
      </w:r>
    </w:p>
    <w:p w14:paraId="586A07C1" w14:textId="4CA908DE" w:rsidR="00694ECC" w:rsidRDefault="00694ECC" w:rsidP="009E77A1">
      <w:pPr>
        <w:spacing w:after="0" w:line="240" w:lineRule="auto"/>
        <w:rPr>
          <w:rFonts w:eastAsia="Times New Roman" w:cstheme="minorHAnsi"/>
          <w:color w:val="000000"/>
          <w:lang w:eastAsia="pl-PL"/>
        </w:rPr>
      </w:pPr>
      <w:r>
        <w:rPr>
          <w:rFonts w:eastAsia="Times New Roman" w:cstheme="minorHAnsi"/>
          <w:color w:val="000000"/>
          <w:lang w:eastAsia="pl-PL"/>
        </w:rPr>
        <w:t>Radny Kupidura odpowiedział, iż to żadna tajemnica, ponieważ to są godziny pracy w szkole i należy tak zorganizować sobie pracę, żeby uczestniczyć w komisji. Jednak przy planie pracy, radny zwrócił uwagę, aby zmienić godziny odbywania się komisji.</w:t>
      </w:r>
    </w:p>
    <w:p w14:paraId="2BDF49CF" w14:textId="77777777" w:rsidR="002F2B35" w:rsidRDefault="002F2B35" w:rsidP="009E77A1">
      <w:pPr>
        <w:spacing w:after="0" w:line="240" w:lineRule="auto"/>
        <w:rPr>
          <w:rFonts w:eastAsia="Times New Roman" w:cstheme="minorHAnsi"/>
          <w:color w:val="000000"/>
          <w:lang w:eastAsia="pl-PL"/>
        </w:rPr>
      </w:pPr>
    </w:p>
    <w:p w14:paraId="781A6F53" w14:textId="77777777" w:rsidR="002F2B35" w:rsidRDefault="002F2B35" w:rsidP="009E77A1">
      <w:pPr>
        <w:spacing w:after="0" w:line="240" w:lineRule="auto"/>
        <w:rPr>
          <w:rFonts w:eastAsia="Times New Roman" w:cstheme="minorHAnsi"/>
          <w:color w:val="000000"/>
          <w:lang w:eastAsia="pl-PL"/>
        </w:rPr>
      </w:pPr>
      <w:r>
        <w:rPr>
          <w:rFonts w:eastAsia="Times New Roman" w:cstheme="minorHAnsi"/>
          <w:color w:val="000000"/>
          <w:lang w:eastAsia="pl-PL"/>
        </w:rPr>
        <w:t>Co do sprawozdania KGFiR, radny Wojciechowski wskazał kilka elementów, których zabrakło w sprawozdaniu.</w:t>
      </w:r>
    </w:p>
    <w:p w14:paraId="5A3C5C5C" w14:textId="77777777" w:rsidR="002F2B35" w:rsidRDefault="002F2B35" w:rsidP="009E77A1">
      <w:pPr>
        <w:spacing w:after="0" w:line="240" w:lineRule="auto"/>
        <w:rPr>
          <w:rFonts w:eastAsia="Times New Roman" w:cstheme="minorHAnsi"/>
          <w:color w:val="000000"/>
          <w:lang w:eastAsia="pl-PL"/>
        </w:rPr>
      </w:pPr>
    </w:p>
    <w:p w14:paraId="330FF142" w14:textId="77777777" w:rsidR="002F2B35" w:rsidRDefault="002F2B35" w:rsidP="009E77A1">
      <w:pPr>
        <w:spacing w:after="0" w:line="240" w:lineRule="auto"/>
        <w:rPr>
          <w:rFonts w:eastAsia="Times New Roman" w:cstheme="minorHAnsi"/>
          <w:color w:val="000000"/>
          <w:lang w:eastAsia="pl-PL"/>
        </w:rPr>
      </w:pPr>
      <w:r>
        <w:rPr>
          <w:rFonts w:eastAsia="Times New Roman" w:cstheme="minorHAnsi"/>
          <w:color w:val="000000"/>
          <w:lang w:eastAsia="pl-PL"/>
        </w:rPr>
        <w:t>Pan Wojciechowski zapytał, czy Przewodniczący brał udział w spacerach na mieście – czy to było prywatne, czy w ramach protestów?</w:t>
      </w:r>
    </w:p>
    <w:p w14:paraId="7DDCC65F" w14:textId="77777777" w:rsidR="002F2B35" w:rsidRDefault="002F2B35" w:rsidP="009E77A1">
      <w:pPr>
        <w:spacing w:after="0" w:line="240" w:lineRule="auto"/>
        <w:rPr>
          <w:rFonts w:eastAsia="Times New Roman" w:cstheme="minorHAnsi"/>
          <w:color w:val="000000"/>
          <w:lang w:eastAsia="pl-PL"/>
        </w:rPr>
      </w:pPr>
    </w:p>
    <w:p w14:paraId="2E2E464E" w14:textId="59C367AF" w:rsidR="0075485C" w:rsidRDefault="002F2B35" w:rsidP="009E77A1">
      <w:pPr>
        <w:spacing w:after="0" w:line="240" w:lineRule="auto"/>
        <w:rPr>
          <w:rFonts w:eastAsia="Times New Roman" w:cstheme="minorHAnsi"/>
          <w:color w:val="000000"/>
          <w:lang w:eastAsia="pl-PL"/>
        </w:rPr>
      </w:pPr>
      <w:r>
        <w:rPr>
          <w:rFonts w:eastAsia="Times New Roman" w:cstheme="minorHAnsi"/>
          <w:color w:val="000000"/>
          <w:lang w:eastAsia="pl-PL"/>
        </w:rPr>
        <w:t xml:space="preserve">Pan Przewodniczący RM odpowiedział, iż </w:t>
      </w:r>
      <w:r w:rsidR="0075485C">
        <w:rPr>
          <w:rFonts w:eastAsia="Times New Roman" w:cstheme="minorHAnsi"/>
          <w:color w:val="000000"/>
          <w:lang w:eastAsia="pl-PL"/>
        </w:rPr>
        <w:t>znalazł się tam  z tych samych pobudek co radny Kuszak</w:t>
      </w:r>
      <w:r w:rsidR="007A320F">
        <w:rPr>
          <w:rFonts w:eastAsia="Times New Roman" w:cstheme="minorHAnsi"/>
          <w:color w:val="000000"/>
          <w:lang w:eastAsia="pl-PL"/>
        </w:rPr>
        <w:t>, a czas wolny i to w jaki sposób się go spędza, nie powinno nikogo obchodzić.</w:t>
      </w:r>
    </w:p>
    <w:p w14:paraId="386D9292" w14:textId="720884CA" w:rsidR="000437DD" w:rsidRDefault="000437DD" w:rsidP="009E77A1">
      <w:pPr>
        <w:spacing w:after="0" w:line="240" w:lineRule="auto"/>
        <w:rPr>
          <w:rFonts w:eastAsia="Times New Roman" w:cstheme="minorHAnsi"/>
          <w:color w:val="000000"/>
          <w:lang w:eastAsia="pl-PL"/>
        </w:rPr>
      </w:pPr>
      <w:r>
        <w:rPr>
          <w:rFonts w:eastAsia="Times New Roman" w:cstheme="minorHAnsi"/>
          <w:color w:val="000000"/>
          <w:lang w:eastAsia="pl-PL"/>
        </w:rPr>
        <w:t>Radny Hubert Kuszak zgodził się z Przewodniczącym.</w:t>
      </w:r>
    </w:p>
    <w:p w14:paraId="621E9DEB" w14:textId="36A68AF9" w:rsidR="009E77A1" w:rsidRDefault="00BF7869" w:rsidP="009E77A1">
      <w:pPr>
        <w:spacing w:after="0" w:line="240" w:lineRule="auto"/>
        <w:rPr>
          <w:rFonts w:eastAsia="Times New Roman" w:cstheme="minorHAnsi"/>
          <w:color w:val="000000"/>
          <w:lang w:eastAsia="pl-PL"/>
        </w:rPr>
      </w:pPr>
      <w:r w:rsidRPr="00D53AC2">
        <w:rPr>
          <w:rFonts w:eastAsia="Times New Roman" w:cstheme="minorHAnsi"/>
          <w:color w:val="000000"/>
          <w:lang w:eastAsia="pl-PL"/>
        </w:rPr>
        <w:br/>
      </w:r>
      <w:r w:rsidRPr="006F6B05">
        <w:rPr>
          <w:rFonts w:eastAsia="Times New Roman" w:cstheme="minorHAnsi"/>
          <w:b/>
          <w:bCs/>
          <w:color w:val="000000"/>
          <w:lang w:eastAsia="pl-PL"/>
        </w:rPr>
        <w:t>12. Sprawozdanie Burmistrza Rogoźna o pracach w okresie międzysesyjnym oraz z wykonania uchwał Rady Miejskiej.</w:t>
      </w:r>
      <w:r w:rsidRPr="006F6B05">
        <w:rPr>
          <w:rFonts w:eastAsia="Times New Roman" w:cstheme="minorHAnsi"/>
          <w:b/>
          <w:bCs/>
          <w:color w:val="000000"/>
          <w:lang w:eastAsia="pl-PL"/>
        </w:rPr>
        <w:br/>
      </w:r>
    </w:p>
    <w:p w14:paraId="407613BE" w14:textId="2782DB2A" w:rsidR="009E77A1" w:rsidRPr="00523AA0" w:rsidRDefault="00BF7869" w:rsidP="009E77A1">
      <w:pPr>
        <w:spacing w:after="0" w:line="240" w:lineRule="auto"/>
        <w:jc w:val="center"/>
        <w:rPr>
          <w:rFonts w:cstheme="minorHAnsi"/>
          <w:b/>
          <w:sz w:val="24"/>
          <w:szCs w:val="24"/>
        </w:rPr>
      </w:pPr>
      <w:r w:rsidRPr="00D53AC2">
        <w:rPr>
          <w:rFonts w:eastAsia="Times New Roman" w:cstheme="minorHAnsi"/>
          <w:color w:val="000000"/>
          <w:lang w:eastAsia="pl-PL"/>
        </w:rPr>
        <w:br/>
      </w:r>
      <w:r w:rsidR="009E77A1" w:rsidRPr="00523AA0">
        <w:rPr>
          <w:rFonts w:cstheme="minorHAnsi"/>
          <w:b/>
          <w:sz w:val="24"/>
          <w:szCs w:val="24"/>
        </w:rPr>
        <w:t>SPRAWOZDANIE</w:t>
      </w:r>
    </w:p>
    <w:p w14:paraId="0CE03A17" w14:textId="77777777" w:rsidR="009E77A1" w:rsidRPr="00523AA0" w:rsidRDefault="009E77A1" w:rsidP="009E77A1">
      <w:pPr>
        <w:spacing w:after="0" w:line="240" w:lineRule="auto"/>
        <w:jc w:val="center"/>
        <w:rPr>
          <w:rFonts w:cstheme="minorHAnsi"/>
          <w:b/>
          <w:sz w:val="24"/>
          <w:szCs w:val="24"/>
        </w:rPr>
      </w:pPr>
      <w:r w:rsidRPr="00523AA0">
        <w:rPr>
          <w:rFonts w:cstheme="minorHAnsi"/>
          <w:b/>
          <w:sz w:val="24"/>
          <w:szCs w:val="24"/>
        </w:rPr>
        <w:t>BURMISTRZA ROGOŹNA</w:t>
      </w:r>
    </w:p>
    <w:p w14:paraId="11214492" w14:textId="77777777" w:rsidR="009E77A1" w:rsidRPr="00523AA0" w:rsidRDefault="009E77A1" w:rsidP="009E77A1">
      <w:pPr>
        <w:spacing w:after="0" w:line="240" w:lineRule="auto"/>
        <w:jc w:val="center"/>
        <w:rPr>
          <w:rFonts w:cstheme="minorHAnsi"/>
          <w:b/>
          <w:sz w:val="24"/>
          <w:szCs w:val="24"/>
        </w:rPr>
      </w:pPr>
      <w:r w:rsidRPr="00523AA0">
        <w:rPr>
          <w:rFonts w:cstheme="minorHAnsi"/>
          <w:b/>
          <w:sz w:val="24"/>
          <w:szCs w:val="24"/>
        </w:rPr>
        <w:t xml:space="preserve">z realizacji uchwał Rady Miejskiej w Rogoźnie </w:t>
      </w:r>
    </w:p>
    <w:p w14:paraId="44506211" w14:textId="77777777" w:rsidR="009E77A1" w:rsidRPr="00523AA0" w:rsidRDefault="009E77A1" w:rsidP="009E77A1">
      <w:pPr>
        <w:spacing w:after="0" w:line="240" w:lineRule="auto"/>
        <w:jc w:val="center"/>
        <w:rPr>
          <w:rFonts w:cstheme="minorHAnsi"/>
          <w:b/>
          <w:sz w:val="24"/>
          <w:szCs w:val="24"/>
        </w:rPr>
      </w:pPr>
      <w:r w:rsidRPr="00523AA0">
        <w:rPr>
          <w:rFonts w:cstheme="minorHAnsi"/>
          <w:b/>
          <w:sz w:val="24"/>
          <w:szCs w:val="24"/>
        </w:rPr>
        <w:t>za okres od  30.11.2020 r. do 29.12.2020 r.</w:t>
      </w:r>
    </w:p>
    <w:p w14:paraId="50ADFD3B" w14:textId="77777777" w:rsidR="009E77A1" w:rsidRDefault="009E77A1" w:rsidP="009E77A1">
      <w:pPr>
        <w:rPr>
          <w:rFonts w:ascii="Arial" w:eastAsia="Times New Roman" w:hAnsi="Arial" w:cs="Arial"/>
        </w:rPr>
      </w:pPr>
    </w:p>
    <w:p w14:paraId="3DD89B52" w14:textId="77777777" w:rsidR="009E77A1" w:rsidRPr="009E77A1" w:rsidRDefault="009E77A1" w:rsidP="009E77A1">
      <w:pPr>
        <w:rPr>
          <w:rFonts w:eastAsia="Times New Roman" w:cstheme="minorHAnsi"/>
        </w:rPr>
      </w:pPr>
      <w:r w:rsidRPr="009E77A1">
        <w:rPr>
          <w:rFonts w:eastAsia="Times New Roman" w:cstheme="minorHAnsi"/>
        </w:rPr>
        <w:t xml:space="preserve">a) Uchwała nr </w:t>
      </w:r>
      <w:bookmarkStart w:id="1" w:name="_Hlk59528242"/>
      <w:r w:rsidRPr="009E77A1">
        <w:rPr>
          <w:rFonts w:eastAsia="Times New Roman" w:cstheme="minorHAnsi"/>
        </w:rPr>
        <w:t xml:space="preserve">XL/374/2020 </w:t>
      </w:r>
      <w:bookmarkEnd w:id="1"/>
      <w:r w:rsidRPr="009E77A1">
        <w:rPr>
          <w:rFonts w:eastAsia="Times New Roman" w:cstheme="minorHAnsi"/>
        </w:rPr>
        <w:t xml:space="preserve">w sprawie zawarcia porozumienia międzygminnego pomiędzy Gminą Oborniki, a Gminą Rogoźno w zakresie powierzenia zadania organizacji publicznego transportu zbiorowego, </w:t>
      </w:r>
      <w:bookmarkStart w:id="2" w:name="_Hlk59528396"/>
      <w:r w:rsidRPr="009E77A1">
        <w:rPr>
          <w:rFonts w:eastAsia="Times New Roman" w:cstheme="minorHAnsi"/>
        </w:rPr>
        <w:t>uchwała wysłana do Nadzoru Wojewody</w:t>
      </w:r>
      <w:bookmarkEnd w:id="2"/>
      <w:r w:rsidRPr="009E77A1">
        <w:rPr>
          <w:rFonts w:eastAsia="Times New Roman" w:cstheme="minorHAnsi"/>
        </w:rPr>
        <w:t xml:space="preserve">, </w:t>
      </w:r>
      <w:bookmarkStart w:id="3" w:name="_Hlk59528604"/>
      <w:r w:rsidRPr="009E77A1">
        <w:rPr>
          <w:rFonts w:eastAsia="Times New Roman" w:cstheme="minorHAnsi"/>
        </w:rPr>
        <w:t xml:space="preserve">przekazana do realizacji Burmistrzowi, </w:t>
      </w:r>
    </w:p>
    <w:bookmarkEnd w:id="3"/>
    <w:p w14:paraId="39CB7F4B" w14:textId="77777777" w:rsidR="009E77A1" w:rsidRPr="009E77A1" w:rsidRDefault="009E77A1" w:rsidP="009E77A1">
      <w:pPr>
        <w:rPr>
          <w:rFonts w:eastAsia="Times New Roman" w:cstheme="minorHAnsi"/>
        </w:rPr>
      </w:pPr>
      <w:r w:rsidRPr="009E77A1">
        <w:rPr>
          <w:rFonts w:eastAsia="Times New Roman" w:cstheme="minorHAnsi"/>
        </w:rPr>
        <w:t xml:space="preserve">b) Uchwała nr XL/375/2020 w sprawie utworzenia związku powiatowo-gminnego „Wielkopolski Transport Regionalny”, uchwała wysłana do Nadzoru Wojewody, przekazana do realizacji Burmistrzowi, </w:t>
      </w:r>
    </w:p>
    <w:p w14:paraId="4EDF264E" w14:textId="77777777" w:rsidR="009E77A1" w:rsidRPr="009E77A1" w:rsidRDefault="009E77A1" w:rsidP="009E77A1">
      <w:pPr>
        <w:rPr>
          <w:rFonts w:eastAsia="Times New Roman" w:cstheme="minorHAnsi"/>
        </w:rPr>
      </w:pPr>
      <w:r w:rsidRPr="009E77A1">
        <w:rPr>
          <w:rFonts w:eastAsia="Times New Roman" w:cstheme="minorHAnsi"/>
        </w:rPr>
        <w:lastRenderedPageBreak/>
        <w:t xml:space="preserve">c) Uchwała nr XL/376/2020  w sprawie przyjęcia statutu związku powiatowo-gminnego „Wielkopolski Transport Regionalny”, uchwała wysłana do Nadzoru Wojewody, przekazana do realizacji Burmistrzowi, </w:t>
      </w:r>
    </w:p>
    <w:p w14:paraId="61CD51CE" w14:textId="77777777" w:rsidR="009E77A1" w:rsidRPr="009E77A1" w:rsidRDefault="009E77A1" w:rsidP="009E77A1">
      <w:pPr>
        <w:rPr>
          <w:rFonts w:eastAsia="Times New Roman" w:cstheme="minorHAnsi"/>
        </w:rPr>
      </w:pPr>
      <w:r w:rsidRPr="009E77A1">
        <w:rPr>
          <w:rFonts w:eastAsia="Times New Roman" w:cstheme="minorHAnsi"/>
        </w:rPr>
        <w:t xml:space="preserve">d) Uchwała nr XL/377/2020  w sprawie Programu współpracy Gminy Rogoźno z organizacjami pozarządowymi oraz podmiotami, o których mowa w art. 3 ust. 3 ustawy z dnia 24 kwietnia 2003 roku o działalności pożytku publicznego i o wolontariacie w realizacji zadań pożytku publicznego na rok 2021, uchwała wysłana do Nadzoru Wojewody, przekazana do realizacji Burmistrzowi, </w:t>
      </w:r>
    </w:p>
    <w:p w14:paraId="1CC83304" w14:textId="77777777" w:rsidR="009E77A1" w:rsidRPr="009E77A1" w:rsidRDefault="009E77A1" w:rsidP="009E77A1">
      <w:pPr>
        <w:rPr>
          <w:rFonts w:eastAsia="Times New Roman" w:cstheme="minorHAnsi"/>
        </w:rPr>
      </w:pPr>
      <w:r w:rsidRPr="009E77A1">
        <w:rPr>
          <w:rFonts w:eastAsia="Times New Roman" w:cstheme="minorHAnsi"/>
        </w:rPr>
        <w:t xml:space="preserve">e) Uchwała nr XL/378/2020  w sprawie wyrażenia zgody na wydzierżawienie nieruchomości gminnej w trybie bezprzetargowym – działki nr 33/94 położonej w miejscowości Nienawiszcz, uchwała wysłana do Nadzoru Wojewody, przekazana do realizacji Burmistrzowi, </w:t>
      </w:r>
    </w:p>
    <w:p w14:paraId="4759D880" w14:textId="77777777" w:rsidR="009E77A1" w:rsidRPr="009E77A1" w:rsidRDefault="009E77A1" w:rsidP="009E77A1">
      <w:pPr>
        <w:rPr>
          <w:rFonts w:eastAsia="Times New Roman" w:cstheme="minorHAnsi"/>
        </w:rPr>
      </w:pPr>
      <w:r w:rsidRPr="009E77A1">
        <w:rPr>
          <w:rFonts w:eastAsia="Times New Roman" w:cstheme="minorHAnsi"/>
        </w:rPr>
        <w:t xml:space="preserve">f) Uchwała nr XL/379/2020 w sprawie wyrażenia zgody na udzielenie bonifikaty od ceny sprzedaży działki nr 483/5, położonej w obrębie Rogoźno przeznaczonej do zbycia na poprawę warunków zagospodarowania nieruchomości przyległej, uchwała wysłana do Nadzoru Wojewody, przekazana do realizacji Burmistrzowi, </w:t>
      </w:r>
    </w:p>
    <w:p w14:paraId="5CD37B3E" w14:textId="77777777" w:rsidR="009E77A1" w:rsidRPr="009E77A1" w:rsidRDefault="009E77A1" w:rsidP="009E77A1">
      <w:pPr>
        <w:rPr>
          <w:rFonts w:eastAsia="Times New Roman" w:cstheme="minorHAnsi"/>
        </w:rPr>
      </w:pPr>
      <w:r w:rsidRPr="009E77A1">
        <w:rPr>
          <w:rFonts w:eastAsia="Times New Roman" w:cstheme="minorHAnsi"/>
        </w:rPr>
        <w:t xml:space="preserve">g) Uchwała nr XL/380/2020 w sprawie wyrażenia zgody na zamianę nieruchomości gruntowej, położonej w obrębie Rogoźno – gminne działki nr: 95 i 96, uchwała wysłana do Nadzoru Wojewody, przekazana do realizacji Burmistrzowi, </w:t>
      </w:r>
    </w:p>
    <w:p w14:paraId="382BE413" w14:textId="77777777" w:rsidR="009E77A1" w:rsidRPr="009E77A1" w:rsidRDefault="009E77A1" w:rsidP="009E77A1">
      <w:pPr>
        <w:rPr>
          <w:rFonts w:eastAsia="Times New Roman" w:cstheme="minorHAnsi"/>
        </w:rPr>
      </w:pPr>
      <w:r w:rsidRPr="009E77A1">
        <w:rPr>
          <w:rFonts w:eastAsia="Times New Roman" w:cstheme="minorHAnsi"/>
        </w:rPr>
        <w:t xml:space="preserve">h) Uchwała nr XL/381/2020  w sprawie uzgodnienia zabiegów pielęgnacyjnych i konserwacyjnych drzewa uznanego za pomniki przyrody, uchwała wysłana do Nadzoru Wojewody, przekazana do realizacji Burmistrzowi, </w:t>
      </w:r>
    </w:p>
    <w:p w14:paraId="06D96B9F" w14:textId="77777777" w:rsidR="009E77A1" w:rsidRPr="009E77A1" w:rsidRDefault="009E77A1" w:rsidP="009E77A1">
      <w:pPr>
        <w:spacing w:after="0"/>
        <w:rPr>
          <w:rFonts w:eastAsia="Times New Roman" w:cstheme="minorHAnsi"/>
        </w:rPr>
      </w:pPr>
      <w:r w:rsidRPr="009E77A1">
        <w:rPr>
          <w:rFonts w:eastAsia="Times New Roman" w:cstheme="minorHAnsi"/>
        </w:rPr>
        <w:t xml:space="preserve">i) Uchwała nr XL/382/2020 w sprawie zmian w budżecie Gminy Rogoźno na 2020 rok, uchwała wysłana do Nadzoru Wojewody, przekazana do realizacji Burmistrzowi,  </w:t>
      </w:r>
      <w:bookmarkStart w:id="4" w:name="_Hlk59528875"/>
      <w:r w:rsidRPr="009E77A1">
        <w:rPr>
          <w:rFonts w:eastAsia="Times New Roman" w:cstheme="minorHAnsi"/>
        </w:rPr>
        <w:t>przesłana do RIO,</w:t>
      </w:r>
    </w:p>
    <w:bookmarkEnd w:id="4"/>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6"/>
        <w:gridCol w:w="45"/>
      </w:tblGrid>
      <w:tr w:rsidR="009E77A1" w:rsidRPr="009E77A1" w14:paraId="1D49E1A3" w14:textId="77777777" w:rsidTr="00290631">
        <w:trPr>
          <w:gridAfter w:val="1"/>
          <w:tblCellSpacing w:w="15" w:type="dxa"/>
        </w:trPr>
        <w:tc>
          <w:tcPr>
            <w:tcW w:w="0" w:type="auto"/>
            <w:vAlign w:val="center"/>
            <w:hideMark/>
          </w:tcPr>
          <w:p w14:paraId="5E026782" w14:textId="77777777" w:rsidR="009E77A1" w:rsidRPr="009E77A1" w:rsidRDefault="009E77A1" w:rsidP="00290631">
            <w:pPr>
              <w:spacing w:after="0" w:line="240" w:lineRule="auto"/>
              <w:rPr>
                <w:rFonts w:eastAsia="Times New Roman" w:cstheme="minorHAnsi"/>
                <w:sz w:val="24"/>
                <w:szCs w:val="24"/>
                <w:lang w:eastAsia="pl-PL"/>
              </w:rPr>
            </w:pPr>
          </w:p>
        </w:tc>
      </w:tr>
      <w:tr w:rsidR="009E77A1" w:rsidRPr="009E77A1" w14:paraId="663A9EC5" w14:textId="77777777" w:rsidTr="00290631">
        <w:trPr>
          <w:trHeight w:val="597"/>
          <w:tblCellSpacing w:w="15" w:type="dxa"/>
        </w:trPr>
        <w:tc>
          <w:tcPr>
            <w:tcW w:w="0" w:type="auto"/>
            <w:gridSpan w:val="2"/>
            <w:vAlign w:val="center"/>
            <w:hideMark/>
          </w:tcPr>
          <w:p w14:paraId="3661E3E9" w14:textId="77777777" w:rsidR="009E77A1" w:rsidRPr="009E77A1" w:rsidRDefault="009E77A1" w:rsidP="00290631">
            <w:pPr>
              <w:spacing w:after="0" w:line="240" w:lineRule="auto"/>
              <w:rPr>
                <w:rFonts w:eastAsia="Times New Roman" w:cstheme="minorHAnsi"/>
                <w:lang w:eastAsia="pl-PL"/>
              </w:rPr>
            </w:pPr>
            <w:r w:rsidRPr="009E77A1">
              <w:rPr>
                <w:rFonts w:eastAsia="Times New Roman" w:cstheme="minorHAnsi"/>
                <w:lang w:eastAsia="pl-PL"/>
              </w:rPr>
              <w:t>- Pozycja: 9824</w:t>
            </w:r>
          </w:p>
          <w:p w14:paraId="6471363D" w14:textId="77777777" w:rsidR="009E77A1" w:rsidRPr="009E77A1" w:rsidRDefault="009E77A1" w:rsidP="00290631">
            <w:pPr>
              <w:spacing w:after="0" w:line="240" w:lineRule="auto"/>
              <w:rPr>
                <w:rFonts w:eastAsia="Times New Roman" w:cstheme="minorHAnsi"/>
                <w:lang w:eastAsia="pl-PL"/>
              </w:rPr>
            </w:pPr>
            <w:r w:rsidRPr="009E77A1">
              <w:rPr>
                <w:rFonts w:eastAsia="Times New Roman" w:cstheme="minorHAnsi"/>
                <w:lang w:eastAsia="pl-PL"/>
              </w:rPr>
              <w:t>- Data ogłoszenia: 16 grudnia 2020</w:t>
            </w:r>
          </w:p>
        </w:tc>
      </w:tr>
    </w:tbl>
    <w:p w14:paraId="71E9D8E2" w14:textId="77777777" w:rsidR="009E77A1" w:rsidRPr="009E77A1" w:rsidRDefault="009E77A1" w:rsidP="009E77A1">
      <w:pPr>
        <w:rPr>
          <w:rFonts w:eastAsia="Times New Roman" w:cstheme="minorHAnsi"/>
        </w:rPr>
      </w:pPr>
    </w:p>
    <w:p w14:paraId="333256D4" w14:textId="77777777" w:rsidR="009E77A1" w:rsidRPr="009E77A1" w:rsidRDefault="009E77A1" w:rsidP="009E77A1">
      <w:pPr>
        <w:rPr>
          <w:rFonts w:eastAsia="Times New Roman" w:cstheme="minorHAnsi"/>
        </w:rPr>
      </w:pPr>
      <w:r w:rsidRPr="009E77A1">
        <w:rPr>
          <w:rFonts w:eastAsia="Times New Roman" w:cstheme="minorHAnsi"/>
        </w:rPr>
        <w:t xml:space="preserve">j) </w:t>
      </w:r>
      <w:bookmarkStart w:id="5" w:name="_Hlk59528118"/>
      <w:r w:rsidRPr="009E77A1">
        <w:rPr>
          <w:rFonts w:eastAsia="Times New Roman" w:cstheme="minorHAnsi"/>
        </w:rPr>
        <w:t xml:space="preserve">Uchwała nr XL/383/2020 w sprawie </w:t>
      </w:r>
      <w:bookmarkEnd w:id="5"/>
      <w:r w:rsidRPr="009E77A1">
        <w:rPr>
          <w:rFonts w:eastAsia="Times New Roman" w:cstheme="minorHAnsi"/>
        </w:rPr>
        <w:t>radnego Wojciechowskiego w sprawie apelu do Parlamentarzystów o niewszczynanie jakichkolwiek prac legislacyjnych nad ustawami, które mogłyby powodować zmniejszenie produkcji rolnej, uchwała wysłana do Nadzoru Wojewody</w:t>
      </w:r>
    </w:p>
    <w:p w14:paraId="2D39DF41" w14:textId="77777777" w:rsidR="009E77A1" w:rsidRPr="009E77A1" w:rsidRDefault="009E77A1" w:rsidP="009E77A1">
      <w:pPr>
        <w:rPr>
          <w:rFonts w:eastAsia="Times New Roman" w:cstheme="minorHAnsi"/>
        </w:rPr>
      </w:pPr>
    </w:p>
    <w:p w14:paraId="20368B18" w14:textId="77777777" w:rsidR="009E77A1" w:rsidRPr="009E77A1" w:rsidRDefault="009E77A1" w:rsidP="009E77A1">
      <w:pPr>
        <w:rPr>
          <w:rFonts w:eastAsia="Times New Roman" w:cstheme="minorHAnsi"/>
        </w:rPr>
      </w:pPr>
      <w:r w:rsidRPr="009E77A1">
        <w:rPr>
          <w:rFonts w:eastAsia="Times New Roman" w:cstheme="minorHAnsi"/>
        </w:rPr>
        <w:t>Sesja w dniu 17 grudnia</w:t>
      </w:r>
    </w:p>
    <w:p w14:paraId="6782E052" w14:textId="77777777" w:rsidR="009E77A1" w:rsidRPr="009E77A1" w:rsidRDefault="009E77A1" w:rsidP="009E77A1">
      <w:pPr>
        <w:rPr>
          <w:rFonts w:eastAsia="Times New Roman" w:cstheme="minorHAnsi"/>
        </w:rPr>
      </w:pPr>
      <w:r w:rsidRPr="009E77A1">
        <w:rPr>
          <w:rFonts w:eastAsia="Times New Roman" w:cstheme="minorHAnsi"/>
        </w:rPr>
        <w:t xml:space="preserve">a) Uchwała nr </w:t>
      </w:r>
      <w:bookmarkStart w:id="6" w:name="_Hlk59528339"/>
      <w:r w:rsidRPr="009E77A1">
        <w:rPr>
          <w:rFonts w:eastAsia="Times New Roman" w:cstheme="minorHAnsi"/>
        </w:rPr>
        <w:t xml:space="preserve">XLI/384/2020 </w:t>
      </w:r>
      <w:bookmarkEnd w:id="6"/>
      <w:r w:rsidRPr="009E77A1">
        <w:rPr>
          <w:rFonts w:eastAsia="Times New Roman" w:cstheme="minorHAnsi"/>
        </w:rPr>
        <w:t>w sprawie przekazania petycji do podmiotu właściwego, uchwała wysłana do Nadzoru Wojewody, przekazana do realizacji Przewodniczącemu KSWiP,</w:t>
      </w:r>
    </w:p>
    <w:p w14:paraId="22E4AA5E" w14:textId="77777777" w:rsidR="009E77A1" w:rsidRPr="009E77A1" w:rsidRDefault="009E77A1" w:rsidP="009E77A1">
      <w:pPr>
        <w:rPr>
          <w:rFonts w:eastAsia="Times New Roman" w:cstheme="minorHAnsi"/>
        </w:rPr>
      </w:pPr>
      <w:r w:rsidRPr="009E77A1">
        <w:rPr>
          <w:rFonts w:eastAsia="Times New Roman" w:cstheme="minorHAnsi"/>
        </w:rPr>
        <w:t>b) Uchwała nr XLI/385/2020 w sprawie rozpatrzenia skargi, uchwała wysłana do Nadzoru Wojewody, przekazana do realizacji Przewodniczącemu KSWiP,</w:t>
      </w:r>
    </w:p>
    <w:p w14:paraId="3968A64D" w14:textId="77777777" w:rsidR="009E77A1" w:rsidRPr="009E77A1" w:rsidRDefault="009E77A1" w:rsidP="009E77A1">
      <w:pPr>
        <w:rPr>
          <w:rFonts w:eastAsia="Times New Roman" w:cstheme="minorHAnsi"/>
        </w:rPr>
      </w:pPr>
      <w:r w:rsidRPr="009E77A1">
        <w:rPr>
          <w:rFonts w:eastAsia="Times New Roman" w:cstheme="minorHAnsi"/>
        </w:rPr>
        <w:t>c) Uchwała nr XLI/386/2020  w sprawie zmiany Uchwały Nr LXX/612/2018 Rady Miejskiej w Rogoźnie z dnia 30 października 2018 r. w sprawie szczegółowych warunków przyznawania i odpłatności za usługi opiekuńcze i specjalistyczne usługi opiekuńcze z wyłączeniem specjalistycznych usług opiekuńczych dla osób z zaburzeniami psychicznymi oraz szczegółowych warunków częściowego lub całkowitego zwolnienia od opłat i tryby ich pobierania, uchwała wysłana do Nadzoru Wojewody</w:t>
      </w:r>
    </w:p>
    <w:p w14:paraId="7EC09CC1" w14:textId="77777777" w:rsidR="009E77A1" w:rsidRPr="009E77A1" w:rsidRDefault="009E77A1" w:rsidP="009E77A1">
      <w:pPr>
        <w:rPr>
          <w:rFonts w:eastAsia="Times New Roman" w:cstheme="minorHAnsi"/>
        </w:rPr>
      </w:pPr>
      <w:r w:rsidRPr="009E77A1">
        <w:rPr>
          <w:rFonts w:eastAsia="Times New Roman" w:cstheme="minorHAnsi"/>
        </w:rPr>
        <w:lastRenderedPageBreak/>
        <w:t xml:space="preserve">d) Uchwała nr XLI/387/2020 w sprawie zawarcia porozumienia międzygminnego dotyczącego realizacji zadania w zakresie zapewnienia opieki nad bezdomnymi zwierzętami oraz zapobiegania bezdomności na rok 2021, uchwała wysłana do Nadzoru Wojewody, przekazana do realizacji Burmistrzowi, </w:t>
      </w:r>
    </w:p>
    <w:p w14:paraId="3E4A8E93" w14:textId="77777777" w:rsidR="009E77A1" w:rsidRPr="009E77A1" w:rsidRDefault="009E77A1" w:rsidP="009E77A1">
      <w:pPr>
        <w:rPr>
          <w:rFonts w:eastAsia="Times New Roman" w:cstheme="minorHAnsi"/>
        </w:rPr>
      </w:pPr>
      <w:r w:rsidRPr="009E77A1">
        <w:rPr>
          <w:rFonts w:eastAsia="Times New Roman" w:cstheme="minorHAnsi"/>
        </w:rPr>
        <w:t xml:space="preserve">e) Uchwała nr XLI/388/2020 w sprawie wyrażenia zgody na wniesienie nieruchomości jako wkładu niepieniężnego do spółki gminnej, uchwała wysłana do Nadzoru Wojewody, przekazana do realizacji Burmistrzowi, </w:t>
      </w:r>
    </w:p>
    <w:p w14:paraId="4D4C7DFC" w14:textId="77777777" w:rsidR="009E77A1" w:rsidRPr="009E77A1" w:rsidRDefault="009E77A1" w:rsidP="009E77A1">
      <w:pPr>
        <w:spacing w:after="0"/>
        <w:rPr>
          <w:rFonts w:eastAsia="Times New Roman" w:cstheme="minorHAnsi"/>
        </w:rPr>
      </w:pPr>
      <w:r w:rsidRPr="009E77A1">
        <w:rPr>
          <w:rFonts w:eastAsia="Times New Roman" w:cstheme="minorHAnsi"/>
        </w:rPr>
        <w:t>f) Uchwała nr XLI/389/2020 w sprawie zarządzenia poboru opłaty targowej w drodze inkasa oraz wyznaczenia inkasenta i wynagrodzenia za inkaso, uchwała wysłana do Nadzoru Wojewody, przekazana do realizacji Burmistrzowi, przesłana do RIO,</w:t>
      </w:r>
    </w:p>
    <w:p w14:paraId="0A8A0B8F" w14:textId="77777777" w:rsidR="009E77A1" w:rsidRPr="009E77A1" w:rsidRDefault="009E77A1" w:rsidP="009E77A1">
      <w:pPr>
        <w:spacing w:after="0"/>
        <w:rPr>
          <w:rFonts w:eastAsia="Times New Roman" w:cstheme="minorHAnsi"/>
        </w:rPr>
      </w:pPr>
    </w:p>
    <w:p w14:paraId="6CEA2CB6" w14:textId="77777777" w:rsidR="009E77A1" w:rsidRPr="009E77A1" w:rsidRDefault="009E77A1" w:rsidP="009E77A1">
      <w:pPr>
        <w:spacing w:after="0"/>
        <w:rPr>
          <w:rFonts w:eastAsia="Times New Roman" w:cstheme="minorHAnsi"/>
        </w:rPr>
      </w:pPr>
      <w:r w:rsidRPr="009E77A1">
        <w:rPr>
          <w:rFonts w:eastAsia="Times New Roman" w:cstheme="minorHAnsi"/>
        </w:rPr>
        <w:t>g) Uchwała nr XLI/390/2020 w sprawie zmian w budżecie Gminy Rogoźno na rok 2020, uchwała wysłana do Nadzoru Wojewody, przekazana do realizacji Burmistrzowi, przesłana do RIO,</w:t>
      </w:r>
    </w:p>
    <w:p w14:paraId="6EC2320F" w14:textId="77777777" w:rsidR="009E77A1" w:rsidRPr="009E77A1" w:rsidRDefault="009E77A1" w:rsidP="009E77A1">
      <w:pPr>
        <w:rPr>
          <w:rFonts w:eastAsia="Times New Roman" w:cstheme="minorHAnsi"/>
        </w:rPr>
      </w:pPr>
    </w:p>
    <w:p w14:paraId="71D37485" w14:textId="77777777" w:rsidR="009E77A1" w:rsidRPr="00D53AC2" w:rsidRDefault="00BF7869" w:rsidP="00D53AC2">
      <w:pPr>
        <w:spacing w:after="0" w:line="240" w:lineRule="auto"/>
        <w:rPr>
          <w:rFonts w:eastAsia="Times New Roman" w:cstheme="minorHAnsi"/>
          <w:color w:val="000000"/>
          <w:lang w:eastAsia="pl-PL"/>
        </w:rPr>
      </w:pPr>
      <w:r w:rsidRPr="00D53AC2">
        <w:rPr>
          <w:rFonts w:eastAsia="Times New Roman" w:cstheme="minorHAnsi"/>
          <w:color w:val="000000"/>
          <w:lang w:eastAsia="pl-PL"/>
        </w:rPr>
        <w:br/>
      </w:r>
      <w:r w:rsidRPr="00D53AC2">
        <w:rPr>
          <w:rFonts w:eastAsia="Times New Roman" w:cstheme="minorHAnsi"/>
          <w:color w:val="000000"/>
          <w:lang w:eastAsia="pl-PL"/>
        </w:rPr>
        <w:br/>
      </w:r>
    </w:p>
    <w:tbl>
      <w:tblPr>
        <w:tblStyle w:val="Tabela-Siatka"/>
        <w:tblW w:w="11062" w:type="dxa"/>
        <w:tblInd w:w="-885" w:type="dxa"/>
        <w:tblLayout w:type="fixed"/>
        <w:tblLook w:val="04A0" w:firstRow="1" w:lastRow="0" w:firstColumn="1" w:lastColumn="0" w:noHBand="0" w:noVBand="1"/>
      </w:tblPr>
      <w:tblGrid>
        <w:gridCol w:w="1844"/>
        <w:gridCol w:w="9218"/>
      </w:tblGrid>
      <w:tr w:rsidR="009E77A1" w:rsidRPr="009E77A1" w14:paraId="54F3ED11" w14:textId="77777777" w:rsidTr="00290631">
        <w:trPr>
          <w:trHeight w:val="1124"/>
        </w:trPr>
        <w:tc>
          <w:tcPr>
            <w:tcW w:w="11062" w:type="dxa"/>
            <w:gridSpan w:val="2"/>
          </w:tcPr>
          <w:p w14:paraId="582A0A0D" w14:textId="77777777" w:rsidR="009E77A1" w:rsidRPr="009E77A1" w:rsidRDefault="009E77A1" w:rsidP="00290631">
            <w:pPr>
              <w:ind w:left="-373" w:right="125" w:firstLine="373"/>
              <w:jc w:val="center"/>
              <w:rPr>
                <w:rFonts w:eastAsia="Calibri" w:cstheme="minorHAnsi"/>
                <w:b/>
                <w:i/>
                <w:u w:val="single"/>
              </w:rPr>
            </w:pPr>
            <w:r w:rsidRPr="009E77A1">
              <w:rPr>
                <w:rFonts w:cstheme="minorHAnsi"/>
                <w:b/>
                <w:i/>
                <w:u w:val="single"/>
              </w:rPr>
              <w:t xml:space="preserve">Sprawozdanie z działalności Burmistrza Rogoźna </w:t>
            </w:r>
          </w:p>
          <w:p w14:paraId="5FD078C0" w14:textId="77777777" w:rsidR="009E77A1" w:rsidRPr="009E77A1" w:rsidRDefault="009E77A1" w:rsidP="00290631">
            <w:pPr>
              <w:jc w:val="center"/>
              <w:rPr>
                <w:rFonts w:cstheme="minorHAnsi"/>
                <w:b/>
                <w:i/>
                <w:u w:val="single"/>
              </w:rPr>
            </w:pPr>
            <w:r w:rsidRPr="009E77A1">
              <w:rPr>
                <w:rFonts w:cstheme="minorHAnsi"/>
                <w:b/>
                <w:i/>
                <w:u w:val="single"/>
              </w:rPr>
              <w:t xml:space="preserve">w okresie międzysesyjnym </w:t>
            </w:r>
            <w:r w:rsidRPr="009E77A1">
              <w:rPr>
                <w:rFonts w:cstheme="minorHAnsi"/>
                <w:b/>
                <w:i/>
                <w:u w:val="single"/>
              </w:rPr>
              <w:br/>
              <w:t xml:space="preserve"> od 30.10.2020r. do 29.12.2020</w:t>
            </w:r>
          </w:p>
          <w:p w14:paraId="5BB54A65" w14:textId="77777777" w:rsidR="009E77A1" w:rsidRPr="009E77A1" w:rsidRDefault="009E77A1" w:rsidP="00290631">
            <w:pPr>
              <w:jc w:val="center"/>
              <w:rPr>
                <w:rFonts w:eastAsia="Calibri" w:cstheme="minorHAnsi"/>
              </w:rPr>
            </w:pPr>
          </w:p>
        </w:tc>
      </w:tr>
      <w:tr w:rsidR="009E77A1" w:rsidRPr="009E77A1" w14:paraId="74D8E950" w14:textId="77777777" w:rsidTr="00290631">
        <w:trPr>
          <w:trHeight w:val="421"/>
        </w:trPr>
        <w:tc>
          <w:tcPr>
            <w:tcW w:w="1844" w:type="dxa"/>
          </w:tcPr>
          <w:p w14:paraId="2CDA7FFE" w14:textId="77777777" w:rsidR="009E77A1" w:rsidRPr="009E77A1" w:rsidRDefault="009E77A1" w:rsidP="00290631">
            <w:pPr>
              <w:jc w:val="center"/>
              <w:rPr>
                <w:rFonts w:eastAsia="Calibri" w:cstheme="minorHAnsi"/>
                <w:b/>
                <w:i/>
              </w:rPr>
            </w:pPr>
            <w:r w:rsidRPr="009E77A1">
              <w:rPr>
                <w:rFonts w:eastAsia="Calibri" w:cstheme="minorHAnsi"/>
                <w:b/>
                <w:i/>
              </w:rPr>
              <w:t>30 października</w:t>
            </w:r>
          </w:p>
        </w:tc>
        <w:tc>
          <w:tcPr>
            <w:tcW w:w="9218" w:type="dxa"/>
          </w:tcPr>
          <w:p w14:paraId="556CEC71" w14:textId="77777777" w:rsidR="009E77A1" w:rsidRPr="009E77A1" w:rsidRDefault="009E77A1" w:rsidP="00290631">
            <w:pPr>
              <w:pStyle w:val="Bezodstpw"/>
              <w:rPr>
                <w:rStyle w:val="d2edcug0"/>
                <w:rFonts w:cstheme="minorHAnsi"/>
                <w:i/>
              </w:rPr>
            </w:pPr>
            <w:r w:rsidRPr="009E77A1">
              <w:rPr>
                <w:rStyle w:val="d2edcug0"/>
                <w:rFonts w:cstheme="minorHAnsi"/>
                <w:i/>
              </w:rPr>
              <w:t xml:space="preserve">-udział w oficjalnym odbiórze przebudowanej  drogi powiatowej na odcinku </w:t>
            </w:r>
          </w:p>
          <w:p w14:paraId="4EB79B98" w14:textId="77777777" w:rsidR="009E77A1" w:rsidRPr="009E77A1" w:rsidRDefault="009E77A1" w:rsidP="00290631">
            <w:pPr>
              <w:pStyle w:val="Bezodstpw"/>
              <w:rPr>
                <w:rFonts w:cstheme="minorHAnsi"/>
                <w:i/>
              </w:rPr>
            </w:pPr>
            <w:r w:rsidRPr="009E77A1">
              <w:rPr>
                <w:rStyle w:val="d2edcug0"/>
                <w:rFonts w:cstheme="minorHAnsi"/>
                <w:i/>
              </w:rPr>
              <w:t>Tarnowo – Karolewo.</w:t>
            </w:r>
          </w:p>
        </w:tc>
      </w:tr>
      <w:tr w:rsidR="009E77A1" w:rsidRPr="009E77A1" w14:paraId="017E71A6" w14:textId="77777777" w:rsidTr="00290631">
        <w:trPr>
          <w:trHeight w:val="454"/>
        </w:trPr>
        <w:tc>
          <w:tcPr>
            <w:tcW w:w="1844" w:type="dxa"/>
          </w:tcPr>
          <w:p w14:paraId="407B8CC3" w14:textId="77777777" w:rsidR="009E77A1" w:rsidRPr="009E77A1" w:rsidRDefault="009E77A1" w:rsidP="00290631">
            <w:pPr>
              <w:jc w:val="center"/>
              <w:rPr>
                <w:rFonts w:eastAsia="Calibri" w:cstheme="minorHAnsi"/>
                <w:b/>
                <w:i/>
              </w:rPr>
            </w:pPr>
            <w:r w:rsidRPr="009E77A1">
              <w:rPr>
                <w:rFonts w:eastAsia="Calibri" w:cstheme="minorHAnsi"/>
                <w:b/>
                <w:i/>
              </w:rPr>
              <w:t>04 listopada</w:t>
            </w:r>
          </w:p>
        </w:tc>
        <w:tc>
          <w:tcPr>
            <w:tcW w:w="9218" w:type="dxa"/>
          </w:tcPr>
          <w:p w14:paraId="5ED3E17D" w14:textId="77777777" w:rsidR="009E77A1" w:rsidRPr="009E77A1" w:rsidRDefault="009E77A1" w:rsidP="00290631">
            <w:pPr>
              <w:rPr>
                <w:rFonts w:cstheme="minorHAnsi"/>
                <w:i/>
              </w:rPr>
            </w:pPr>
            <w:r w:rsidRPr="009E77A1">
              <w:rPr>
                <w:rStyle w:val="d2edcug0"/>
                <w:rFonts w:cstheme="minorHAnsi"/>
                <w:i/>
              </w:rPr>
              <w:t>-udział w podpisaniu umowy z firmą Bimex na przebudowę drogi w miejscowości Grudna.</w:t>
            </w:r>
          </w:p>
        </w:tc>
      </w:tr>
      <w:tr w:rsidR="009E77A1" w:rsidRPr="009E77A1" w14:paraId="3E8E2759" w14:textId="77777777" w:rsidTr="00290631">
        <w:trPr>
          <w:trHeight w:val="454"/>
        </w:trPr>
        <w:tc>
          <w:tcPr>
            <w:tcW w:w="1844" w:type="dxa"/>
          </w:tcPr>
          <w:p w14:paraId="6ADA9CBB" w14:textId="77777777" w:rsidR="009E77A1" w:rsidRPr="009E77A1" w:rsidRDefault="009E77A1" w:rsidP="00290631">
            <w:pPr>
              <w:jc w:val="center"/>
              <w:rPr>
                <w:rFonts w:eastAsia="Calibri" w:cstheme="minorHAnsi"/>
                <w:b/>
                <w:i/>
              </w:rPr>
            </w:pPr>
            <w:r w:rsidRPr="009E77A1">
              <w:rPr>
                <w:rFonts w:eastAsia="Calibri" w:cstheme="minorHAnsi"/>
                <w:b/>
                <w:i/>
              </w:rPr>
              <w:t>11 listopada</w:t>
            </w:r>
          </w:p>
        </w:tc>
        <w:tc>
          <w:tcPr>
            <w:tcW w:w="9218" w:type="dxa"/>
          </w:tcPr>
          <w:p w14:paraId="5FBBB150" w14:textId="77777777" w:rsidR="009E77A1" w:rsidRPr="009E77A1" w:rsidRDefault="009E77A1" w:rsidP="00290631">
            <w:pPr>
              <w:rPr>
                <w:rFonts w:cstheme="minorHAnsi"/>
                <w:i/>
              </w:rPr>
            </w:pPr>
            <w:r w:rsidRPr="009E77A1">
              <w:rPr>
                <w:rFonts w:cstheme="minorHAnsi"/>
                <w:i/>
              </w:rPr>
              <w:t>-Obchody Święta Niepodległości- symboliczne złożenie wiązanki biało-czerwonej pod pomnikiem na pl. Powstańców Wlkp.</w:t>
            </w:r>
          </w:p>
        </w:tc>
      </w:tr>
      <w:tr w:rsidR="009E77A1" w:rsidRPr="009E77A1" w14:paraId="1E1BD084" w14:textId="77777777" w:rsidTr="00290631">
        <w:trPr>
          <w:trHeight w:val="454"/>
        </w:trPr>
        <w:tc>
          <w:tcPr>
            <w:tcW w:w="1844" w:type="dxa"/>
            <w:vAlign w:val="center"/>
          </w:tcPr>
          <w:p w14:paraId="6E8860A3" w14:textId="77777777" w:rsidR="009E77A1" w:rsidRPr="009E77A1" w:rsidRDefault="009E77A1" w:rsidP="00290631">
            <w:pPr>
              <w:jc w:val="center"/>
              <w:rPr>
                <w:rFonts w:eastAsia="Calibri" w:cstheme="minorHAnsi"/>
                <w:b/>
                <w:i/>
              </w:rPr>
            </w:pPr>
            <w:r w:rsidRPr="009E77A1">
              <w:rPr>
                <w:rFonts w:eastAsia="Calibri" w:cstheme="minorHAnsi"/>
                <w:b/>
                <w:i/>
              </w:rPr>
              <w:t>20 listopada</w:t>
            </w:r>
          </w:p>
        </w:tc>
        <w:tc>
          <w:tcPr>
            <w:tcW w:w="9218" w:type="dxa"/>
          </w:tcPr>
          <w:p w14:paraId="00F04F38" w14:textId="77777777" w:rsidR="009E77A1" w:rsidRPr="009E77A1" w:rsidRDefault="009E77A1" w:rsidP="00290631">
            <w:pPr>
              <w:rPr>
                <w:rFonts w:cstheme="minorHAnsi"/>
                <w:i/>
              </w:rPr>
            </w:pPr>
            <w:r w:rsidRPr="009E77A1">
              <w:rPr>
                <w:rFonts w:cstheme="minorHAnsi"/>
                <w:i/>
              </w:rPr>
              <w:t>-udział w spotkaniu z okazji 85 lecia  z członkami Klubu Żeglarskiego „Kotwica”</w:t>
            </w:r>
            <w:r w:rsidRPr="009E77A1">
              <w:rPr>
                <w:rFonts w:cstheme="minorHAnsi"/>
              </w:rPr>
              <w:t xml:space="preserve"> .</w:t>
            </w:r>
          </w:p>
        </w:tc>
      </w:tr>
      <w:tr w:rsidR="009E77A1" w:rsidRPr="009E77A1" w14:paraId="22A34D43" w14:textId="77777777" w:rsidTr="00290631">
        <w:trPr>
          <w:trHeight w:val="454"/>
        </w:trPr>
        <w:tc>
          <w:tcPr>
            <w:tcW w:w="1844" w:type="dxa"/>
            <w:vAlign w:val="center"/>
          </w:tcPr>
          <w:p w14:paraId="2C1B2223" w14:textId="77777777" w:rsidR="009E77A1" w:rsidRPr="009E77A1" w:rsidRDefault="009E77A1" w:rsidP="00290631">
            <w:pPr>
              <w:jc w:val="center"/>
              <w:rPr>
                <w:rFonts w:eastAsia="Calibri" w:cstheme="minorHAnsi"/>
                <w:b/>
                <w:i/>
              </w:rPr>
            </w:pPr>
            <w:r w:rsidRPr="009E77A1">
              <w:rPr>
                <w:rFonts w:eastAsia="Calibri" w:cstheme="minorHAnsi"/>
                <w:b/>
                <w:i/>
              </w:rPr>
              <w:t>21 listopada</w:t>
            </w:r>
          </w:p>
        </w:tc>
        <w:tc>
          <w:tcPr>
            <w:tcW w:w="9218" w:type="dxa"/>
          </w:tcPr>
          <w:p w14:paraId="27F950F3" w14:textId="77777777" w:rsidR="009E77A1" w:rsidRPr="009E77A1" w:rsidRDefault="009E77A1" w:rsidP="00290631">
            <w:pPr>
              <w:rPr>
                <w:rFonts w:cstheme="minorHAnsi"/>
                <w:i/>
              </w:rPr>
            </w:pPr>
            <w:r w:rsidRPr="009E77A1">
              <w:rPr>
                <w:rFonts w:cstheme="minorHAnsi"/>
                <w:i/>
              </w:rPr>
              <w:t>-udział w posiedzeniu Rady Nadzorczej firmy Aquabellis.</w:t>
            </w:r>
          </w:p>
        </w:tc>
      </w:tr>
      <w:tr w:rsidR="009E77A1" w:rsidRPr="009E77A1" w14:paraId="6C08A5AB" w14:textId="77777777" w:rsidTr="00290631">
        <w:trPr>
          <w:trHeight w:val="454"/>
        </w:trPr>
        <w:tc>
          <w:tcPr>
            <w:tcW w:w="1844" w:type="dxa"/>
            <w:vAlign w:val="center"/>
          </w:tcPr>
          <w:p w14:paraId="6DD7D067" w14:textId="77777777" w:rsidR="009E77A1" w:rsidRPr="009E77A1" w:rsidRDefault="009E77A1" w:rsidP="00290631">
            <w:pPr>
              <w:jc w:val="center"/>
              <w:rPr>
                <w:rFonts w:eastAsia="Calibri" w:cstheme="minorHAnsi"/>
                <w:b/>
                <w:i/>
              </w:rPr>
            </w:pPr>
            <w:r w:rsidRPr="009E77A1">
              <w:rPr>
                <w:rFonts w:eastAsia="Calibri" w:cstheme="minorHAnsi"/>
                <w:b/>
                <w:i/>
              </w:rPr>
              <w:t>23 listopada</w:t>
            </w:r>
          </w:p>
        </w:tc>
        <w:tc>
          <w:tcPr>
            <w:tcW w:w="9218" w:type="dxa"/>
          </w:tcPr>
          <w:p w14:paraId="0B62E570" w14:textId="77777777" w:rsidR="009E77A1" w:rsidRPr="009E77A1" w:rsidRDefault="009E77A1" w:rsidP="00290631">
            <w:pPr>
              <w:rPr>
                <w:rFonts w:cstheme="minorHAnsi"/>
                <w:i/>
              </w:rPr>
            </w:pPr>
            <w:r w:rsidRPr="009E77A1">
              <w:rPr>
                <w:rFonts w:cstheme="minorHAnsi"/>
                <w:i/>
              </w:rPr>
              <w:t>-udział w posiedzeniu Komisji Gospodarki Finansów i Rolnictwa.</w:t>
            </w:r>
          </w:p>
        </w:tc>
      </w:tr>
      <w:tr w:rsidR="009E77A1" w:rsidRPr="009E77A1" w14:paraId="2175D8E3" w14:textId="77777777" w:rsidTr="00290631">
        <w:trPr>
          <w:trHeight w:val="454"/>
        </w:trPr>
        <w:tc>
          <w:tcPr>
            <w:tcW w:w="1844" w:type="dxa"/>
            <w:vAlign w:val="center"/>
          </w:tcPr>
          <w:p w14:paraId="22C882DD" w14:textId="77777777" w:rsidR="009E77A1" w:rsidRPr="009E77A1" w:rsidRDefault="009E77A1" w:rsidP="00290631">
            <w:pPr>
              <w:jc w:val="center"/>
              <w:rPr>
                <w:rFonts w:eastAsia="Calibri" w:cstheme="minorHAnsi"/>
                <w:b/>
                <w:i/>
              </w:rPr>
            </w:pPr>
            <w:r w:rsidRPr="009E77A1">
              <w:rPr>
                <w:rFonts w:eastAsia="Calibri" w:cstheme="minorHAnsi"/>
                <w:b/>
                <w:i/>
              </w:rPr>
              <w:t>26 listopada</w:t>
            </w:r>
          </w:p>
        </w:tc>
        <w:tc>
          <w:tcPr>
            <w:tcW w:w="9218" w:type="dxa"/>
          </w:tcPr>
          <w:p w14:paraId="015127F0" w14:textId="77777777" w:rsidR="009E77A1" w:rsidRPr="009E77A1" w:rsidRDefault="009E77A1" w:rsidP="00290631">
            <w:pPr>
              <w:rPr>
                <w:rFonts w:cstheme="minorHAnsi"/>
                <w:i/>
              </w:rPr>
            </w:pPr>
            <w:r w:rsidRPr="009E77A1">
              <w:rPr>
                <w:rFonts w:cstheme="minorHAnsi"/>
                <w:i/>
              </w:rPr>
              <w:t>-</w:t>
            </w:r>
            <w:r w:rsidRPr="009E77A1">
              <w:rPr>
                <w:rStyle w:val="d2edcug0"/>
                <w:rFonts w:cstheme="minorHAnsi"/>
                <w:i/>
              </w:rPr>
              <w:t>udział w spotkaniu z Posłem na Sejm Rzeczypospolitej Polskiej Jakubem Rutnickim oraz Członkiem Zarządu Województwa Wielkopolskiego Jackiem  Bogusławskim  Wizytacja   realizacji  zadań, które były finansowane przez Gminę Rogoźno i Samorząd Województwa Wielkopolskiego (bieżnia lekkoatletyczna przy SP - 3 oraz budowa ogrodzenia przy ogrodach działkowych). Goście zapoznali się również z potrzebami Szkoły Podstawowej nr 3 w zakresie infrastruktury sportowej.</w:t>
            </w:r>
          </w:p>
        </w:tc>
      </w:tr>
      <w:tr w:rsidR="009E77A1" w:rsidRPr="009E77A1" w14:paraId="2F0FECC0" w14:textId="77777777" w:rsidTr="00290631">
        <w:trPr>
          <w:trHeight w:val="454"/>
        </w:trPr>
        <w:tc>
          <w:tcPr>
            <w:tcW w:w="1844" w:type="dxa"/>
          </w:tcPr>
          <w:p w14:paraId="410E46DF" w14:textId="77777777" w:rsidR="009E77A1" w:rsidRPr="009E77A1" w:rsidRDefault="009E77A1" w:rsidP="00290631">
            <w:pPr>
              <w:jc w:val="center"/>
              <w:rPr>
                <w:rFonts w:eastAsia="Calibri" w:cstheme="minorHAnsi"/>
                <w:b/>
                <w:i/>
              </w:rPr>
            </w:pPr>
            <w:r w:rsidRPr="009E77A1">
              <w:rPr>
                <w:rFonts w:eastAsia="Calibri" w:cstheme="minorHAnsi"/>
                <w:b/>
                <w:i/>
              </w:rPr>
              <w:t>27 listopada</w:t>
            </w:r>
          </w:p>
        </w:tc>
        <w:tc>
          <w:tcPr>
            <w:tcW w:w="9218" w:type="dxa"/>
          </w:tcPr>
          <w:p w14:paraId="5BC1A626" w14:textId="77777777" w:rsidR="009E77A1" w:rsidRPr="009E77A1" w:rsidRDefault="009E77A1" w:rsidP="00290631">
            <w:pPr>
              <w:rPr>
                <w:rFonts w:cstheme="minorHAnsi"/>
                <w:i/>
              </w:rPr>
            </w:pPr>
            <w:r w:rsidRPr="009E77A1">
              <w:rPr>
                <w:rFonts w:cstheme="minorHAnsi"/>
                <w:i/>
              </w:rPr>
              <w:t>- udział w posiedzeniu  Komisji Rewizyjnej.</w:t>
            </w:r>
          </w:p>
        </w:tc>
      </w:tr>
      <w:tr w:rsidR="009E77A1" w:rsidRPr="009E77A1" w14:paraId="0B884788" w14:textId="77777777" w:rsidTr="00290631">
        <w:trPr>
          <w:trHeight w:val="454"/>
        </w:trPr>
        <w:tc>
          <w:tcPr>
            <w:tcW w:w="1844" w:type="dxa"/>
          </w:tcPr>
          <w:p w14:paraId="10FA5FA3" w14:textId="77777777" w:rsidR="009E77A1" w:rsidRPr="009E77A1" w:rsidRDefault="009E77A1" w:rsidP="00290631">
            <w:pPr>
              <w:jc w:val="center"/>
              <w:rPr>
                <w:rFonts w:eastAsia="Calibri" w:cstheme="minorHAnsi"/>
                <w:b/>
                <w:i/>
              </w:rPr>
            </w:pPr>
            <w:r w:rsidRPr="009E77A1">
              <w:rPr>
                <w:rFonts w:eastAsia="Calibri" w:cstheme="minorHAnsi"/>
                <w:b/>
                <w:i/>
              </w:rPr>
              <w:t>30 listopada</w:t>
            </w:r>
          </w:p>
        </w:tc>
        <w:tc>
          <w:tcPr>
            <w:tcW w:w="9218" w:type="dxa"/>
          </w:tcPr>
          <w:p w14:paraId="7033BA8B" w14:textId="77777777" w:rsidR="009E77A1" w:rsidRPr="009E77A1" w:rsidRDefault="009E77A1" w:rsidP="00290631">
            <w:pPr>
              <w:rPr>
                <w:rFonts w:cstheme="minorHAnsi"/>
                <w:i/>
              </w:rPr>
            </w:pPr>
            <w:r w:rsidRPr="009E77A1">
              <w:rPr>
                <w:rFonts w:cstheme="minorHAnsi"/>
                <w:i/>
              </w:rPr>
              <w:t>-udział w sesji nadzwyczajnej Rady Miejskiej.</w:t>
            </w:r>
          </w:p>
        </w:tc>
      </w:tr>
      <w:tr w:rsidR="009E77A1" w:rsidRPr="009E77A1" w14:paraId="3BE02AA3" w14:textId="77777777" w:rsidTr="00290631">
        <w:trPr>
          <w:trHeight w:val="454"/>
        </w:trPr>
        <w:tc>
          <w:tcPr>
            <w:tcW w:w="1844" w:type="dxa"/>
            <w:vAlign w:val="center"/>
          </w:tcPr>
          <w:p w14:paraId="062CE894" w14:textId="77777777" w:rsidR="009E77A1" w:rsidRPr="009E77A1" w:rsidRDefault="009E77A1" w:rsidP="00290631">
            <w:pPr>
              <w:jc w:val="center"/>
              <w:rPr>
                <w:rFonts w:eastAsia="Calibri" w:cstheme="minorHAnsi"/>
                <w:b/>
                <w:i/>
              </w:rPr>
            </w:pPr>
            <w:r w:rsidRPr="009E77A1">
              <w:rPr>
                <w:rFonts w:eastAsia="Calibri" w:cstheme="minorHAnsi"/>
                <w:b/>
                <w:i/>
              </w:rPr>
              <w:t>03 grudnia</w:t>
            </w:r>
          </w:p>
        </w:tc>
        <w:tc>
          <w:tcPr>
            <w:tcW w:w="9218" w:type="dxa"/>
          </w:tcPr>
          <w:p w14:paraId="03E323C7" w14:textId="77777777" w:rsidR="009E77A1" w:rsidRPr="009E77A1" w:rsidRDefault="009E77A1" w:rsidP="00290631">
            <w:pPr>
              <w:pStyle w:val="Bezodstpw"/>
              <w:rPr>
                <w:rFonts w:cstheme="minorHAnsi"/>
                <w:i/>
              </w:rPr>
            </w:pPr>
            <w:r w:rsidRPr="009E77A1">
              <w:rPr>
                <w:rFonts w:cstheme="minorHAnsi"/>
                <w:i/>
              </w:rPr>
              <w:t>-udział w spotkaniu z dyrektorami szkół.</w:t>
            </w:r>
          </w:p>
        </w:tc>
      </w:tr>
      <w:tr w:rsidR="009E77A1" w:rsidRPr="009E77A1" w14:paraId="65438260" w14:textId="77777777" w:rsidTr="00290631">
        <w:trPr>
          <w:trHeight w:val="454"/>
        </w:trPr>
        <w:tc>
          <w:tcPr>
            <w:tcW w:w="1844" w:type="dxa"/>
            <w:vAlign w:val="center"/>
          </w:tcPr>
          <w:p w14:paraId="21D0828A" w14:textId="77777777" w:rsidR="009E77A1" w:rsidRPr="009E77A1" w:rsidRDefault="009E77A1" w:rsidP="00290631">
            <w:pPr>
              <w:jc w:val="center"/>
              <w:rPr>
                <w:rFonts w:eastAsia="Calibri" w:cstheme="minorHAnsi"/>
                <w:b/>
                <w:i/>
              </w:rPr>
            </w:pPr>
            <w:r w:rsidRPr="009E77A1">
              <w:rPr>
                <w:rFonts w:eastAsia="Calibri" w:cstheme="minorHAnsi"/>
                <w:b/>
                <w:i/>
              </w:rPr>
              <w:t>07 grudnia</w:t>
            </w:r>
          </w:p>
        </w:tc>
        <w:tc>
          <w:tcPr>
            <w:tcW w:w="9218" w:type="dxa"/>
          </w:tcPr>
          <w:p w14:paraId="572C9B02" w14:textId="77777777" w:rsidR="009E77A1" w:rsidRPr="009E77A1" w:rsidRDefault="009E77A1" w:rsidP="00290631">
            <w:pPr>
              <w:pStyle w:val="Bezodstpw"/>
              <w:rPr>
                <w:rFonts w:cstheme="minorHAnsi"/>
                <w:i/>
              </w:rPr>
            </w:pPr>
            <w:r w:rsidRPr="009E77A1">
              <w:rPr>
                <w:rFonts w:cstheme="minorHAnsi"/>
                <w:i/>
              </w:rPr>
              <w:t>-udział w posiedzeniu Komisji Skarg ,Wniosków i Petycji.</w:t>
            </w:r>
          </w:p>
        </w:tc>
      </w:tr>
      <w:tr w:rsidR="009E77A1" w:rsidRPr="009E77A1" w14:paraId="6AD4621A" w14:textId="77777777" w:rsidTr="00290631">
        <w:trPr>
          <w:trHeight w:val="454"/>
        </w:trPr>
        <w:tc>
          <w:tcPr>
            <w:tcW w:w="1844" w:type="dxa"/>
            <w:vAlign w:val="center"/>
          </w:tcPr>
          <w:p w14:paraId="69ED973B" w14:textId="77777777" w:rsidR="009E77A1" w:rsidRPr="009E77A1" w:rsidRDefault="009E77A1" w:rsidP="00290631">
            <w:pPr>
              <w:jc w:val="center"/>
              <w:rPr>
                <w:rFonts w:eastAsia="Calibri" w:cstheme="minorHAnsi"/>
                <w:b/>
                <w:i/>
              </w:rPr>
            </w:pPr>
            <w:r w:rsidRPr="009E77A1">
              <w:rPr>
                <w:rFonts w:eastAsia="Calibri" w:cstheme="minorHAnsi"/>
                <w:b/>
                <w:i/>
              </w:rPr>
              <w:t>11 grudnia</w:t>
            </w:r>
          </w:p>
        </w:tc>
        <w:tc>
          <w:tcPr>
            <w:tcW w:w="9218" w:type="dxa"/>
          </w:tcPr>
          <w:p w14:paraId="5ACFA406" w14:textId="77777777" w:rsidR="009E77A1" w:rsidRPr="009E77A1" w:rsidRDefault="009E77A1" w:rsidP="00290631">
            <w:pPr>
              <w:pStyle w:val="Bezodstpw"/>
              <w:rPr>
                <w:rFonts w:cstheme="minorHAnsi"/>
                <w:i/>
              </w:rPr>
            </w:pPr>
            <w:r w:rsidRPr="009E77A1">
              <w:rPr>
                <w:rFonts w:cstheme="minorHAnsi"/>
                <w:i/>
              </w:rPr>
              <w:t xml:space="preserve">-udział wraz z panią poseł na sejm RP Martą Kubiak, </w:t>
            </w:r>
            <w:r w:rsidRPr="009E77A1">
              <w:rPr>
                <w:rStyle w:val="d2edcug0"/>
                <w:rFonts w:cstheme="minorHAnsi"/>
                <w:i/>
              </w:rPr>
              <w:t>Komendantem Powiatowym Policji w Obornikach insp. Wojciechem Spychałą, Komendantem Komisariatu Policji w Rogoźnie asp. sztab. Krzysztofem Ryżkiem wraz z zastępcą asp. sztab. Joanną Szrejter w oficjalnym przekazaniu nieoznakowanego radiowozu dla Komisariatu Policji w Rogożnie.</w:t>
            </w:r>
          </w:p>
        </w:tc>
      </w:tr>
      <w:tr w:rsidR="009E77A1" w:rsidRPr="009E77A1" w14:paraId="36266DA3" w14:textId="77777777" w:rsidTr="00290631">
        <w:trPr>
          <w:trHeight w:val="454"/>
        </w:trPr>
        <w:tc>
          <w:tcPr>
            <w:tcW w:w="1844" w:type="dxa"/>
            <w:vAlign w:val="center"/>
          </w:tcPr>
          <w:p w14:paraId="70C47D2C" w14:textId="77777777" w:rsidR="009E77A1" w:rsidRPr="009E77A1" w:rsidRDefault="009E77A1" w:rsidP="00290631">
            <w:pPr>
              <w:jc w:val="center"/>
              <w:rPr>
                <w:rFonts w:eastAsia="Calibri" w:cstheme="minorHAnsi"/>
                <w:b/>
                <w:i/>
              </w:rPr>
            </w:pPr>
            <w:r w:rsidRPr="009E77A1">
              <w:rPr>
                <w:rFonts w:eastAsia="Calibri" w:cstheme="minorHAnsi"/>
                <w:b/>
                <w:i/>
              </w:rPr>
              <w:lastRenderedPageBreak/>
              <w:t>13 grudnia</w:t>
            </w:r>
          </w:p>
        </w:tc>
        <w:tc>
          <w:tcPr>
            <w:tcW w:w="9218" w:type="dxa"/>
          </w:tcPr>
          <w:p w14:paraId="3D02F965" w14:textId="77777777" w:rsidR="009E77A1" w:rsidRPr="009E77A1" w:rsidRDefault="009E77A1" w:rsidP="00290631">
            <w:pPr>
              <w:pStyle w:val="Bezodstpw"/>
              <w:rPr>
                <w:rFonts w:cstheme="minorHAnsi"/>
                <w:i/>
              </w:rPr>
            </w:pPr>
            <w:r w:rsidRPr="009E77A1">
              <w:rPr>
                <w:rFonts w:cstheme="minorHAnsi"/>
                <w:i/>
              </w:rPr>
              <w:t>-złożenie wiązanki biało-czerwonej pod pomnikiem Solidarności z okazji  39 rocznicy ogłoszenia Stanu Wojennego.</w:t>
            </w:r>
          </w:p>
        </w:tc>
      </w:tr>
      <w:tr w:rsidR="009E77A1" w:rsidRPr="009E77A1" w14:paraId="353768CA" w14:textId="77777777" w:rsidTr="00290631">
        <w:trPr>
          <w:trHeight w:val="454"/>
        </w:trPr>
        <w:tc>
          <w:tcPr>
            <w:tcW w:w="1844" w:type="dxa"/>
            <w:vAlign w:val="center"/>
          </w:tcPr>
          <w:p w14:paraId="7B48C6CD" w14:textId="77777777" w:rsidR="009E77A1" w:rsidRPr="009E77A1" w:rsidRDefault="009E77A1" w:rsidP="00290631">
            <w:pPr>
              <w:jc w:val="center"/>
              <w:rPr>
                <w:rFonts w:eastAsia="Calibri" w:cstheme="minorHAnsi"/>
                <w:b/>
                <w:i/>
              </w:rPr>
            </w:pPr>
            <w:r w:rsidRPr="009E77A1">
              <w:rPr>
                <w:rFonts w:eastAsia="Calibri" w:cstheme="minorHAnsi"/>
                <w:b/>
                <w:i/>
              </w:rPr>
              <w:t xml:space="preserve">14 grudnia </w:t>
            </w:r>
          </w:p>
        </w:tc>
        <w:tc>
          <w:tcPr>
            <w:tcW w:w="9218" w:type="dxa"/>
          </w:tcPr>
          <w:p w14:paraId="31FF9657" w14:textId="77777777" w:rsidR="009E77A1" w:rsidRPr="009E77A1" w:rsidRDefault="009E77A1" w:rsidP="00290631">
            <w:pPr>
              <w:pStyle w:val="Bezodstpw"/>
              <w:rPr>
                <w:rFonts w:cstheme="minorHAnsi"/>
                <w:i/>
              </w:rPr>
            </w:pPr>
            <w:r w:rsidRPr="009E77A1">
              <w:rPr>
                <w:rFonts w:cstheme="minorHAnsi"/>
                <w:i/>
              </w:rPr>
              <w:t>-udział w spotkaniu z wolontariuszami Szlachetnej Paczki.</w:t>
            </w:r>
          </w:p>
        </w:tc>
      </w:tr>
      <w:tr w:rsidR="009E77A1" w:rsidRPr="009E77A1" w14:paraId="108FE6B3" w14:textId="77777777" w:rsidTr="00290631">
        <w:trPr>
          <w:trHeight w:val="454"/>
        </w:trPr>
        <w:tc>
          <w:tcPr>
            <w:tcW w:w="1844" w:type="dxa"/>
          </w:tcPr>
          <w:p w14:paraId="29BBD76A" w14:textId="77777777" w:rsidR="009E77A1" w:rsidRPr="009E77A1" w:rsidRDefault="009E77A1" w:rsidP="00290631">
            <w:pPr>
              <w:jc w:val="center"/>
              <w:rPr>
                <w:rFonts w:eastAsia="Calibri" w:cstheme="minorHAnsi"/>
                <w:b/>
                <w:i/>
              </w:rPr>
            </w:pPr>
            <w:r w:rsidRPr="009E77A1">
              <w:rPr>
                <w:rFonts w:eastAsia="Calibri" w:cstheme="minorHAnsi"/>
                <w:b/>
                <w:i/>
              </w:rPr>
              <w:t>15 grudnia</w:t>
            </w:r>
          </w:p>
        </w:tc>
        <w:tc>
          <w:tcPr>
            <w:tcW w:w="9218" w:type="dxa"/>
          </w:tcPr>
          <w:p w14:paraId="2643C2AB" w14:textId="77777777" w:rsidR="009E77A1" w:rsidRPr="009E77A1" w:rsidRDefault="009E77A1" w:rsidP="00290631">
            <w:pPr>
              <w:pStyle w:val="Bezodstpw"/>
              <w:rPr>
                <w:rFonts w:cstheme="minorHAnsi"/>
                <w:i/>
              </w:rPr>
            </w:pPr>
            <w:r w:rsidRPr="009E77A1">
              <w:rPr>
                <w:rFonts w:cstheme="minorHAnsi"/>
                <w:i/>
              </w:rPr>
              <w:t>- udział w oficjalnym otwarciu przebudowanej drogi Różanej i Seminarialnej.</w:t>
            </w:r>
          </w:p>
        </w:tc>
      </w:tr>
      <w:tr w:rsidR="009E77A1" w:rsidRPr="009E77A1" w14:paraId="7393BB83" w14:textId="77777777" w:rsidTr="00290631">
        <w:trPr>
          <w:trHeight w:val="454"/>
        </w:trPr>
        <w:tc>
          <w:tcPr>
            <w:tcW w:w="1844" w:type="dxa"/>
          </w:tcPr>
          <w:p w14:paraId="7B922CED" w14:textId="77777777" w:rsidR="009E77A1" w:rsidRPr="009E77A1" w:rsidRDefault="009E77A1" w:rsidP="00290631">
            <w:pPr>
              <w:jc w:val="center"/>
              <w:rPr>
                <w:rFonts w:eastAsia="Calibri" w:cstheme="minorHAnsi"/>
                <w:b/>
                <w:i/>
              </w:rPr>
            </w:pPr>
            <w:r w:rsidRPr="009E77A1">
              <w:rPr>
                <w:rFonts w:eastAsia="Calibri" w:cstheme="minorHAnsi"/>
                <w:b/>
                <w:i/>
              </w:rPr>
              <w:t>17 grudnia</w:t>
            </w:r>
          </w:p>
        </w:tc>
        <w:tc>
          <w:tcPr>
            <w:tcW w:w="9218" w:type="dxa"/>
          </w:tcPr>
          <w:p w14:paraId="31D28060" w14:textId="77777777" w:rsidR="009E77A1" w:rsidRPr="009E77A1" w:rsidRDefault="009E77A1" w:rsidP="00290631">
            <w:pPr>
              <w:rPr>
                <w:rFonts w:cstheme="minorHAnsi"/>
                <w:i/>
              </w:rPr>
            </w:pPr>
            <w:r w:rsidRPr="009E77A1">
              <w:rPr>
                <w:rFonts w:cstheme="minorHAnsi"/>
                <w:i/>
              </w:rPr>
              <w:t>-udział w spotkaniu z dyrektorem Wód Polskich.</w:t>
            </w:r>
          </w:p>
        </w:tc>
      </w:tr>
      <w:tr w:rsidR="009E77A1" w:rsidRPr="009E77A1" w14:paraId="6D949FAB" w14:textId="77777777" w:rsidTr="00290631">
        <w:trPr>
          <w:trHeight w:val="454"/>
        </w:trPr>
        <w:tc>
          <w:tcPr>
            <w:tcW w:w="1844" w:type="dxa"/>
          </w:tcPr>
          <w:p w14:paraId="058D8C3A" w14:textId="77777777" w:rsidR="009E77A1" w:rsidRPr="009E77A1" w:rsidRDefault="009E77A1" w:rsidP="00290631">
            <w:pPr>
              <w:tabs>
                <w:tab w:val="left" w:pos="263"/>
                <w:tab w:val="center" w:pos="814"/>
              </w:tabs>
              <w:rPr>
                <w:rFonts w:eastAsia="Calibri" w:cstheme="minorHAnsi"/>
                <w:b/>
                <w:i/>
              </w:rPr>
            </w:pPr>
          </w:p>
        </w:tc>
        <w:tc>
          <w:tcPr>
            <w:tcW w:w="9218" w:type="dxa"/>
          </w:tcPr>
          <w:p w14:paraId="22493575" w14:textId="77777777" w:rsidR="009E77A1" w:rsidRPr="009E77A1" w:rsidRDefault="009E77A1" w:rsidP="00290631">
            <w:pPr>
              <w:rPr>
                <w:rFonts w:cstheme="minorHAnsi"/>
                <w:i/>
              </w:rPr>
            </w:pPr>
            <w:r w:rsidRPr="009E77A1">
              <w:rPr>
                <w:rFonts w:cstheme="minorHAnsi"/>
                <w:i/>
              </w:rPr>
              <w:t>-udział w Sesji Nadzwyczajnej Rady Miejskiej.</w:t>
            </w:r>
          </w:p>
        </w:tc>
      </w:tr>
      <w:tr w:rsidR="009E77A1" w:rsidRPr="009E77A1" w14:paraId="39A0B254" w14:textId="77777777" w:rsidTr="00290631">
        <w:trPr>
          <w:trHeight w:val="454"/>
        </w:trPr>
        <w:tc>
          <w:tcPr>
            <w:tcW w:w="1844" w:type="dxa"/>
          </w:tcPr>
          <w:p w14:paraId="79BE5EF9" w14:textId="77777777" w:rsidR="009E77A1" w:rsidRPr="009E77A1" w:rsidRDefault="009E77A1" w:rsidP="00290631">
            <w:pPr>
              <w:jc w:val="center"/>
              <w:rPr>
                <w:rFonts w:eastAsia="Calibri" w:cstheme="minorHAnsi"/>
                <w:b/>
                <w:i/>
              </w:rPr>
            </w:pPr>
            <w:r w:rsidRPr="009E77A1">
              <w:rPr>
                <w:rFonts w:eastAsia="Calibri" w:cstheme="minorHAnsi"/>
                <w:b/>
                <w:i/>
              </w:rPr>
              <w:t>21 grudnia</w:t>
            </w:r>
          </w:p>
        </w:tc>
        <w:tc>
          <w:tcPr>
            <w:tcW w:w="9218" w:type="dxa"/>
          </w:tcPr>
          <w:p w14:paraId="174E8067" w14:textId="77777777" w:rsidR="009E77A1" w:rsidRPr="009E77A1" w:rsidRDefault="009E77A1" w:rsidP="00290631">
            <w:pPr>
              <w:rPr>
                <w:rFonts w:cstheme="minorHAnsi"/>
                <w:i/>
              </w:rPr>
            </w:pPr>
            <w:r w:rsidRPr="009E77A1">
              <w:rPr>
                <w:rFonts w:cstheme="minorHAnsi"/>
                <w:i/>
              </w:rPr>
              <w:t>-udział  posiedzeniu Komisji Gospodarki, Finansów i Rolnictwa.</w:t>
            </w:r>
          </w:p>
        </w:tc>
      </w:tr>
      <w:tr w:rsidR="009E77A1" w:rsidRPr="009E77A1" w14:paraId="1BBADBD8" w14:textId="77777777" w:rsidTr="00290631">
        <w:trPr>
          <w:trHeight w:val="454"/>
        </w:trPr>
        <w:tc>
          <w:tcPr>
            <w:tcW w:w="1844" w:type="dxa"/>
          </w:tcPr>
          <w:p w14:paraId="64E62238" w14:textId="77777777" w:rsidR="009E77A1" w:rsidRPr="009E77A1" w:rsidRDefault="009E77A1" w:rsidP="00290631">
            <w:pPr>
              <w:jc w:val="center"/>
              <w:rPr>
                <w:rFonts w:eastAsia="Calibri" w:cstheme="minorHAnsi"/>
                <w:b/>
                <w:i/>
              </w:rPr>
            </w:pPr>
            <w:r w:rsidRPr="009E77A1">
              <w:rPr>
                <w:rFonts w:eastAsia="Calibri" w:cstheme="minorHAnsi"/>
                <w:b/>
                <w:i/>
              </w:rPr>
              <w:t>22 grudnia</w:t>
            </w:r>
          </w:p>
        </w:tc>
        <w:tc>
          <w:tcPr>
            <w:tcW w:w="9218" w:type="dxa"/>
          </w:tcPr>
          <w:p w14:paraId="6BBBB926" w14:textId="77777777" w:rsidR="009E77A1" w:rsidRPr="009E77A1" w:rsidRDefault="009E77A1" w:rsidP="00290631">
            <w:pPr>
              <w:pStyle w:val="Bezodstpw"/>
              <w:rPr>
                <w:rFonts w:cstheme="minorHAnsi"/>
                <w:i/>
              </w:rPr>
            </w:pPr>
            <w:r w:rsidRPr="009E77A1">
              <w:rPr>
                <w:rFonts w:cstheme="minorHAnsi"/>
                <w:i/>
              </w:rPr>
              <w:t>-udział w posiedzeniu Powiatowej Komisji Bezpieczeństwa Publicznego w Obornikach.</w:t>
            </w:r>
          </w:p>
        </w:tc>
      </w:tr>
      <w:tr w:rsidR="009E77A1" w:rsidRPr="009E77A1" w14:paraId="55157435" w14:textId="77777777" w:rsidTr="00290631">
        <w:trPr>
          <w:trHeight w:val="454"/>
        </w:trPr>
        <w:tc>
          <w:tcPr>
            <w:tcW w:w="1844" w:type="dxa"/>
          </w:tcPr>
          <w:p w14:paraId="6A90BCD1" w14:textId="77777777" w:rsidR="009E77A1" w:rsidRPr="009E77A1" w:rsidRDefault="009E77A1" w:rsidP="00290631">
            <w:pPr>
              <w:jc w:val="center"/>
              <w:rPr>
                <w:rFonts w:eastAsia="Calibri" w:cstheme="minorHAnsi"/>
                <w:b/>
                <w:i/>
              </w:rPr>
            </w:pPr>
          </w:p>
        </w:tc>
        <w:tc>
          <w:tcPr>
            <w:tcW w:w="9218" w:type="dxa"/>
          </w:tcPr>
          <w:p w14:paraId="4DA8857A" w14:textId="77777777" w:rsidR="009E77A1" w:rsidRPr="009E77A1" w:rsidRDefault="009E77A1" w:rsidP="00290631">
            <w:pPr>
              <w:pStyle w:val="Bezodstpw"/>
              <w:rPr>
                <w:rFonts w:cstheme="minorHAnsi"/>
                <w:i/>
              </w:rPr>
            </w:pPr>
            <w:r w:rsidRPr="009E77A1">
              <w:rPr>
                <w:rFonts w:cstheme="minorHAnsi"/>
                <w:i/>
              </w:rPr>
              <w:t>-udział w posiedzeniu Komisji Spraw Społecznych, Oświaty i Kultury.</w:t>
            </w:r>
          </w:p>
        </w:tc>
      </w:tr>
      <w:tr w:rsidR="009E77A1" w:rsidRPr="009E77A1" w14:paraId="4687E63D" w14:textId="77777777" w:rsidTr="00290631">
        <w:trPr>
          <w:trHeight w:val="454"/>
        </w:trPr>
        <w:tc>
          <w:tcPr>
            <w:tcW w:w="1844" w:type="dxa"/>
          </w:tcPr>
          <w:p w14:paraId="3317FBC2" w14:textId="77777777" w:rsidR="009E77A1" w:rsidRPr="009E77A1" w:rsidRDefault="009E77A1" w:rsidP="00290631">
            <w:pPr>
              <w:jc w:val="center"/>
              <w:rPr>
                <w:rFonts w:eastAsia="Calibri" w:cstheme="minorHAnsi"/>
                <w:b/>
                <w:i/>
              </w:rPr>
            </w:pPr>
            <w:r w:rsidRPr="009E77A1">
              <w:rPr>
                <w:rFonts w:eastAsia="Calibri" w:cstheme="minorHAnsi"/>
                <w:b/>
                <w:i/>
              </w:rPr>
              <w:t>23 grudnia</w:t>
            </w:r>
          </w:p>
        </w:tc>
        <w:tc>
          <w:tcPr>
            <w:tcW w:w="9218" w:type="dxa"/>
          </w:tcPr>
          <w:p w14:paraId="3A220789" w14:textId="77777777" w:rsidR="009E77A1" w:rsidRPr="009E77A1" w:rsidRDefault="009E77A1" w:rsidP="00290631">
            <w:pPr>
              <w:pStyle w:val="Bezodstpw"/>
              <w:rPr>
                <w:rFonts w:cstheme="minorHAnsi"/>
                <w:i/>
              </w:rPr>
            </w:pPr>
            <w:r w:rsidRPr="009E77A1">
              <w:rPr>
                <w:rStyle w:val="d2edcug0"/>
                <w:rFonts w:cstheme="minorHAnsi"/>
                <w:i/>
              </w:rPr>
              <w:t xml:space="preserve"> -udział w podpisaniu  z Burmistrzem Obornik Tomaszem Szramą porozumienia międzygminnego na rok 2021 dotyczącego komunikacji międzygminnej w zakresie przewozów na trasie Rogoźno - Oborniki.</w:t>
            </w:r>
          </w:p>
        </w:tc>
      </w:tr>
      <w:tr w:rsidR="009E77A1" w:rsidRPr="009E77A1" w14:paraId="23EC196A" w14:textId="77777777" w:rsidTr="00290631">
        <w:trPr>
          <w:trHeight w:val="454"/>
        </w:trPr>
        <w:tc>
          <w:tcPr>
            <w:tcW w:w="1844" w:type="dxa"/>
          </w:tcPr>
          <w:p w14:paraId="66989956" w14:textId="77777777" w:rsidR="009E77A1" w:rsidRPr="009E77A1" w:rsidRDefault="009E77A1" w:rsidP="00290631">
            <w:pPr>
              <w:jc w:val="center"/>
              <w:rPr>
                <w:rFonts w:eastAsia="Calibri" w:cstheme="minorHAnsi"/>
                <w:b/>
                <w:i/>
              </w:rPr>
            </w:pPr>
          </w:p>
        </w:tc>
        <w:tc>
          <w:tcPr>
            <w:tcW w:w="9218" w:type="dxa"/>
          </w:tcPr>
          <w:p w14:paraId="073F56A8" w14:textId="77777777" w:rsidR="009E77A1" w:rsidRPr="009E77A1" w:rsidRDefault="009E77A1" w:rsidP="00290631">
            <w:pPr>
              <w:pStyle w:val="Bezodstpw"/>
              <w:rPr>
                <w:rFonts w:cstheme="minorHAnsi"/>
                <w:i/>
              </w:rPr>
            </w:pPr>
            <w:r w:rsidRPr="009E77A1">
              <w:rPr>
                <w:rFonts w:cstheme="minorHAnsi"/>
                <w:i/>
              </w:rPr>
              <w:t>-udział w posiedzeniu  Komisji rewizyjnej.</w:t>
            </w:r>
          </w:p>
        </w:tc>
      </w:tr>
      <w:tr w:rsidR="009E77A1" w:rsidRPr="009E77A1" w14:paraId="5E801659" w14:textId="77777777" w:rsidTr="00290631">
        <w:trPr>
          <w:trHeight w:val="454"/>
        </w:trPr>
        <w:tc>
          <w:tcPr>
            <w:tcW w:w="1844" w:type="dxa"/>
          </w:tcPr>
          <w:p w14:paraId="3397BBB2" w14:textId="77777777" w:rsidR="009E77A1" w:rsidRPr="009E77A1" w:rsidRDefault="009E77A1" w:rsidP="00290631">
            <w:pPr>
              <w:jc w:val="center"/>
              <w:rPr>
                <w:rFonts w:eastAsia="Calibri" w:cstheme="minorHAnsi"/>
                <w:b/>
                <w:i/>
              </w:rPr>
            </w:pPr>
            <w:r w:rsidRPr="009E77A1">
              <w:rPr>
                <w:rFonts w:eastAsia="Calibri" w:cstheme="minorHAnsi"/>
                <w:b/>
                <w:i/>
              </w:rPr>
              <w:t>28 grudnia</w:t>
            </w:r>
          </w:p>
        </w:tc>
        <w:tc>
          <w:tcPr>
            <w:tcW w:w="9218" w:type="dxa"/>
          </w:tcPr>
          <w:p w14:paraId="5F085A61" w14:textId="77777777" w:rsidR="009E77A1" w:rsidRPr="009E77A1" w:rsidRDefault="009E77A1" w:rsidP="00290631">
            <w:pPr>
              <w:rPr>
                <w:rFonts w:cstheme="minorHAnsi"/>
                <w:i/>
              </w:rPr>
            </w:pPr>
            <w:r w:rsidRPr="009E77A1">
              <w:rPr>
                <w:rFonts w:cstheme="minorHAnsi"/>
                <w:i/>
              </w:rPr>
              <w:t>-udział w obchodach upamiętniających  102 -rocznicę wybuchu Powstania Wielkopolskiego - złożenie wiązanki biało-czerwonej.</w:t>
            </w:r>
          </w:p>
        </w:tc>
      </w:tr>
    </w:tbl>
    <w:p w14:paraId="0119D3D2" w14:textId="1F89B5C4" w:rsidR="00531B67" w:rsidRDefault="00BF7869" w:rsidP="00D53AC2">
      <w:pPr>
        <w:spacing w:after="0" w:line="240" w:lineRule="auto"/>
        <w:rPr>
          <w:rFonts w:eastAsia="Times New Roman" w:cstheme="minorHAnsi"/>
          <w:color w:val="000000"/>
          <w:lang w:eastAsia="pl-PL"/>
        </w:rPr>
      </w:pPr>
      <w:r w:rsidRPr="00D53AC2">
        <w:rPr>
          <w:rFonts w:eastAsia="Times New Roman" w:cstheme="minorHAnsi"/>
          <w:color w:val="000000"/>
          <w:lang w:eastAsia="pl-PL"/>
        </w:rPr>
        <w:br/>
      </w:r>
      <w:r w:rsidR="00531B67">
        <w:rPr>
          <w:rFonts w:eastAsia="Times New Roman" w:cstheme="minorHAnsi"/>
          <w:color w:val="000000"/>
          <w:lang w:eastAsia="pl-PL"/>
        </w:rPr>
        <w:t>Pan radny Hubert Kuszak poprosił o komentarz do spotkania pana Burmistrza z posłem Jakubem Rutnickim. Chodziło o sprawy finansowania zadań, szczególnie o szkołę SP3, a zwłaszcza o infrastrukturę sportową oraz o przebieg realizacji pozostałych inwestycji.</w:t>
      </w:r>
    </w:p>
    <w:p w14:paraId="010EF0C1" w14:textId="1D9AB184" w:rsidR="00882831" w:rsidRDefault="00882831" w:rsidP="00D53AC2">
      <w:pPr>
        <w:spacing w:after="0" w:line="240" w:lineRule="auto"/>
        <w:rPr>
          <w:rFonts w:eastAsia="Times New Roman" w:cstheme="minorHAnsi"/>
          <w:color w:val="000000"/>
          <w:lang w:eastAsia="pl-PL"/>
        </w:rPr>
      </w:pPr>
      <w:r>
        <w:rPr>
          <w:rFonts w:eastAsia="Times New Roman" w:cstheme="minorHAnsi"/>
          <w:color w:val="000000"/>
          <w:lang w:eastAsia="pl-PL"/>
        </w:rPr>
        <w:t xml:space="preserve">Radny dopytał, czy Burmistrz dołoży kwotę 5 tys zł na ROD „Czerwony Mak”, </w:t>
      </w:r>
      <w:r w:rsidR="00A316CB">
        <w:rPr>
          <w:rFonts w:eastAsia="Times New Roman" w:cstheme="minorHAnsi"/>
          <w:color w:val="000000"/>
          <w:lang w:eastAsia="pl-PL"/>
        </w:rPr>
        <w:t xml:space="preserve">który jest w okręgu radnego Łatki, a </w:t>
      </w:r>
      <w:r>
        <w:rPr>
          <w:rFonts w:eastAsia="Times New Roman" w:cstheme="minorHAnsi"/>
          <w:color w:val="000000"/>
          <w:lang w:eastAsia="pl-PL"/>
        </w:rPr>
        <w:t>której radni nie przegłosowali do aktualnego projektu budżetu</w:t>
      </w:r>
      <w:r w:rsidR="00A316CB">
        <w:rPr>
          <w:rFonts w:eastAsia="Times New Roman" w:cstheme="minorHAnsi"/>
          <w:color w:val="000000"/>
          <w:lang w:eastAsia="pl-PL"/>
        </w:rPr>
        <w:t>?</w:t>
      </w:r>
    </w:p>
    <w:p w14:paraId="63225B11" w14:textId="380C87F9" w:rsidR="00882831" w:rsidRDefault="00882831" w:rsidP="00D53AC2">
      <w:pPr>
        <w:spacing w:after="0" w:line="240" w:lineRule="auto"/>
        <w:rPr>
          <w:rFonts w:eastAsia="Times New Roman" w:cstheme="minorHAnsi"/>
          <w:color w:val="000000"/>
          <w:lang w:eastAsia="pl-PL"/>
        </w:rPr>
      </w:pPr>
    </w:p>
    <w:p w14:paraId="53C92B68" w14:textId="76CF2BF4" w:rsidR="00882831" w:rsidRDefault="00882831" w:rsidP="00D53AC2">
      <w:pPr>
        <w:spacing w:after="0" w:line="240" w:lineRule="auto"/>
        <w:rPr>
          <w:rFonts w:eastAsia="Times New Roman" w:cstheme="minorHAnsi"/>
          <w:color w:val="000000"/>
          <w:lang w:eastAsia="pl-PL"/>
        </w:rPr>
      </w:pPr>
      <w:r>
        <w:rPr>
          <w:rFonts w:eastAsia="Times New Roman" w:cstheme="minorHAnsi"/>
          <w:color w:val="000000"/>
          <w:lang w:eastAsia="pl-PL"/>
        </w:rPr>
        <w:t>Pan Szuberski wskazał, że nie jest to wygórowana kwota i zostanie włożona do budżetu w późniejszym czasie.</w:t>
      </w:r>
    </w:p>
    <w:p w14:paraId="623B4B2B" w14:textId="77777777" w:rsidR="00531B67" w:rsidRDefault="00531B67" w:rsidP="00D53AC2">
      <w:pPr>
        <w:spacing w:after="0" w:line="240" w:lineRule="auto"/>
        <w:rPr>
          <w:rFonts w:eastAsia="Times New Roman" w:cstheme="minorHAnsi"/>
          <w:color w:val="000000"/>
          <w:lang w:eastAsia="pl-PL"/>
        </w:rPr>
      </w:pPr>
    </w:p>
    <w:p w14:paraId="2DEF2DAB" w14:textId="77777777" w:rsidR="00A316CB" w:rsidRDefault="00A316CB" w:rsidP="00D53AC2">
      <w:pPr>
        <w:spacing w:after="0" w:line="240" w:lineRule="auto"/>
        <w:rPr>
          <w:rFonts w:eastAsia="Times New Roman" w:cstheme="minorHAnsi"/>
          <w:color w:val="000000"/>
          <w:lang w:eastAsia="pl-PL"/>
        </w:rPr>
      </w:pPr>
      <w:r>
        <w:rPr>
          <w:rFonts w:eastAsia="Times New Roman" w:cstheme="minorHAnsi"/>
          <w:color w:val="000000"/>
          <w:lang w:eastAsia="pl-PL"/>
        </w:rPr>
        <w:t>Radny Łatka wywołany przez pana Kuszaka, odpowiedział, że każdy Radny ma prawo do zastanowienia się nad tym, nad czym głosuje, poza tym radny zapytał, czy pan radny Kuszak przypadkiem nie ma w tym interesu prawnego?</w:t>
      </w:r>
    </w:p>
    <w:p w14:paraId="55D46A46" w14:textId="77777777" w:rsidR="008C1B9D" w:rsidRDefault="00A316CB" w:rsidP="00D53AC2">
      <w:pPr>
        <w:spacing w:after="0" w:line="240" w:lineRule="auto"/>
        <w:rPr>
          <w:rFonts w:eastAsia="Times New Roman" w:cstheme="minorHAnsi"/>
          <w:color w:val="000000"/>
          <w:lang w:eastAsia="pl-PL"/>
        </w:rPr>
      </w:pPr>
      <w:r>
        <w:rPr>
          <w:rFonts w:eastAsia="Times New Roman" w:cstheme="minorHAnsi"/>
          <w:color w:val="000000"/>
          <w:lang w:eastAsia="pl-PL"/>
        </w:rPr>
        <w:t>Radny Hubert Kuszak, odpowiedział, że jest użytkownikiem działki, jednak płot nie jest jego.</w:t>
      </w:r>
      <w:r w:rsidR="00BF7869" w:rsidRPr="00D53AC2">
        <w:rPr>
          <w:rFonts w:eastAsia="Times New Roman" w:cstheme="minorHAnsi"/>
          <w:color w:val="000000"/>
          <w:lang w:eastAsia="pl-PL"/>
        </w:rPr>
        <w:br/>
      </w:r>
      <w:r w:rsidR="00BF7869" w:rsidRPr="00D53AC2">
        <w:rPr>
          <w:rFonts w:eastAsia="Times New Roman" w:cstheme="minorHAnsi"/>
          <w:color w:val="000000"/>
          <w:lang w:eastAsia="pl-PL"/>
        </w:rPr>
        <w:br/>
      </w:r>
      <w:r w:rsidR="00BF7869" w:rsidRPr="00AB502F">
        <w:rPr>
          <w:rFonts w:eastAsia="Times New Roman" w:cstheme="minorHAnsi"/>
          <w:b/>
          <w:bCs/>
          <w:color w:val="000000"/>
          <w:lang w:eastAsia="pl-PL"/>
        </w:rPr>
        <w:t>13. Wolne głosy, wnioski i informacje.</w:t>
      </w:r>
      <w:r w:rsidR="00BF7869" w:rsidRPr="00D53AC2">
        <w:rPr>
          <w:rFonts w:eastAsia="Times New Roman" w:cstheme="minorHAnsi"/>
          <w:color w:val="000000"/>
          <w:lang w:eastAsia="pl-PL"/>
        </w:rPr>
        <w:br/>
      </w:r>
      <w:r w:rsidR="00213AA2">
        <w:rPr>
          <w:rFonts w:eastAsia="Times New Roman" w:cstheme="minorHAnsi"/>
          <w:color w:val="000000"/>
          <w:lang w:eastAsia="pl-PL"/>
        </w:rPr>
        <w:t>Henryk Janus na początku wskazał, że pół godziny dyskusji jest o kwotę 5 tys zł i jest to bardzo niepoważne.</w:t>
      </w:r>
    </w:p>
    <w:p w14:paraId="1A9F87C2" w14:textId="77777777" w:rsidR="008C1B9D" w:rsidRDefault="008C1B9D" w:rsidP="00D53AC2">
      <w:pPr>
        <w:spacing w:after="0" w:line="240" w:lineRule="auto"/>
        <w:rPr>
          <w:rFonts w:eastAsia="Times New Roman" w:cstheme="minorHAnsi"/>
          <w:color w:val="000000"/>
          <w:lang w:eastAsia="pl-PL"/>
        </w:rPr>
      </w:pPr>
      <w:r>
        <w:rPr>
          <w:rFonts w:eastAsia="Times New Roman" w:cstheme="minorHAnsi"/>
          <w:color w:val="000000"/>
          <w:lang w:eastAsia="pl-PL"/>
        </w:rPr>
        <w:t>Pan Janus poprosił Przewodniczącego, o odpowiedź na pytanie, czy na następnych sesjach będzie wprowadzony punkt dotyczący interpelacji?</w:t>
      </w:r>
    </w:p>
    <w:p w14:paraId="5E1DC63D" w14:textId="77777777" w:rsidR="00603B8B" w:rsidRDefault="008C1B9D" w:rsidP="00D53AC2">
      <w:pPr>
        <w:spacing w:after="0" w:line="240" w:lineRule="auto"/>
        <w:rPr>
          <w:rFonts w:eastAsia="Times New Roman" w:cstheme="minorHAnsi"/>
          <w:color w:val="000000"/>
          <w:lang w:eastAsia="pl-PL"/>
        </w:rPr>
      </w:pPr>
      <w:r>
        <w:rPr>
          <w:rFonts w:eastAsia="Times New Roman" w:cstheme="minorHAnsi"/>
          <w:color w:val="000000"/>
          <w:lang w:eastAsia="pl-PL"/>
        </w:rPr>
        <w:t>Pan Łukasz Zaranek poinformował, że w tej chwili nie odpowie na to pytanie, ale będzie działał zgodnie z regulaminem.</w:t>
      </w:r>
    </w:p>
    <w:p w14:paraId="1148FD6A" w14:textId="77777777" w:rsidR="00603B8B" w:rsidRDefault="00603B8B" w:rsidP="00D53AC2">
      <w:pPr>
        <w:spacing w:after="0" w:line="240" w:lineRule="auto"/>
        <w:rPr>
          <w:rFonts w:eastAsia="Times New Roman" w:cstheme="minorHAnsi"/>
          <w:color w:val="000000"/>
          <w:lang w:eastAsia="pl-PL"/>
        </w:rPr>
      </w:pPr>
      <w:r>
        <w:rPr>
          <w:rFonts w:eastAsia="Times New Roman" w:cstheme="minorHAnsi"/>
          <w:color w:val="000000"/>
          <w:lang w:eastAsia="pl-PL"/>
        </w:rPr>
        <w:t>Kolejne pytanie radnego dotyczyło, wartości witacza obok urzędu?</w:t>
      </w:r>
    </w:p>
    <w:p w14:paraId="27C74BF6" w14:textId="77777777" w:rsidR="00B86120" w:rsidRDefault="00603B8B" w:rsidP="00D53AC2">
      <w:pPr>
        <w:spacing w:after="0" w:line="240" w:lineRule="auto"/>
        <w:rPr>
          <w:rFonts w:eastAsia="Times New Roman" w:cstheme="minorHAnsi"/>
          <w:color w:val="000000"/>
          <w:lang w:eastAsia="pl-PL"/>
        </w:rPr>
      </w:pPr>
      <w:r>
        <w:rPr>
          <w:rFonts w:eastAsia="Times New Roman" w:cstheme="minorHAnsi"/>
          <w:color w:val="000000"/>
          <w:lang w:eastAsia="pl-PL"/>
        </w:rPr>
        <w:t>Pan Andrzejczak przekazał, że witacz kosztował poniżej 4 tys zł a pozostałe prace zostały wykonane przez pracowników publicznych.</w:t>
      </w:r>
    </w:p>
    <w:p w14:paraId="3811D3C2" w14:textId="4B611BC8" w:rsidR="00B86120" w:rsidRDefault="00B86120" w:rsidP="00D53AC2">
      <w:pPr>
        <w:spacing w:after="0" w:line="240" w:lineRule="auto"/>
        <w:rPr>
          <w:rFonts w:eastAsia="Times New Roman" w:cstheme="minorHAnsi"/>
          <w:color w:val="000000"/>
          <w:lang w:eastAsia="pl-PL"/>
        </w:rPr>
      </w:pPr>
      <w:r>
        <w:rPr>
          <w:rFonts w:eastAsia="Times New Roman" w:cstheme="minorHAnsi"/>
          <w:color w:val="000000"/>
          <w:lang w:eastAsia="pl-PL"/>
        </w:rPr>
        <w:t>Pan Henryk Janus zapytał, dlaczego w Rogoźnie nie ma do tej pory strefy płatnego parkowania?</w:t>
      </w:r>
    </w:p>
    <w:p w14:paraId="50C40AED" w14:textId="77777777" w:rsidR="0007099B" w:rsidRDefault="00B86120" w:rsidP="00D53AC2">
      <w:pPr>
        <w:spacing w:after="0" w:line="240" w:lineRule="auto"/>
        <w:rPr>
          <w:rFonts w:eastAsia="Times New Roman" w:cstheme="minorHAnsi"/>
          <w:color w:val="000000"/>
          <w:lang w:eastAsia="pl-PL"/>
        </w:rPr>
      </w:pPr>
      <w:r>
        <w:rPr>
          <w:rFonts w:eastAsia="Times New Roman" w:cstheme="minorHAnsi"/>
          <w:color w:val="000000"/>
          <w:lang w:eastAsia="pl-PL"/>
        </w:rPr>
        <w:t>Pan Roman Szuberski odpowiedział, że w drugim kwartale będzie to realne, ale póki co gmina czeka jeszcze na spływ odpowiednich dokumentów. Pan Paweł Andrzejczak dopowiedział, że od ponad roku nie ma odpowiedzi z Urzędu Marszałkowskieg</w:t>
      </w:r>
      <w:r w:rsidR="000679F5">
        <w:rPr>
          <w:rFonts w:eastAsia="Times New Roman" w:cstheme="minorHAnsi"/>
          <w:color w:val="000000"/>
          <w:lang w:eastAsia="pl-PL"/>
        </w:rPr>
        <w:t>o, dotyczącego projektu umowy porozumienia.</w:t>
      </w:r>
    </w:p>
    <w:p w14:paraId="4D1C140D" w14:textId="77777777" w:rsidR="0007099B" w:rsidRDefault="0007099B" w:rsidP="00D53AC2">
      <w:pPr>
        <w:spacing w:after="0" w:line="240" w:lineRule="auto"/>
        <w:rPr>
          <w:rFonts w:eastAsia="Times New Roman" w:cstheme="minorHAnsi"/>
          <w:color w:val="000000"/>
          <w:lang w:eastAsia="pl-PL"/>
        </w:rPr>
      </w:pPr>
      <w:r>
        <w:rPr>
          <w:rFonts w:eastAsia="Times New Roman" w:cstheme="minorHAnsi"/>
          <w:color w:val="000000"/>
          <w:lang w:eastAsia="pl-PL"/>
        </w:rPr>
        <w:t>Radny Janus wyraził swoje niezadowolenie z jakości przeprowadzanych komisji w trybie hybrydowym, tłumacząc się tym, że słyszalność jest bardzo kiepska.</w:t>
      </w:r>
    </w:p>
    <w:p w14:paraId="0A24981A" w14:textId="77777777" w:rsidR="001134B0" w:rsidRDefault="0007099B" w:rsidP="00D53AC2">
      <w:pPr>
        <w:spacing w:after="0" w:line="240" w:lineRule="auto"/>
        <w:rPr>
          <w:rFonts w:eastAsia="Times New Roman" w:cstheme="minorHAnsi"/>
          <w:color w:val="000000"/>
          <w:lang w:eastAsia="pl-PL"/>
        </w:rPr>
      </w:pPr>
      <w:r>
        <w:rPr>
          <w:rFonts w:eastAsia="Times New Roman" w:cstheme="minorHAnsi"/>
          <w:color w:val="000000"/>
          <w:lang w:eastAsia="pl-PL"/>
        </w:rPr>
        <w:lastRenderedPageBreak/>
        <w:t>Przewodniczący podkreślił, iż najlepiej wybrać ten system, który najlepiej się sprawdza.</w:t>
      </w:r>
    </w:p>
    <w:p w14:paraId="739C90E7" w14:textId="77777777" w:rsidR="00DB7792" w:rsidRDefault="001134B0" w:rsidP="00D53AC2">
      <w:pPr>
        <w:spacing w:after="0" w:line="240" w:lineRule="auto"/>
        <w:rPr>
          <w:rFonts w:eastAsia="Times New Roman" w:cstheme="minorHAnsi"/>
          <w:color w:val="000000"/>
          <w:lang w:eastAsia="pl-PL"/>
        </w:rPr>
      </w:pPr>
      <w:r>
        <w:rPr>
          <w:rFonts w:eastAsia="Times New Roman" w:cstheme="minorHAnsi"/>
          <w:color w:val="000000"/>
          <w:lang w:eastAsia="pl-PL"/>
        </w:rPr>
        <w:t>Odnosząc się do tego tematu, Sekretarz powiedział, że transmisja na obu komisjach była z tego samego programu, więc nierealne jest to, że na jednej komisji było lepiej a na drugiej  gorzej słychać.</w:t>
      </w:r>
      <w:r w:rsidR="00DB7792">
        <w:rPr>
          <w:rFonts w:eastAsia="Times New Roman" w:cstheme="minorHAnsi"/>
          <w:color w:val="000000"/>
          <w:lang w:eastAsia="pl-PL"/>
        </w:rPr>
        <w:t xml:space="preserve"> Poza tym, program e-sesja jest płatny, urząd opłaca opłate stałą oraz każdą sesję oddzielnie z tzw eksportem linku do transkrypcji i każde inne zalogowanie się do e-sesji jest też płatne np. transmisja komisji.</w:t>
      </w:r>
    </w:p>
    <w:p w14:paraId="59DDE3B2" w14:textId="77777777" w:rsidR="00DB7792" w:rsidRDefault="00DB7792" w:rsidP="00D53AC2">
      <w:pPr>
        <w:spacing w:after="0" w:line="240" w:lineRule="auto"/>
        <w:rPr>
          <w:rFonts w:eastAsia="Times New Roman" w:cstheme="minorHAnsi"/>
          <w:color w:val="000000"/>
          <w:lang w:eastAsia="pl-PL"/>
        </w:rPr>
      </w:pPr>
    </w:p>
    <w:p w14:paraId="5452EC9B" w14:textId="77777777" w:rsidR="00DB7792" w:rsidRDefault="00DB7792" w:rsidP="00D53AC2">
      <w:pPr>
        <w:spacing w:after="0" w:line="240" w:lineRule="auto"/>
        <w:rPr>
          <w:rFonts w:eastAsia="Times New Roman" w:cstheme="minorHAnsi"/>
          <w:color w:val="000000"/>
          <w:lang w:eastAsia="pl-PL"/>
        </w:rPr>
      </w:pPr>
      <w:r>
        <w:rPr>
          <w:rFonts w:eastAsia="Times New Roman" w:cstheme="minorHAnsi"/>
          <w:color w:val="000000"/>
          <w:lang w:eastAsia="pl-PL"/>
        </w:rPr>
        <w:t>Radny Kuszak zapytał co z doświetleniem przejścia dla pieszych przy RCK?</w:t>
      </w:r>
    </w:p>
    <w:p w14:paraId="56269F35" w14:textId="3DB12A60" w:rsidR="001E1798" w:rsidRDefault="00DB7792" w:rsidP="00D53AC2">
      <w:pPr>
        <w:spacing w:after="0" w:line="240" w:lineRule="auto"/>
        <w:rPr>
          <w:rFonts w:eastAsia="Times New Roman" w:cstheme="minorHAnsi"/>
          <w:color w:val="000000"/>
          <w:lang w:eastAsia="pl-PL"/>
        </w:rPr>
      </w:pPr>
      <w:r>
        <w:rPr>
          <w:rFonts w:eastAsia="Times New Roman" w:cstheme="minorHAnsi"/>
          <w:color w:val="000000"/>
          <w:lang w:eastAsia="pl-PL"/>
        </w:rPr>
        <w:t>Pan kierownik Andrzejczak wyjaśnił, iż są tam do rozwiązania dwie kwestie – pierwsza to, to że jest to droga wojewódzka, a druga – oświetlenie jest wspólne, należące do ENEA Oświetlenie i ENEA Operator – w tej chwili s</w:t>
      </w:r>
      <w:r w:rsidR="001E1798">
        <w:rPr>
          <w:rFonts w:eastAsia="Times New Roman" w:cstheme="minorHAnsi"/>
          <w:color w:val="000000"/>
          <w:lang w:eastAsia="pl-PL"/>
        </w:rPr>
        <w:t>ą</w:t>
      </w:r>
      <w:r>
        <w:rPr>
          <w:rFonts w:eastAsia="Times New Roman" w:cstheme="minorHAnsi"/>
          <w:color w:val="000000"/>
          <w:lang w:eastAsia="pl-PL"/>
        </w:rPr>
        <w:t xml:space="preserve"> prowadzone rozmowy, aby ujednolicić system i żeby oświetlenie było zamontowane na słupach gminnych lub ENEA Oświetlenie.</w:t>
      </w:r>
    </w:p>
    <w:p w14:paraId="52F6829E" w14:textId="77777777" w:rsidR="001E1798" w:rsidRDefault="001E1798" w:rsidP="00D53AC2">
      <w:pPr>
        <w:spacing w:after="0" w:line="240" w:lineRule="auto"/>
        <w:rPr>
          <w:rFonts w:eastAsia="Times New Roman" w:cstheme="minorHAnsi"/>
          <w:color w:val="000000"/>
          <w:lang w:eastAsia="pl-PL"/>
        </w:rPr>
      </w:pPr>
      <w:r>
        <w:rPr>
          <w:rFonts w:eastAsia="Times New Roman" w:cstheme="minorHAnsi"/>
          <w:color w:val="000000"/>
          <w:lang w:eastAsia="pl-PL"/>
        </w:rPr>
        <w:t>Pan Hubert Kuszak zapytał, jak wygląda korelacja monitoringu na Pl. Karola z korelacja z budynkiem Urzędu?</w:t>
      </w:r>
    </w:p>
    <w:p w14:paraId="19E94609" w14:textId="77777777" w:rsidR="001E1798" w:rsidRDefault="001E1798" w:rsidP="00D53AC2">
      <w:pPr>
        <w:spacing w:after="0" w:line="240" w:lineRule="auto"/>
        <w:rPr>
          <w:rFonts w:eastAsia="Times New Roman" w:cstheme="minorHAnsi"/>
          <w:color w:val="000000"/>
          <w:lang w:eastAsia="pl-PL"/>
        </w:rPr>
      </w:pPr>
      <w:r>
        <w:rPr>
          <w:rFonts w:eastAsia="Times New Roman" w:cstheme="minorHAnsi"/>
          <w:color w:val="000000"/>
          <w:lang w:eastAsia="pl-PL"/>
        </w:rPr>
        <w:t>Pan kierownik wyjaśnił, że zlecenie zostało już wystawione i prace są realizowane.</w:t>
      </w:r>
    </w:p>
    <w:p w14:paraId="64CDEB54" w14:textId="73EDB8C2" w:rsidR="001E1798" w:rsidRDefault="001E1798" w:rsidP="00D53AC2">
      <w:pPr>
        <w:spacing w:after="0" w:line="240" w:lineRule="auto"/>
        <w:rPr>
          <w:rFonts w:eastAsia="Times New Roman" w:cstheme="minorHAnsi"/>
          <w:color w:val="000000"/>
          <w:lang w:eastAsia="pl-PL"/>
        </w:rPr>
      </w:pPr>
      <w:r>
        <w:rPr>
          <w:rFonts w:eastAsia="Times New Roman" w:cstheme="minorHAnsi"/>
          <w:color w:val="000000"/>
          <w:lang w:eastAsia="pl-PL"/>
        </w:rPr>
        <w:t>Na zakończenie Radny dopytał, czy zostały podjęte jakieś kroki, w sprawie zmiany organizacji ruchu w dni kiedy odbywa się dzień targowy?</w:t>
      </w:r>
    </w:p>
    <w:p w14:paraId="01D5EC08" w14:textId="2322549A" w:rsidR="00AE12E1" w:rsidRDefault="00AE12E1" w:rsidP="00D53AC2">
      <w:pPr>
        <w:spacing w:after="0" w:line="240" w:lineRule="auto"/>
        <w:rPr>
          <w:rFonts w:eastAsia="Times New Roman" w:cstheme="minorHAnsi"/>
          <w:color w:val="000000"/>
          <w:lang w:eastAsia="pl-PL"/>
        </w:rPr>
      </w:pPr>
      <w:r>
        <w:rPr>
          <w:rFonts w:eastAsia="Times New Roman" w:cstheme="minorHAnsi"/>
          <w:color w:val="000000"/>
          <w:lang w:eastAsia="pl-PL"/>
        </w:rPr>
        <w:t>Pan Andrzejczak wyjaśnił, że ta sprawa będzie czekała do momentu wprowadzenia zmiany stałej organizacji ruchu.</w:t>
      </w:r>
    </w:p>
    <w:p w14:paraId="77146FAF" w14:textId="57596BCB" w:rsidR="00290631" w:rsidRDefault="00290631" w:rsidP="00D53AC2">
      <w:pPr>
        <w:spacing w:after="0" w:line="240" w:lineRule="auto"/>
        <w:rPr>
          <w:rFonts w:eastAsia="Times New Roman" w:cstheme="minorHAnsi"/>
          <w:color w:val="000000"/>
          <w:lang w:eastAsia="pl-PL"/>
        </w:rPr>
      </w:pPr>
      <w:r>
        <w:rPr>
          <w:rFonts w:eastAsia="Times New Roman" w:cstheme="minorHAnsi"/>
          <w:color w:val="000000"/>
          <w:lang w:eastAsia="pl-PL"/>
        </w:rPr>
        <w:t>Radny zapytał, czy w szpitalu w Obornikach będą się odbywały szczepienia na Covid-19, a jeżeli tak, to na jakich zasadach?</w:t>
      </w:r>
    </w:p>
    <w:p w14:paraId="1C893380" w14:textId="2D47268B" w:rsidR="00290631" w:rsidRDefault="00290631" w:rsidP="00D53AC2">
      <w:pPr>
        <w:spacing w:after="0" w:line="240" w:lineRule="auto"/>
        <w:rPr>
          <w:rFonts w:eastAsia="Times New Roman" w:cstheme="minorHAnsi"/>
          <w:color w:val="000000"/>
          <w:lang w:eastAsia="pl-PL"/>
        </w:rPr>
      </w:pPr>
      <w:r>
        <w:rPr>
          <w:rFonts w:eastAsia="Times New Roman" w:cstheme="minorHAnsi"/>
          <w:color w:val="000000"/>
          <w:lang w:eastAsia="pl-PL"/>
        </w:rPr>
        <w:t>Burmistrz wskazał, że czeka na takie informacje i nie wie, czy to będzie tez na terenie Rogoźna czy nie.</w:t>
      </w:r>
    </w:p>
    <w:p w14:paraId="1D9E7345" w14:textId="109C4D16" w:rsidR="00290631" w:rsidRDefault="00290631" w:rsidP="00D53AC2">
      <w:pPr>
        <w:spacing w:after="0" w:line="240" w:lineRule="auto"/>
        <w:rPr>
          <w:rFonts w:eastAsia="Times New Roman" w:cstheme="minorHAnsi"/>
          <w:color w:val="000000"/>
          <w:lang w:eastAsia="pl-PL"/>
        </w:rPr>
      </w:pPr>
      <w:r>
        <w:rPr>
          <w:rFonts w:eastAsia="Times New Roman" w:cstheme="minorHAnsi"/>
          <w:color w:val="000000"/>
          <w:lang w:eastAsia="pl-PL"/>
        </w:rPr>
        <w:t>Co do projektu budżetu – radny Wojciechowski powiedział, że szkoda iż niektórzy radni zatrzymali pewne inwestycje, i ma nadzieje że pewni radni hamulcowi zmienią swoje nastawienie.  Dalej Radny wspomniał o źle poukładanych chodnikach w miejscach gdzie były kable internetowe kładzione</w:t>
      </w:r>
      <w:r w:rsidR="00D20D1F">
        <w:rPr>
          <w:rFonts w:eastAsia="Times New Roman" w:cstheme="minorHAnsi"/>
          <w:color w:val="000000"/>
          <w:lang w:eastAsia="pl-PL"/>
        </w:rPr>
        <w:t>, powiedział że kilkukrotnie zwracał na to uwagę i zaapelował ponownie o ich naprawienie. Pan Radny odniósł się do witacza, stwierdził że wygląda on bardzo ładnie, jednak są ważniejsze cele – jak np. barierki przy mostach.</w:t>
      </w:r>
      <w:r w:rsidR="00E20A31">
        <w:rPr>
          <w:rFonts w:eastAsia="Times New Roman" w:cstheme="minorHAnsi"/>
          <w:color w:val="000000"/>
          <w:lang w:eastAsia="pl-PL"/>
        </w:rPr>
        <w:t xml:space="preserve"> Podobnie środki znalazły się też na informator, nie była to krytyka ale urząd powinien zając się najpierw bezpieczeństwem mieszkańców.</w:t>
      </w:r>
    </w:p>
    <w:p w14:paraId="5745F6AB" w14:textId="651ECBE2" w:rsidR="00E20A31" w:rsidRDefault="00E20A31" w:rsidP="00D53AC2">
      <w:pPr>
        <w:spacing w:after="0" w:line="240" w:lineRule="auto"/>
        <w:rPr>
          <w:rFonts w:eastAsia="Times New Roman" w:cstheme="minorHAnsi"/>
          <w:color w:val="000000"/>
          <w:lang w:eastAsia="pl-PL"/>
        </w:rPr>
      </w:pPr>
      <w:r>
        <w:rPr>
          <w:rFonts w:eastAsia="Times New Roman" w:cstheme="minorHAnsi"/>
          <w:color w:val="000000"/>
          <w:lang w:eastAsia="pl-PL"/>
        </w:rPr>
        <w:t>Do nierówności w chodniku odniósł się kierownik i wskazał, że w miejscu tych nierówności będzie zamontowana studzienka.</w:t>
      </w:r>
    </w:p>
    <w:p w14:paraId="69807776" w14:textId="19B2798E" w:rsidR="00E20A31" w:rsidRDefault="00E20A31" w:rsidP="00D53AC2">
      <w:pPr>
        <w:spacing w:after="0" w:line="240" w:lineRule="auto"/>
        <w:rPr>
          <w:rFonts w:eastAsia="Times New Roman" w:cstheme="minorHAnsi"/>
          <w:color w:val="000000"/>
          <w:lang w:eastAsia="pl-PL"/>
        </w:rPr>
      </w:pPr>
      <w:r>
        <w:rPr>
          <w:rFonts w:eastAsia="Times New Roman" w:cstheme="minorHAnsi"/>
          <w:color w:val="000000"/>
          <w:lang w:eastAsia="pl-PL"/>
        </w:rPr>
        <w:t>Burmistrz powiedział, że jeżeli chodzi o biuletyn to został wydany tylko jeden w tej kadencji.</w:t>
      </w:r>
    </w:p>
    <w:p w14:paraId="6EEDF9A6" w14:textId="528D154C" w:rsidR="00E20A31" w:rsidRDefault="00E20A31" w:rsidP="00D53AC2">
      <w:pPr>
        <w:spacing w:after="0" w:line="240" w:lineRule="auto"/>
        <w:rPr>
          <w:rFonts w:eastAsia="Times New Roman" w:cstheme="minorHAnsi"/>
          <w:color w:val="000000"/>
          <w:lang w:eastAsia="pl-PL"/>
        </w:rPr>
      </w:pPr>
      <w:r>
        <w:rPr>
          <w:rFonts w:eastAsia="Times New Roman" w:cstheme="minorHAnsi"/>
          <w:color w:val="000000"/>
          <w:lang w:eastAsia="pl-PL"/>
        </w:rPr>
        <w:t>Pani Tomaszewska dodała, że jest to 6 numer informatora, wydany po 3 latach – dlatego został wydany, by zaspokoić ciekawość mieszkańców</w:t>
      </w:r>
      <w:r w:rsidR="00F85A9F">
        <w:rPr>
          <w:rFonts w:eastAsia="Times New Roman" w:cstheme="minorHAnsi"/>
          <w:color w:val="000000"/>
          <w:lang w:eastAsia="pl-PL"/>
        </w:rPr>
        <w:t>, zwłaszcza tych starszych którzy nie obsługują nowoczesnych urządzeń teleinformatycznych</w:t>
      </w:r>
      <w:r w:rsidR="004066FD">
        <w:rPr>
          <w:rFonts w:eastAsia="Times New Roman" w:cstheme="minorHAnsi"/>
          <w:color w:val="000000"/>
          <w:lang w:eastAsia="pl-PL"/>
        </w:rPr>
        <w:t xml:space="preserve"> oraz jednym z powodów który nie pozwalał na wydanie tego informatora były względy oszczędnościowe.</w:t>
      </w:r>
    </w:p>
    <w:p w14:paraId="0976E293" w14:textId="510A6AA3" w:rsidR="005108C0" w:rsidRDefault="005108C0" w:rsidP="00D53AC2">
      <w:pPr>
        <w:spacing w:after="0" w:line="240" w:lineRule="auto"/>
        <w:rPr>
          <w:rFonts w:eastAsia="Times New Roman" w:cstheme="minorHAnsi"/>
          <w:color w:val="000000"/>
          <w:lang w:eastAsia="pl-PL"/>
        </w:rPr>
      </w:pPr>
      <w:r>
        <w:rPr>
          <w:rFonts w:eastAsia="Times New Roman" w:cstheme="minorHAnsi"/>
          <w:color w:val="000000"/>
          <w:lang w:eastAsia="pl-PL"/>
        </w:rPr>
        <w:t>Radny Janus zapytał z jaką częstotliwością będzie ten informator wydawany i jaki jest tego koszt?</w:t>
      </w:r>
    </w:p>
    <w:p w14:paraId="17A9D964" w14:textId="3E774AAA" w:rsidR="005108C0" w:rsidRDefault="005108C0" w:rsidP="00D53AC2">
      <w:pPr>
        <w:spacing w:after="0" w:line="240" w:lineRule="auto"/>
        <w:rPr>
          <w:rFonts w:eastAsia="Times New Roman" w:cstheme="minorHAnsi"/>
          <w:color w:val="000000"/>
          <w:lang w:eastAsia="pl-PL"/>
        </w:rPr>
      </w:pPr>
      <w:r>
        <w:rPr>
          <w:rFonts w:eastAsia="Times New Roman" w:cstheme="minorHAnsi"/>
          <w:color w:val="000000"/>
          <w:lang w:eastAsia="pl-PL"/>
        </w:rPr>
        <w:t>W poprzedniej kadencji pan Janus przegłosował aż 5 numerów wskazała pani Renata Tomaszewska i powinien o tym pamiętać, a jeżeli nie pamięta – to pani Tomaszewska przypomniała, że jest koszt 6 tys zł, a co do częstotliwości  - to zależy od Burmistrza.</w:t>
      </w:r>
    </w:p>
    <w:p w14:paraId="01782352" w14:textId="679A378F" w:rsidR="00C94F98" w:rsidRDefault="00C94F98" w:rsidP="00D53AC2">
      <w:pPr>
        <w:spacing w:after="0" w:line="240" w:lineRule="auto"/>
        <w:rPr>
          <w:rFonts w:eastAsia="Times New Roman" w:cstheme="minorHAnsi"/>
          <w:color w:val="000000"/>
          <w:lang w:eastAsia="pl-PL"/>
        </w:rPr>
      </w:pPr>
      <w:r>
        <w:rPr>
          <w:rFonts w:eastAsia="Times New Roman" w:cstheme="minorHAnsi"/>
          <w:color w:val="000000"/>
          <w:lang w:eastAsia="pl-PL"/>
        </w:rPr>
        <w:t xml:space="preserve">Radny Nikodem zabrał głos w sprawie stwierdzenia „Radnych hamulcowych” i powiedział, że </w:t>
      </w:r>
      <w:r w:rsidR="00097059">
        <w:rPr>
          <w:rFonts w:eastAsia="Times New Roman" w:cstheme="minorHAnsi"/>
          <w:color w:val="000000"/>
          <w:lang w:eastAsia="pl-PL"/>
        </w:rPr>
        <w:t>pan wojciechowski jest cały czas uszczypliwy  - radny Nikodem zapytał, w jaki sposób odbywa się blokada rozwoju gminy?, bo przecież przed chwilą były pochwały dla Rady i taka wypowiedź źle o Radnym świadczy.</w:t>
      </w:r>
    </w:p>
    <w:p w14:paraId="22525D6D" w14:textId="306C2DF8" w:rsidR="00097059" w:rsidRDefault="00097059" w:rsidP="00D53AC2">
      <w:pPr>
        <w:spacing w:after="0" w:line="240" w:lineRule="auto"/>
        <w:rPr>
          <w:rFonts w:eastAsia="Times New Roman" w:cstheme="minorHAnsi"/>
          <w:color w:val="000000"/>
          <w:lang w:eastAsia="pl-PL"/>
        </w:rPr>
      </w:pPr>
      <w:r>
        <w:rPr>
          <w:rFonts w:eastAsia="Times New Roman" w:cstheme="minorHAnsi"/>
          <w:color w:val="000000"/>
          <w:lang w:eastAsia="pl-PL"/>
        </w:rPr>
        <w:t>Longina Kolanowska zapytał radnego Wojciechowskiego, czy będzie miał tyle odwagi i powie na ul. Konieczyńskich, że jest radnym hamulcowym?, bo to pan Wojciechowski nie przegłosował tej ulicy, kiedy były na nią środki.</w:t>
      </w:r>
      <w:r w:rsidR="00432D50">
        <w:rPr>
          <w:rFonts w:eastAsia="Times New Roman" w:cstheme="minorHAnsi"/>
          <w:color w:val="000000"/>
          <w:lang w:eastAsia="pl-PL"/>
        </w:rPr>
        <w:t xml:space="preserve"> </w:t>
      </w:r>
    </w:p>
    <w:p w14:paraId="412C4807" w14:textId="09F78B60" w:rsidR="00432D50" w:rsidRDefault="00432D50" w:rsidP="00D53AC2">
      <w:pPr>
        <w:spacing w:after="0" w:line="240" w:lineRule="auto"/>
        <w:rPr>
          <w:rFonts w:eastAsia="Times New Roman" w:cstheme="minorHAnsi"/>
          <w:color w:val="000000"/>
          <w:lang w:eastAsia="pl-PL"/>
        </w:rPr>
      </w:pPr>
      <w:r>
        <w:rPr>
          <w:rFonts w:eastAsia="Times New Roman" w:cstheme="minorHAnsi"/>
          <w:color w:val="000000"/>
          <w:lang w:eastAsia="pl-PL"/>
        </w:rPr>
        <w:t>Radny Zbigniew Chudzicki poprosił pana wojciechowskiego, aby nie obrażał kolegów i koleżanek Radnych</w:t>
      </w:r>
      <w:r w:rsidR="00707047">
        <w:rPr>
          <w:rFonts w:eastAsia="Times New Roman" w:cstheme="minorHAnsi"/>
          <w:color w:val="000000"/>
          <w:lang w:eastAsia="pl-PL"/>
        </w:rPr>
        <w:t xml:space="preserve"> i dodał, że Radni wspierający Burmistrza są prorozwojowi, a pan Wojciechowski hamulcem.</w:t>
      </w:r>
    </w:p>
    <w:p w14:paraId="78AA8CE1" w14:textId="69D3E9CD" w:rsidR="00707047" w:rsidRDefault="00707047" w:rsidP="00D53AC2">
      <w:pPr>
        <w:spacing w:after="0" w:line="240" w:lineRule="auto"/>
        <w:rPr>
          <w:rFonts w:eastAsia="Times New Roman" w:cstheme="minorHAnsi"/>
          <w:color w:val="000000"/>
          <w:lang w:eastAsia="pl-PL"/>
        </w:rPr>
      </w:pPr>
      <w:r>
        <w:rPr>
          <w:rFonts w:eastAsia="Times New Roman" w:cstheme="minorHAnsi"/>
          <w:color w:val="000000"/>
          <w:lang w:eastAsia="pl-PL"/>
        </w:rPr>
        <w:t xml:space="preserve">Wiceprzewodniczący dodał, że pan wojciechowski ma dziwna manierę mówienia, „że niektórzy boja się mówić prawdy” i dodał, że to właśnie radny wojciechowski nie powiedział prawdy kiedy padło </w:t>
      </w:r>
      <w:r>
        <w:rPr>
          <w:rFonts w:eastAsia="Times New Roman" w:cstheme="minorHAnsi"/>
          <w:color w:val="000000"/>
          <w:lang w:eastAsia="pl-PL"/>
        </w:rPr>
        <w:lastRenderedPageBreak/>
        <w:t>pytanie, czy ktoś z radnych posiada działkę w okręgu Wójtostwo, kiedy był procedowany plan zagospodarowania.</w:t>
      </w:r>
    </w:p>
    <w:p w14:paraId="01BD5CDB" w14:textId="5A87E885" w:rsidR="0089506F" w:rsidRDefault="0089506F" w:rsidP="00D53AC2">
      <w:pPr>
        <w:spacing w:after="0" w:line="240" w:lineRule="auto"/>
        <w:rPr>
          <w:rFonts w:eastAsia="Times New Roman" w:cstheme="minorHAnsi"/>
          <w:color w:val="000000"/>
          <w:lang w:eastAsia="pl-PL"/>
        </w:rPr>
      </w:pPr>
      <w:r>
        <w:rPr>
          <w:rFonts w:eastAsia="Times New Roman" w:cstheme="minorHAnsi"/>
          <w:color w:val="000000"/>
          <w:lang w:eastAsia="pl-PL"/>
        </w:rPr>
        <w:t>Pan Sekretarz zmieniając temat, powiedział, że Burmistrz oszczędza nawet na swoim gabinecie, bo nie jest ważne to jak ten gabinet wygląda, ale ważne jest to, że środki znalazły się na ważniejszy cel związany z mieszkańcami.</w:t>
      </w:r>
    </w:p>
    <w:p w14:paraId="2AF02882" w14:textId="70C04466" w:rsidR="0089506F" w:rsidRDefault="0089506F" w:rsidP="00D53AC2">
      <w:pPr>
        <w:spacing w:after="0" w:line="240" w:lineRule="auto"/>
        <w:rPr>
          <w:rFonts w:eastAsia="Times New Roman" w:cstheme="minorHAnsi"/>
          <w:color w:val="000000"/>
          <w:lang w:eastAsia="pl-PL"/>
        </w:rPr>
      </w:pPr>
      <w:r>
        <w:rPr>
          <w:rFonts w:eastAsia="Times New Roman" w:cstheme="minorHAnsi"/>
          <w:color w:val="000000"/>
          <w:lang w:eastAsia="pl-PL"/>
        </w:rPr>
        <w:t>Pan Bartosz Perlicjan przypomniał blokadę inwestycji w miejscowości Grudna – bo to m.in. radny Wojciechowski ja zablokował, a radny Perlicjan wskazał, aby z takich sytuacji umieć wyciągać wnioski</w:t>
      </w:r>
      <w:r w:rsidR="00DD0A29">
        <w:rPr>
          <w:rFonts w:eastAsia="Times New Roman" w:cstheme="minorHAnsi"/>
          <w:color w:val="000000"/>
          <w:lang w:eastAsia="pl-PL"/>
        </w:rPr>
        <w:t>, a barierki na rzece Flincie i Warcie zostały pomalowane przez mieszkańców w czynie społecznym i nie trzeba mówić ciągle o tym i mówić, trzeba działać.</w:t>
      </w:r>
    </w:p>
    <w:p w14:paraId="1B0D00A2" w14:textId="22B80DDA" w:rsidR="0016677D" w:rsidRDefault="0016677D" w:rsidP="00D53AC2">
      <w:pPr>
        <w:spacing w:after="0" w:line="240" w:lineRule="auto"/>
        <w:rPr>
          <w:rFonts w:eastAsia="Times New Roman" w:cstheme="minorHAnsi"/>
          <w:color w:val="000000"/>
          <w:lang w:eastAsia="pl-PL"/>
        </w:rPr>
      </w:pPr>
      <w:r>
        <w:rPr>
          <w:rFonts w:eastAsia="Times New Roman" w:cstheme="minorHAnsi"/>
          <w:color w:val="000000"/>
          <w:lang w:eastAsia="pl-PL"/>
        </w:rPr>
        <w:t xml:space="preserve">Radny </w:t>
      </w:r>
      <w:r w:rsidR="00443A62">
        <w:rPr>
          <w:rFonts w:eastAsia="Times New Roman" w:cstheme="minorHAnsi"/>
          <w:color w:val="000000"/>
          <w:lang w:eastAsia="pl-PL"/>
        </w:rPr>
        <w:t>W</w:t>
      </w:r>
      <w:r>
        <w:rPr>
          <w:rFonts w:eastAsia="Times New Roman" w:cstheme="minorHAnsi"/>
          <w:color w:val="000000"/>
          <w:lang w:eastAsia="pl-PL"/>
        </w:rPr>
        <w:t>ojciechowski przyz</w:t>
      </w:r>
      <w:r w:rsidR="003F1A21">
        <w:rPr>
          <w:rFonts w:eastAsia="Times New Roman" w:cstheme="minorHAnsi"/>
          <w:color w:val="000000"/>
          <w:lang w:eastAsia="pl-PL"/>
        </w:rPr>
        <w:t>nał racje pani Kolanowskiej, bo głosowanie jest poniekąd kwestią wyboru radnego</w:t>
      </w:r>
      <w:r w:rsidR="00443A62">
        <w:rPr>
          <w:rFonts w:eastAsia="Times New Roman" w:cstheme="minorHAnsi"/>
          <w:color w:val="000000"/>
          <w:lang w:eastAsia="pl-PL"/>
        </w:rPr>
        <w:t>. Radnemu Chudzickiemu pan Wojciechowski powiedział, że kiedy procedowany był plan, to zablokowano zadawanie pytań i to nie pan Wojciechowski tylko inni radni mieli cos do ukrycia.</w:t>
      </w:r>
    </w:p>
    <w:p w14:paraId="09F823F7" w14:textId="4C519406" w:rsidR="00443A62" w:rsidRDefault="00443A62" w:rsidP="00D53AC2">
      <w:pPr>
        <w:spacing w:after="0" w:line="240" w:lineRule="auto"/>
        <w:rPr>
          <w:rFonts w:eastAsia="Times New Roman" w:cstheme="minorHAnsi"/>
          <w:color w:val="000000"/>
          <w:lang w:eastAsia="pl-PL"/>
        </w:rPr>
      </w:pPr>
      <w:r>
        <w:rPr>
          <w:rFonts w:eastAsia="Times New Roman" w:cstheme="minorHAnsi"/>
          <w:color w:val="000000"/>
          <w:lang w:eastAsia="pl-PL"/>
        </w:rPr>
        <w:t>Radny Janus zwrócił się do pana Chudzickiego i stwierdził, że nie ma kłamać, bo to inny radny ukrył, że jest właścicielem działki na Wójtostwie, zwracając się do pana Sekretarza radny Janus zapytał, co ma biurko do reszty inwestycji?, a co do Grudnej to zostało zablokowane tak samo jak Gościejewo.</w:t>
      </w:r>
    </w:p>
    <w:p w14:paraId="70A89028" w14:textId="0DAF308A" w:rsidR="006D720A" w:rsidRDefault="006D720A" w:rsidP="00D53AC2">
      <w:pPr>
        <w:spacing w:after="0" w:line="240" w:lineRule="auto"/>
        <w:rPr>
          <w:rFonts w:eastAsia="Times New Roman" w:cstheme="minorHAnsi"/>
          <w:color w:val="000000"/>
          <w:lang w:eastAsia="pl-PL"/>
        </w:rPr>
      </w:pPr>
    </w:p>
    <w:p w14:paraId="14E5E817" w14:textId="65E782AE" w:rsidR="006D720A" w:rsidRDefault="006D720A" w:rsidP="00D53AC2">
      <w:pPr>
        <w:spacing w:after="0" w:line="240" w:lineRule="auto"/>
        <w:rPr>
          <w:rFonts w:eastAsia="Times New Roman" w:cstheme="minorHAnsi"/>
          <w:color w:val="000000"/>
          <w:lang w:eastAsia="pl-PL"/>
        </w:rPr>
      </w:pPr>
      <w:r>
        <w:rPr>
          <w:rFonts w:eastAsia="Times New Roman" w:cstheme="minorHAnsi"/>
          <w:color w:val="000000"/>
          <w:lang w:eastAsia="pl-PL"/>
        </w:rPr>
        <w:t>Pan Łukasz Zaranek wtrącił, iż jest to normalne, że ta grupa radnych, która ma większość decyduje o planowanych zadaniach i inwestycjach.</w:t>
      </w:r>
    </w:p>
    <w:p w14:paraId="7D8D3EE0" w14:textId="5C1C9CAD" w:rsidR="006D720A" w:rsidRDefault="006D720A" w:rsidP="00D53AC2">
      <w:pPr>
        <w:spacing w:after="0" w:line="240" w:lineRule="auto"/>
        <w:rPr>
          <w:rFonts w:eastAsia="Times New Roman" w:cstheme="minorHAnsi"/>
          <w:color w:val="000000"/>
          <w:lang w:eastAsia="pl-PL"/>
        </w:rPr>
      </w:pPr>
      <w:r>
        <w:rPr>
          <w:rFonts w:eastAsia="Times New Roman" w:cstheme="minorHAnsi"/>
          <w:color w:val="000000"/>
          <w:lang w:eastAsia="pl-PL"/>
        </w:rPr>
        <w:t>Radny Janus podkreślił, że te inwestycje, które klub mniejszościowy chciał zmienić, na nic nie wpływały.</w:t>
      </w:r>
    </w:p>
    <w:p w14:paraId="50B38814" w14:textId="172BB587" w:rsidR="006D720A" w:rsidRDefault="006D720A" w:rsidP="00D53AC2">
      <w:pPr>
        <w:spacing w:after="0" w:line="240" w:lineRule="auto"/>
        <w:rPr>
          <w:rFonts w:eastAsia="Times New Roman" w:cstheme="minorHAnsi"/>
          <w:color w:val="000000"/>
          <w:lang w:eastAsia="pl-PL"/>
        </w:rPr>
      </w:pPr>
      <w:r>
        <w:rPr>
          <w:rFonts w:eastAsia="Times New Roman" w:cstheme="minorHAnsi"/>
          <w:color w:val="000000"/>
          <w:lang w:eastAsia="pl-PL"/>
        </w:rPr>
        <w:t>Pan Chudzicki przypomniał kwestię ulicy Seminarialnej, gdzie klub obecny mniejszościowy tej ulicy nie chciał i przypomniał ponownie kwestię planu zagospodarowania Wójtostwa i faktu, że pan Wojciechowski nie przyznał się do składania uwag do planu i do posiadania działek.</w:t>
      </w:r>
    </w:p>
    <w:p w14:paraId="1ADA39E8" w14:textId="43E61847" w:rsidR="00443A62" w:rsidRDefault="003B5F32" w:rsidP="00D53AC2">
      <w:pPr>
        <w:spacing w:after="0" w:line="240" w:lineRule="auto"/>
        <w:rPr>
          <w:rFonts w:eastAsia="Times New Roman" w:cstheme="minorHAnsi"/>
          <w:color w:val="000000"/>
          <w:lang w:eastAsia="pl-PL"/>
        </w:rPr>
      </w:pPr>
      <w:r>
        <w:rPr>
          <w:rFonts w:eastAsia="Times New Roman" w:cstheme="minorHAnsi"/>
          <w:color w:val="000000"/>
          <w:lang w:eastAsia="pl-PL"/>
        </w:rPr>
        <w:t>Pan Wojciechowski powiedział, że należy się cofnąć do planu sporządzania zagospodarowania i to pan Chudzicki głosował za niemożliwością zadawania pytań. Pan Paweł wojciechowski powiedział, że niepotrzebnie to jest teraz roztrząsane.</w:t>
      </w:r>
    </w:p>
    <w:p w14:paraId="6D3E3029" w14:textId="4273E894" w:rsidR="00264524" w:rsidRDefault="00264524" w:rsidP="00D53AC2">
      <w:pPr>
        <w:spacing w:after="0" w:line="240" w:lineRule="auto"/>
        <w:rPr>
          <w:rFonts w:eastAsia="Times New Roman" w:cstheme="minorHAnsi"/>
          <w:color w:val="000000"/>
          <w:lang w:eastAsia="pl-PL"/>
        </w:rPr>
      </w:pPr>
      <w:r>
        <w:rPr>
          <w:rFonts w:eastAsia="Times New Roman" w:cstheme="minorHAnsi"/>
          <w:color w:val="000000"/>
          <w:lang w:eastAsia="pl-PL"/>
        </w:rPr>
        <w:t>Radny Bartosz Perlicjan zacytował słowa pana Janusa: „że inwestycje w gminie to jest prawo wyboru”, dodał, że należy się z tym zgodzić i tak wszyscy radni postępują, a dyskusja która trwa nie pomaga rozwojowi gminy.</w:t>
      </w:r>
    </w:p>
    <w:p w14:paraId="73AE4A82" w14:textId="0D2E412F" w:rsidR="00F80A2E" w:rsidRDefault="00F80A2E" w:rsidP="00D53AC2">
      <w:pPr>
        <w:spacing w:after="0" w:line="240" w:lineRule="auto"/>
        <w:rPr>
          <w:rFonts w:eastAsia="Times New Roman" w:cstheme="minorHAnsi"/>
          <w:color w:val="000000"/>
          <w:lang w:eastAsia="pl-PL"/>
        </w:rPr>
      </w:pPr>
      <w:r>
        <w:rPr>
          <w:rFonts w:eastAsia="Times New Roman" w:cstheme="minorHAnsi"/>
          <w:color w:val="000000"/>
          <w:lang w:eastAsia="pl-PL"/>
        </w:rPr>
        <w:t>Pan Nadolny zwrócił uwagę Radnych, na to jak się zachowywali dawni opozycjoniści, pan Nikodem, Łatka, pani Wysocka?, jak się z czymś nie zgadzali powiedzieli grzecznie i nie używali słów obraźliwych, rządzi większość i to jest prawo demokracji. Dalej radny Nadolny zapytał pana Kupidurę, czy połączył obowiązki nauczyciela z funkcja radnego i czy za te godziny pobrał wynagrodzenia?</w:t>
      </w:r>
    </w:p>
    <w:p w14:paraId="428763DE" w14:textId="390A7382" w:rsidR="00F80A2E" w:rsidRDefault="00F80A2E" w:rsidP="00D53AC2">
      <w:pPr>
        <w:spacing w:after="0" w:line="240" w:lineRule="auto"/>
        <w:rPr>
          <w:rFonts w:eastAsia="Times New Roman" w:cstheme="minorHAnsi"/>
          <w:color w:val="000000"/>
          <w:lang w:eastAsia="pl-PL"/>
        </w:rPr>
      </w:pPr>
      <w:r>
        <w:rPr>
          <w:rFonts w:eastAsia="Times New Roman" w:cstheme="minorHAnsi"/>
          <w:color w:val="000000"/>
          <w:lang w:eastAsia="pl-PL"/>
        </w:rPr>
        <w:t>Pan Sebastian Kupidura poinformował, że zadał uczniom pracę, a komisje miał w tle, czyli na drugim planie</w:t>
      </w:r>
      <w:r w:rsidR="00B25F08">
        <w:rPr>
          <w:rFonts w:eastAsia="Times New Roman" w:cstheme="minorHAnsi"/>
          <w:color w:val="000000"/>
          <w:lang w:eastAsia="pl-PL"/>
        </w:rPr>
        <w:t>, poza tym radny zaznaczył, że prosił żeby komisje odbywały się w godzinach popołudniowych. Radny w kolejnej kwestii powiedział, że nauczanie zdalne nie trwa już 45 min, a jedynie 30 min i nikt z dzieci nie ucierpiał w tym czasie</w:t>
      </w:r>
      <w:r w:rsidR="00133032">
        <w:rPr>
          <w:rFonts w:eastAsia="Times New Roman" w:cstheme="minorHAnsi"/>
          <w:color w:val="000000"/>
          <w:lang w:eastAsia="pl-PL"/>
        </w:rPr>
        <w:t>, poza tym z premedytacją wskazywane są poranne godziny odbywania się komisji i jest to blokowanie pracy radnego.</w:t>
      </w:r>
    </w:p>
    <w:p w14:paraId="60FE1B04" w14:textId="4A30FAF3" w:rsidR="00133032" w:rsidRDefault="00133032" w:rsidP="00D53AC2">
      <w:pPr>
        <w:spacing w:after="0" w:line="240" w:lineRule="auto"/>
        <w:rPr>
          <w:rFonts w:eastAsia="Times New Roman" w:cstheme="minorHAnsi"/>
          <w:color w:val="000000"/>
          <w:lang w:eastAsia="pl-PL"/>
        </w:rPr>
      </w:pPr>
      <w:r>
        <w:rPr>
          <w:rFonts w:eastAsia="Times New Roman" w:cstheme="minorHAnsi"/>
          <w:color w:val="000000"/>
          <w:lang w:eastAsia="pl-PL"/>
        </w:rPr>
        <w:t>Pan Kupidura odniósł się również do stwierdzenia „hamulcowy” – powiedział, że pan Wojciechowski też może mieć pretensje do hamowania rozwoju miasta i gminy wraz z budową ulic, tam gdzie gmina sprzedaje działki.</w:t>
      </w:r>
    </w:p>
    <w:p w14:paraId="7D0FC9CE" w14:textId="77777777" w:rsidR="00322600" w:rsidRDefault="00963C66" w:rsidP="00D53AC2">
      <w:pPr>
        <w:spacing w:after="0" w:line="240" w:lineRule="auto"/>
        <w:rPr>
          <w:rFonts w:eastAsia="Times New Roman" w:cstheme="minorHAnsi"/>
          <w:color w:val="000000"/>
          <w:lang w:eastAsia="pl-PL"/>
        </w:rPr>
      </w:pPr>
      <w:r>
        <w:rPr>
          <w:rFonts w:eastAsia="Times New Roman" w:cstheme="minorHAnsi"/>
          <w:color w:val="000000"/>
          <w:lang w:eastAsia="pl-PL"/>
        </w:rPr>
        <w:t>Pani Renata Tomaszewska z racji, tego że nadzoruje oświatę gminna powiedziała, że zobowiązana zostanie pani dyrektor do przeprowadzenia kontroli, ponieważ niemożliwe jest prowadzenie lekcji, brania udziału w komisji i mówienie że nic się nie stało, bo szkoła to nie sklep obuwniczym. Pani Tomaszewska wskazał, iż być może na zwykłych lekcjach w szkole – pan Kupidura robi takie same lekcje „na ot tak sobie”.</w:t>
      </w:r>
    </w:p>
    <w:p w14:paraId="236AEF01" w14:textId="77777777" w:rsidR="00322600" w:rsidRDefault="00322600" w:rsidP="00D53AC2">
      <w:pPr>
        <w:spacing w:after="0" w:line="240" w:lineRule="auto"/>
        <w:rPr>
          <w:rFonts w:eastAsia="Times New Roman" w:cstheme="minorHAnsi"/>
          <w:color w:val="000000"/>
          <w:lang w:eastAsia="pl-PL"/>
        </w:rPr>
      </w:pPr>
      <w:r>
        <w:rPr>
          <w:rFonts w:eastAsia="Times New Roman" w:cstheme="minorHAnsi"/>
          <w:color w:val="000000"/>
          <w:lang w:eastAsia="pl-PL"/>
        </w:rPr>
        <w:t>Pani kierownik wskazała, że pan Kupidura jako nauczyciel ma prawo uczestniczyć w komisjach stałych, a pracodawca ma obowiązek zwolnić tego nauczyciela z prowadzenia lekcji, przy czym wynagrodzenie powinno być potrącone, bo zadośćuczynieniem jest dieta.</w:t>
      </w:r>
    </w:p>
    <w:p w14:paraId="699E5BBB" w14:textId="77777777" w:rsidR="00322600" w:rsidRDefault="00322600" w:rsidP="00D53AC2">
      <w:pPr>
        <w:spacing w:after="0" w:line="240" w:lineRule="auto"/>
        <w:rPr>
          <w:rFonts w:eastAsia="Times New Roman" w:cstheme="minorHAnsi"/>
          <w:color w:val="000000"/>
          <w:lang w:eastAsia="pl-PL"/>
        </w:rPr>
      </w:pPr>
      <w:r>
        <w:rPr>
          <w:rFonts w:eastAsia="Times New Roman" w:cstheme="minorHAnsi"/>
          <w:color w:val="000000"/>
          <w:lang w:eastAsia="pl-PL"/>
        </w:rPr>
        <w:t>Pani Tomaszewska zapytała, czy to były planowe lekcje radnego?</w:t>
      </w:r>
    </w:p>
    <w:p w14:paraId="51692110" w14:textId="77777777" w:rsidR="00322600" w:rsidRDefault="00322600" w:rsidP="00D53AC2">
      <w:pPr>
        <w:spacing w:after="0" w:line="240" w:lineRule="auto"/>
        <w:rPr>
          <w:rFonts w:eastAsia="Times New Roman" w:cstheme="minorHAnsi"/>
          <w:color w:val="000000"/>
          <w:lang w:eastAsia="pl-PL"/>
        </w:rPr>
      </w:pPr>
      <w:r>
        <w:rPr>
          <w:rFonts w:eastAsia="Times New Roman" w:cstheme="minorHAnsi"/>
          <w:color w:val="000000"/>
          <w:lang w:eastAsia="pl-PL"/>
        </w:rPr>
        <w:t>Pan Sebastian Kupidura odpowiedział, że część lekcji się nakładała i nie ma nic do ukrycia.</w:t>
      </w:r>
    </w:p>
    <w:p w14:paraId="5A1EA45C" w14:textId="2E65AE41" w:rsidR="00A41F84" w:rsidRDefault="00322600" w:rsidP="00D53AC2">
      <w:pPr>
        <w:spacing w:after="0" w:line="240" w:lineRule="auto"/>
        <w:rPr>
          <w:rFonts w:eastAsia="Times New Roman" w:cstheme="minorHAnsi"/>
          <w:color w:val="000000"/>
          <w:lang w:eastAsia="pl-PL"/>
        </w:rPr>
      </w:pPr>
      <w:r>
        <w:rPr>
          <w:rFonts w:eastAsia="Times New Roman" w:cstheme="minorHAnsi"/>
          <w:color w:val="000000"/>
          <w:lang w:eastAsia="pl-PL"/>
        </w:rPr>
        <w:lastRenderedPageBreak/>
        <w:t xml:space="preserve">Pani kierownik Renata Tomaszewska podsumowała, że radny, </w:t>
      </w:r>
      <w:r w:rsidR="00A41F84">
        <w:rPr>
          <w:rFonts w:eastAsia="Times New Roman" w:cstheme="minorHAnsi"/>
          <w:color w:val="000000"/>
          <w:lang w:eastAsia="pl-PL"/>
        </w:rPr>
        <w:t>bierze pensję ze szkoły i dodatkowo jako rady – dietę, a tak nauczyciel nie pracuje i to nie jest uczciwa praca, ani uczciwy radny.</w:t>
      </w:r>
    </w:p>
    <w:p w14:paraId="087D3687" w14:textId="77777777" w:rsidR="00A41F84" w:rsidRDefault="00A41F84" w:rsidP="00D53AC2">
      <w:pPr>
        <w:spacing w:after="0" w:line="240" w:lineRule="auto"/>
        <w:rPr>
          <w:rFonts w:eastAsia="Times New Roman" w:cstheme="minorHAnsi"/>
          <w:color w:val="000000"/>
          <w:lang w:eastAsia="pl-PL"/>
        </w:rPr>
      </w:pPr>
      <w:r>
        <w:rPr>
          <w:rFonts w:eastAsia="Times New Roman" w:cstheme="minorHAnsi"/>
          <w:color w:val="000000"/>
          <w:lang w:eastAsia="pl-PL"/>
        </w:rPr>
        <w:t>Pan Kupidura wyraził zgodę na potrącenie części diety, za to że pan Nadolny był w tle.</w:t>
      </w:r>
    </w:p>
    <w:p w14:paraId="58F95487" w14:textId="77777777" w:rsidR="00A41F84" w:rsidRDefault="00A41F84" w:rsidP="00D53AC2">
      <w:pPr>
        <w:spacing w:after="0" w:line="240" w:lineRule="auto"/>
        <w:rPr>
          <w:rFonts w:eastAsia="Times New Roman" w:cstheme="minorHAnsi"/>
          <w:color w:val="000000"/>
          <w:lang w:eastAsia="pl-PL"/>
        </w:rPr>
      </w:pPr>
      <w:r>
        <w:rPr>
          <w:rFonts w:eastAsia="Times New Roman" w:cstheme="minorHAnsi"/>
          <w:color w:val="000000"/>
          <w:lang w:eastAsia="pl-PL"/>
        </w:rPr>
        <w:t>Pan Paweł wojciechowski podpowiedział, iż ta sytuacja powinna być wyjaśniona z pracodawcą.</w:t>
      </w:r>
    </w:p>
    <w:p w14:paraId="54181345" w14:textId="1F1D1976" w:rsidR="00963C66" w:rsidRDefault="00A41F84" w:rsidP="00D53AC2">
      <w:pPr>
        <w:spacing w:after="0" w:line="240" w:lineRule="auto"/>
        <w:rPr>
          <w:rFonts w:eastAsia="Times New Roman" w:cstheme="minorHAnsi"/>
          <w:color w:val="000000"/>
          <w:lang w:eastAsia="pl-PL"/>
        </w:rPr>
      </w:pPr>
      <w:r>
        <w:rPr>
          <w:rFonts w:eastAsia="Times New Roman" w:cstheme="minorHAnsi"/>
          <w:color w:val="000000"/>
          <w:lang w:eastAsia="pl-PL"/>
        </w:rPr>
        <w:t>Burmistrz zajmując glos, wskazał, iż następnego dnia z rana wyjaśni tą sytuację z panią dyrektor.</w:t>
      </w:r>
      <w:r w:rsidR="00963C66">
        <w:rPr>
          <w:rFonts w:eastAsia="Times New Roman" w:cstheme="minorHAnsi"/>
          <w:color w:val="000000"/>
          <w:lang w:eastAsia="pl-PL"/>
        </w:rPr>
        <w:t xml:space="preserve"> </w:t>
      </w:r>
    </w:p>
    <w:p w14:paraId="3A66764B" w14:textId="6B9AAA15" w:rsidR="00A41F84" w:rsidRDefault="00A41F84" w:rsidP="00D53AC2">
      <w:pPr>
        <w:spacing w:after="0" w:line="240" w:lineRule="auto"/>
        <w:rPr>
          <w:rFonts w:eastAsia="Times New Roman" w:cstheme="minorHAnsi"/>
          <w:color w:val="000000"/>
          <w:lang w:eastAsia="pl-PL"/>
        </w:rPr>
      </w:pPr>
      <w:r>
        <w:rPr>
          <w:rFonts w:eastAsia="Times New Roman" w:cstheme="minorHAnsi"/>
          <w:color w:val="000000"/>
          <w:lang w:eastAsia="pl-PL"/>
        </w:rPr>
        <w:t xml:space="preserve">Pani Kolanowska powiedziała, że </w:t>
      </w:r>
      <w:r w:rsidR="00D27F3E">
        <w:rPr>
          <w:rFonts w:eastAsia="Times New Roman" w:cstheme="minorHAnsi"/>
          <w:color w:val="000000"/>
          <w:lang w:eastAsia="pl-PL"/>
        </w:rPr>
        <w:t>to klub mniejszościowy ciągle powtarza o uczciwości, a tu się okazuje, że ten klub z uczciwością nie ma nic wspólnego, ponieważ jeden z radnych pobiera i wynagrodzenia i dietę.</w:t>
      </w:r>
    </w:p>
    <w:p w14:paraId="277BDB78" w14:textId="0EFD2021" w:rsidR="00D27F3E" w:rsidRDefault="00D27F3E" w:rsidP="00D53AC2">
      <w:pPr>
        <w:spacing w:after="0" w:line="240" w:lineRule="auto"/>
        <w:rPr>
          <w:rFonts w:eastAsia="Times New Roman" w:cstheme="minorHAnsi"/>
          <w:color w:val="000000"/>
          <w:lang w:eastAsia="pl-PL"/>
        </w:rPr>
      </w:pPr>
      <w:r>
        <w:rPr>
          <w:rFonts w:eastAsia="Times New Roman" w:cstheme="minorHAnsi"/>
          <w:color w:val="000000"/>
          <w:lang w:eastAsia="pl-PL"/>
        </w:rPr>
        <w:t>Odnosząc się do uczciwości – pan Kupidura ponownie powiedział, że można potrącić z jego wynagrodzenia środki za czas uczestnictwa w komisji i dodał, że kiedy głosowano koncepcję S-11, to radny Nadolny przedłożył swój interes prywatny nad interes gminy.</w:t>
      </w:r>
    </w:p>
    <w:p w14:paraId="1FC64E62" w14:textId="0141AE64" w:rsidR="00D27F3E" w:rsidRDefault="00D27F3E" w:rsidP="00D53AC2">
      <w:pPr>
        <w:spacing w:after="0" w:line="240" w:lineRule="auto"/>
        <w:rPr>
          <w:rFonts w:eastAsia="Times New Roman" w:cstheme="minorHAnsi"/>
          <w:color w:val="000000"/>
          <w:lang w:eastAsia="pl-PL"/>
        </w:rPr>
      </w:pPr>
      <w:r>
        <w:rPr>
          <w:rFonts w:eastAsia="Times New Roman" w:cstheme="minorHAnsi"/>
          <w:color w:val="000000"/>
          <w:lang w:eastAsia="pl-PL"/>
        </w:rPr>
        <w:t>Pan radny Krzysztof Nikodem zgłosił wniosek formalny o zakończenie dyskusji, jednak pan Przewodniczący oddał jeszcze glos panu Kuszakowi, który powiedział, że nauczanie zdalne kieruje się trochę innymi sposobami i wyjaśnił, że nauczyciele wcale nie muszą prowadzić lekcji on-line, bo są inne formy pracy z dziećmi – i to czy pan Kupidura prowadził lekcje, czy nie to jest jego indywidualna sprawa.</w:t>
      </w:r>
    </w:p>
    <w:p w14:paraId="4FCBD6D1" w14:textId="60D292DD" w:rsidR="00E37C04" w:rsidRDefault="00E37C04" w:rsidP="00D53AC2">
      <w:pPr>
        <w:spacing w:after="0" w:line="240" w:lineRule="auto"/>
        <w:rPr>
          <w:rFonts w:eastAsia="Times New Roman" w:cstheme="minorHAnsi"/>
          <w:color w:val="000000"/>
          <w:lang w:eastAsia="pl-PL"/>
        </w:rPr>
      </w:pPr>
      <w:r>
        <w:rPr>
          <w:rFonts w:eastAsia="Times New Roman" w:cstheme="minorHAnsi"/>
          <w:color w:val="000000"/>
          <w:lang w:eastAsia="pl-PL"/>
        </w:rPr>
        <w:t xml:space="preserve">Radny Chudzicki zapytany o sposób przeprowadzania lekcji on-line przez radnego Kuszaka – odpowiedział, że on </w:t>
      </w:r>
      <w:r w:rsidR="00FD1348">
        <w:rPr>
          <w:rFonts w:eastAsia="Times New Roman" w:cstheme="minorHAnsi"/>
          <w:color w:val="000000"/>
          <w:lang w:eastAsia="pl-PL"/>
        </w:rPr>
        <w:t>n</w:t>
      </w:r>
      <w:r>
        <w:rPr>
          <w:rFonts w:eastAsia="Times New Roman" w:cstheme="minorHAnsi"/>
          <w:color w:val="000000"/>
          <w:lang w:eastAsia="pl-PL"/>
        </w:rPr>
        <w:t>ie wyobra</w:t>
      </w:r>
      <w:r w:rsidR="00FD1348">
        <w:rPr>
          <w:rFonts w:eastAsia="Times New Roman" w:cstheme="minorHAnsi"/>
          <w:color w:val="000000"/>
          <w:lang w:eastAsia="pl-PL"/>
        </w:rPr>
        <w:t>ż</w:t>
      </w:r>
      <w:r>
        <w:rPr>
          <w:rFonts w:eastAsia="Times New Roman" w:cstheme="minorHAnsi"/>
          <w:color w:val="000000"/>
          <w:lang w:eastAsia="pl-PL"/>
        </w:rPr>
        <w:t xml:space="preserve">a sobie nie </w:t>
      </w:r>
      <w:r w:rsidR="00FD1348">
        <w:rPr>
          <w:rFonts w:eastAsia="Times New Roman" w:cstheme="minorHAnsi"/>
          <w:color w:val="000000"/>
          <w:lang w:eastAsia="pl-PL"/>
        </w:rPr>
        <w:t>uczestniczenia w zajęciach i nie połączenia się zdalnego.</w:t>
      </w:r>
    </w:p>
    <w:p w14:paraId="095915FC" w14:textId="0E04770B" w:rsidR="00FD1348" w:rsidRDefault="00FD1348" w:rsidP="00D53AC2">
      <w:pPr>
        <w:spacing w:after="0" w:line="240" w:lineRule="auto"/>
        <w:rPr>
          <w:rFonts w:eastAsia="Times New Roman" w:cstheme="minorHAnsi"/>
          <w:color w:val="000000"/>
          <w:lang w:eastAsia="pl-PL"/>
        </w:rPr>
      </w:pPr>
      <w:r>
        <w:rPr>
          <w:rFonts w:eastAsia="Times New Roman" w:cstheme="minorHAnsi"/>
          <w:color w:val="000000"/>
          <w:lang w:eastAsia="pl-PL"/>
        </w:rPr>
        <w:t>Podobnie zapytany pan Łatka powiedział, że to jest nie do pomyślenia by nie połączyć się z dziećmi, gdzie konieczne jest wytłumaczenie przedmiotu technicznego, bo inaczej się nie da.</w:t>
      </w:r>
    </w:p>
    <w:p w14:paraId="0DBE6D51" w14:textId="73B697B8" w:rsidR="001822B5" w:rsidRDefault="00FD1348" w:rsidP="00D53AC2">
      <w:pPr>
        <w:spacing w:after="0" w:line="240" w:lineRule="auto"/>
        <w:rPr>
          <w:rFonts w:eastAsia="Times New Roman" w:cstheme="minorHAnsi"/>
          <w:color w:val="000000"/>
          <w:lang w:eastAsia="pl-PL"/>
        </w:rPr>
      </w:pPr>
      <w:r>
        <w:rPr>
          <w:rFonts w:eastAsia="Times New Roman" w:cstheme="minorHAnsi"/>
          <w:color w:val="000000"/>
          <w:lang w:eastAsia="pl-PL"/>
        </w:rPr>
        <w:t xml:space="preserve">Pani Tomaszewska podsumowała, że lekcja z panem Kupidurą mogła wyglądać na zasadzie prezentacji w internecie. Nauczyciel jest osoba szczególną i </w:t>
      </w:r>
      <w:r w:rsidR="001822B5">
        <w:rPr>
          <w:rFonts w:eastAsia="Times New Roman" w:cstheme="minorHAnsi"/>
          <w:color w:val="000000"/>
          <w:lang w:eastAsia="pl-PL"/>
        </w:rPr>
        <w:t xml:space="preserve">powinien </w:t>
      </w:r>
      <w:r>
        <w:rPr>
          <w:rFonts w:eastAsia="Times New Roman" w:cstheme="minorHAnsi"/>
          <w:color w:val="000000"/>
          <w:lang w:eastAsia="pl-PL"/>
        </w:rPr>
        <w:t>postępować odpowiedzialnie.</w:t>
      </w:r>
    </w:p>
    <w:p w14:paraId="3EE75612" w14:textId="030E1354" w:rsidR="001822B5" w:rsidRDefault="001822B5" w:rsidP="00D53AC2">
      <w:pPr>
        <w:spacing w:after="0" w:line="240" w:lineRule="auto"/>
        <w:rPr>
          <w:rFonts w:eastAsia="Times New Roman" w:cstheme="minorHAnsi"/>
          <w:color w:val="000000"/>
          <w:lang w:eastAsia="pl-PL"/>
        </w:rPr>
      </w:pPr>
      <w:r>
        <w:rPr>
          <w:rFonts w:eastAsia="Times New Roman" w:cstheme="minorHAnsi"/>
          <w:color w:val="000000"/>
          <w:lang w:eastAsia="pl-PL"/>
        </w:rPr>
        <w:t>Na zakończenie Przewodniczący złożył życzenia świąteczne: bogatszego 2021 roku, zdrowia i wzajemnej życzliwości. Burmistrz dołączył się do życzeń.</w:t>
      </w:r>
    </w:p>
    <w:p w14:paraId="03E29B37" w14:textId="116F3E52" w:rsidR="00BF7869" w:rsidRPr="00D53AC2" w:rsidRDefault="00BF7869" w:rsidP="00D53AC2">
      <w:pPr>
        <w:spacing w:after="0" w:line="240" w:lineRule="auto"/>
        <w:rPr>
          <w:rFonts w:cstheme="minorHAnsi"/>
        </w:rPr>
      </w:pPr>
      <w:r w:rsidRPr="00D53AC2">
        <w:rPr>
          <w:rFonts w:eastAsia="Times New Roman" w:cstheme="minorHAnsi"/>
          <w:color w:val="000000"/>
          <w:lang w:eastAsia="pl-PL"/>
        </w:rPr>
        <w:br/>
      </w:r>
      <w:r w:rsidRPr="00AB502F">
        <w:rPr>
          <w:rFonts w:eastAsia="Times New Roman" w:cstheme="minorHAnsi"/>
          <w:b/>
          <w:bCs/>
          <w:color w:val="000000"/>
          <w:lang w:eastAsia="pl-PL"/>
        </w:rPr>
        <w:t>14. Zakończenie.</w:t>
      </w:r>
      <w:r w:rsidRPr="00D53AC2">
        <w:rPr>
          <w:rFonts w:eastAsia="Times New Roman" w:cstheme="minorHAnsi"/>
          <w:color w:val="000000"/>
          <w:lang w:eastAsia="pl-PL"/>
        </w:rPr>
        <w:br/>
      </w:r>
      <w:r w:rsidR="001822B5">
        <w:rPr>
          <w:rFonts w:eastAsia="Times New Roman" w:cstheme="minorHAnsi"/>
          <w:color w:val="000000"/>
          <w:lang w:eastAsia="pl-PL"/>
        </w:rPr>
        <w:t>Przewodniczący zakończył obrady sesji o godz. 19:50, protokolowala – Anna Mazur</w:t>
      </w:r>
      <w:r w:rsidRPr="00D53AC2">
        <w:rPr>
          <w:rFonts w:eastAsia="Times New Roman" w:cstheme="minorHAnsi"/>
          <w:color w:val="000000"/>
          <w:lang w:eastAsia="pl-PL"/>
        </w:rPr>
        <w:br/>
      </w:r>
    </w:p>
    <w:p w14:paraId="2769318C" w14:textId="77777777" w:rsidR="00BF7869" w:rsidRPr="00D53AC2" w:rsidRDefault="00BF7869" w:rsidP="00BF7869">
      <w:pPr>
        <w:spacing w:before="100" w:beforeAutospacing="1" w:after="100" w:afterAutospacing="1" w:line="240" w:lineRule="auto"/>
        <w:rPr>
          <w:rFonts w:eastAsia="Times New Roman" w:cstheme="minorHAnsi"/>
          <w:color w:val="000000"/>
          <w:lang w:eastAsia="pl-PL"/>
        </w:rPr>
      </w:pPr>
      <w:r w:rsidRPr="00D53AC2">
        <w:rPr>
          <w:rFonts w:eastAsia="Times New Roman" w:cstheme="minorHAnsi"/>
          <w:color w:val="000000"/>
          <w:lang w:eastAsia="pl-PL"/>
        </w:rPr>
        <w:t> </w:t>
      </w:r>
    </w:p>
    <w:p w14:paraId="099E93EA" w14:textId="77777777" w:rsidR="00BF7869" w:rsidRPr="00D53AC2" w:rsidRDefault="00BF7869" w:rsidP="00BF7869">
      <w:pPr>
        <w:spacing w:before="100" w:beforeAutospacing="1" w:after="100" w:afterAutospacing="1" w:line="240" w:lineRule="auto"/>
        <w:jc w:val="center"/>
        <w:rPr>
          <w:rFonts w:eastAsia="Times New Roman" w:cstheme="minorHAnsi"/>
          <w:color w:val="000000"/>
          <w:lang w:eastAsia="pl-PL"/>
        </w:rPr>
      </w:pPr>
      <w:r w:rsidRPr="00D53AC2">
        <w:rPr>
          <w:rFonts w:eastAsia="Times New Roman" w:cstheme="minorHAnsi"/>
          <w:color w:val="000000"/>
          <w:lang w:eastAsia="pl-PL"/>
        </w:rPr>
        <w:t>Przewodniczący</w:t>
      </w:r>
      <w:r w:rsidRPr="00D53AC2">
        <w:rPr>
          <w:rFonts w:eastAsia="Times New Roman" w:cstheme="minorHAnsi"/>
          <w:color w:val="000000"/>
          <w:lang w:eastAsia="pl-PL"/>
        </w:rPr>
        <w:br/>
        <w:t>Rada Miejska w Rogoźnie</w:t>
      </w:r>
    </w:p>
    <w:p w14:paraId="239D397F" w14:textId="77777777" w:rsidR="00BF7869" w:rsidRPr="00D53AC2" w:rsidRDefault="00BF7869" w:rsidP="00BF7869">
      <w:pPr>
        <w:spacing w:before="100" w:beforeAutospacing="1" w:after="100" w:afterAutospacing="1" w:line="240" w:lineRule="auto"/>
        <w:jc w:val="center"/>
        <w:rPr>
          <w:rFonts w:eastAsia="Times New Roman" w:cstheme="minorHAnsi"/>
          <w:color w:val="000000"/>
          <w:lang w:eastAsia="pl-PL"/>
        </w:rPr>
      </w:pPr>
      <w:r w:rsidRPr="00D53AC2">
        <w:rPr>
          <w:rFonts w:eastAsia="Times New Roman" w:cstheme="minorHAnsi"/>
          <w:color w:val="000000"/>
          <w:lang w:eastAsia="pl-PL"/>
        </w:rPr>
        <w:t> </w:t>
      </w:r>
    </w:p>
    <w:p w14:paraId="622A8AF0" w14:textId="09D88C13" w:rsidR="00BF7869" w:rsidRPr="00D53AC2" w:rsidRDefault="00BF7869" w:rsidP="009E77A1">
      <w:pPr>
        <w:spacing w:before="100" w:beforeAutospacing="1" w:after="100" w:afterAutospacing="1" w:line="240" w:lineRule="auto"/>
        <w:rPr>
          <w:rFonts w:eastAsia="Times New Roman" w:cstheme="minorHAnsi"/>
          <w:color w:val="000000"/>
          <w:lang w:eastAsia="pl-PL"/>
        </w:rPr>
      </w:pPr>
      <w:r w:rsidRPr="00D53AC2">
        <w:rPr>
          <w:rFonts w:eastAsia="Times New Roman" w:cstheme="minorHAnsi"/>
          <w:color w:val="000000"/>
          <w:lang w:eastAsia="pl-PL"/>
        </w:rPr>
        <w:br/>
      </w:r>
    </w:p>
    <w:p w14:paraId="071F8DBF" w14:textId="77777777" w:rsidR="00340008" w:rsidRPr="00D53AC2" w:rsidRDefault="00340008">
      <w:pPr>
        <w:rPr>
          <w:rFonts w:cstheme="minorHAnsi"/>
        </w:rPr>
      </w:pPr>
    </w:p>
    <w:sectPr w:rsidR="00340008" w:rsidRPr="00D53A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charset w:val="00"/>
    <w:family w:val="auto"/>
    <w:pitch w:val="variable"/>
  </w:font>
  <w:font w:name="Book Antiqua">
    <w:panose1 w:val="02040602050305030304"/>
    <w:charset w:val="EE"/>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978BC"/>
    <w:multiLevelType w:val="multilevel"/>
    <w:tmpl w:val="4E92953C"/>
    <w:lvl w:ilvl="0">
      <w:start w:val="1"/>
      <w:numFmt w:val="decimal"/>
      <w:lvlText w:val="%1."/>
      <w:lvlJc w:val="left"/>
      <w:pPr>
        <w:tabs>
          <w:tab w:val="num" w:pos="720"/>
        </w:tabs>
        <w:ind w:left="720" w:hanging="360"/>
      </w:pPr>
    </w:lvl>
    <w:lvl w:ilvl="1">
      <w:start w:val="1"/>
      <w:numFmt w:val="lowerLetter"/>
      <w:lvlText w:val="%2."/>
      <w:lvlJc w:val="left"/>
      <w:pPr>
        <w:tabs>
          <w:tab w:val="num" w:pos="1070"/>
        </w:tabs>
        <w:ind w:left="107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EB110BF"/>
    <w:multiLevelType w:val="multilevel"/>
    <w:tmpl w:val="5BD44D16"/>
    <w:lvl w:ilvl="0">
      <w:start w:val="1"/>
      <w:numFmt w:val="decimal"/>
      <w:lvlText w:val="%1."/>
      <w:lvlJc w:val="left"/>
      <w:pPr>
        <w:ind w:left="720" w:hanging="360"/>
      </w:pPr>
      <w:rPr>
        <w:b/>
      </w:rPr>
    </w:lvl>
    <w:lvl w:ilvl="1">
      <w:start w:val="1"/>
      <w:numFmt w:val="lowerLetter"/>
      <w:lvlText w:val="%2)"/>
      <w:lvlJc w:val="left"/>
      <w:pPr>
        <w:ind w:left="1440" w:hanging="360"/>
      </w:pPr>
      <w:rPr>
        <w:rFonts w:ascii="Cambria" w:eastAsia="Times New Roman" w:hAnsi="Cambria"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DE"/>
    <w:rsid w:val="000015CF"/>
    <w:rsid w:val="000023EA"/>
    <w:rsid w:val="000310B2"/>
    <w:rsid w:val="000437DD"/>
    <w:rsid w:val="000679F5"/>
    <w:rsid w:val="0007099B"/>
    <w:rsid w:val="00087CD8"/>
    <w:rsid w:val="0009156B"/>
    <w:rsid w:val="00097059"/>
    <w:rsid w:val="000A00AB"/>
    <w:rsid w:val="000C1D4B"/>
    <w:rsid w:val="000C2599"/>
    <w:rsid w:val="000D2A7F"/>
    <w:rsid w:val="001134B0"/>
    <w:rsid w:val="00133032"/>
    <w:rsid w:val="001456A7"/>
    <w:rsid w:val="001534B2"/>
    <w:rsid w:val="0016677D"/>
    <w:rsid w:val="001822B5"/>
    <w:rsid w:val="00193BD5"/>
    <w:rsid w:val="001C1AE5"/>
    <w:rsid w:val="001C4C44"/>
    <w:rsid w:val="001D71BE"/>
    <w:rsid w:val="001E1798"/>
    <w:rsid w:val="001E5BF2"/>
    <w:rsid w:val="00213AA2"/>
    <w:rsid w:val="00217A1C"/>
    <w:rsid w:val="00246981"/>
    <w:rsid w:val="00264524"/>
    <w:rsid w:val="00275A80"/>
    <w:rsid w:val="00290631"/>
    <w:rsid w:val="002D6EB5"/>
    <w:rsid w:val="002E0FD8"/>
    <w:rsid w:val="002F2B35"/>
    <w:rsid w:val="002F6039"/>
    <w:rsid w:val="002F678F"/>
    <w:rsid w:val="002F6806"/>
    <w:rsid w:val="0031661C"/>
    <w:rsid w:val="00322600"/>
    <w:rsid w:val="00340008"/>
    <w:rsid w:val="00352980"/>
    <w:rsid w:val="00361D50"/>
    <w:rsid w:val="00382BA2"/>
    <w:rsid w:val="00397261"/>
    <w:rsid w:val="00397BE8"/>
    <w:rsid w:val="003A4471"/>
    <w:rsid w:val="003B5F32"/>
    <w:rsid w:val="003F1A21"/>
    <w:rsid w:val="004066FD"/>
    <w:rsid w:val="00432D50"/>
    <w:rsid w:val="00443A62"/>
    <w:rsid w:val="00473B72"/>
    <w:rsid w:val="00484D99"/>
    <w:rsid w:val="004A3D00"/>
    <w:rsid w:val="004B21EC"/>
    <w:rsid w:val="004B5F53"/>
    <w:rsid w:val="004D603A"/>
    <w:rsid w:val="00504DDB"/>
    <w:rsid w:val="005108C0"/>
    <w:rsid w:val="00531B67"/>
    <w:rsid w:val="005362F6"/>
    <w:rsid w:val="005625A0"/>
    <w:rsid w:val="0057172E"/>
    <w:rsid w:val="005D7D36"/>
    <w:rsid w:val="00603B8B"/>
    <w:rsid w:val="006165FA"/>
    <w:rsid w:val="00637018"/>
    <w:rsid w:val="00647BF4"/>
    <w:rsid w:val="0065418B"/>
    <w:rsid w:val="00694ECC"/>
    <w:rsid w:val="006D720A"/>
    <w:rsid w:val="006E0EE4"/>
    <w:rsid w:val="006F6B05"/>
    <w:rsid w:val="006F6FCD"/>
    <w:rsid w:val="00707047"/>
    <w:rsid w:val="0075485C"/>
    <w:rsid w:val="007A320F"/>
    <w:rsid w:val="007C2FB2"/>
    <w:rsid w:val="00821C72"/>
    <w:rsid w:val="00855293"/>
    <w:rsid w:val="00882831"/>
    <w:rsid w:val="0089506F"/>
    <w:rsid w:val="008C1B9D"/>
    <w:rsid w:val="008C33DE"/>
    <w:rsid w:val="008D13BD"/>
    <w:rsid w:val="008F3CCE"/>
    <w:rsid w:val="0094405D"/>
    <w:rsid w:val="00963C66"/>
    <w:rsid w:val="009847C9"/>
    <w:rsid w:val="009974D5"/>
    <w:rsid w:val="009E77A1"/>
    <w:rsid w:val="009F451F"/>
    <w:rsid w:val="00A316CB"/>
    <w:rsid w:val="00A41F84"/>
    <w:rsid w:val="00A60598"/>
    <w:rsid w:val="00A728D4"/>
    <w:rsid w:val="00A775B0"/>
    <w:rsid w:val="00AB502F"/>
    <w:rsid w:val="00AC7AE7"/>
    <w:rsid w:val="00AE12E1"/>
    <w:rsid w:val="00B14B53"/>
    <w:rsid w:val="00B25F08"/>
    <w:rsid w:val="00B33057"/>
    <w:rsid w:val="00B7013A"/>
    <w:rsid w:val="00B728DF"/>
    <w:rsid w:val="00B86120"/>
    <w:rsid w:val="00B97DB5"/>
    <w:rsid w:val="00BA0E14"/>
    <w:rsid w:val="00BA6A27"/>
    <w:rsid w:val="00BB0842"/>
    <w:rsid w:val="00BB2608"/>
    <w:rsid w:val="00BE567F"/>
    <w:rsid w:val="00BF7869"/>
    <w:rsid w:val="00C56227"/>
    <w:rsid w:val="00C81B68"/>
    <w:rsid w:val="00C93CA6"/>
    <w:rsid w:val="00C94F98"/>
    <w:rsid w:val="00C97D58"/>
    <w:rsid w:val="00D00FF7"/>
    <w:rsid w:val="00D20D1F"/>
    <w:rsid w:val="00D20F45"/>
    <w:rsid w:val="00D27F3E"/>
    <w:rsid w:val="00D510EC"/>
    <w:rsid w:val="00D52884"/>
    <w:rsid w:val="00D53AC2"/>
    <w:rsid w:val="00D55763"/>
    <w:rsid w:val="00D649FE"/>
    <w:rsid w:val="00D651AE"/>
    <w:rsid w:val="00D75AD8"/>
    <w:rsid w:val="00DA3C32"/>
    <w:rsid w:val="00DB7792"/>
    <w:rsid w:val="00DD0A29"/>
    <w:rsid w:val="00DD110D"/>
    <w:rsid w:val="00DE2708"/>
    <w:rsid w:val="00DF4D2A"/>
    <w:rsid w:val="00E029DA"/>
    <w:rsid w:val="00E20A31"/>
    <w:rsid w:val="00E37C04"/>
    <w:rsid w:val="00E53313"/>
    <w:rsid w:val="00E75F18"/>
    <w:rsid w:val="00ED1287"/>
    <w:rsid w:val="00F007D5"/>
    <w:rsid w:val="00F26883"/>
    <w:rsid w:val="00F659AD"/>
    <w:rsid w:val="00F8034D"/>
    <w:rsid w:val="00F80A2E"/>
    <w:rsid w:val="00F85A9F"/>
    <w:rsid w:val="00F91E4B"/>
    <w:rsid w:val="00FD1348"/>
    <w:rsid w:val="00FD2E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B999A"/>
  <w15:chartTrackingRefBased/>
  <w15:docId w15:val="{8FB41FD3-2D9D-4253-9622-25FB61CCF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BA6A2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Tabela-Siatka">
    <w:name w:val="Table Grid"/>
    <w:basedOn w:val="Standardowy"/>
    <w:uiPriority w:val="59"/>
    <w:rsid w:val="009E7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9E77A1"/>
    <w:pPr>
      <w:spacing w:after="0" w:line="240" w:lineRule="auto"/>
    </w:pPr>
  </w:style>
  <w:style w:type="character" w:customStyle="1" w:styleId="d2edcug0">
    <w:name w:val="d2edcug0"/>
    <w:basedOn w:val="Domylnaczcionkaakapitu"/>
    <w:rsid w:val="009E7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05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F50BC-783C-4AC1-A8BD-D1B73256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52</Pages>
  <Words>14966</Words>
  <Characters>89802</Characters>
  <Application>Microsoft Office Word</Application>
  <DocSecurity>0</DocSecurity>
  <Lines>748</Lines>
  <Paragraphs>209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Mazur</dc:creator>
  <cp:keywords/>
  <dc:description/>
  <cp:lastModifiedBy>Anna Mazur</cp:lastModifiedBy>
  <cp:revision>108</cp:revision>
  <dcterms:created xsi:type="dcterms:W3CDTF">2021-01-05T14:07:00Z</dcterms:created>
  <dcterms:modified xsi:type="dcterms:W3CDTF">2021-01-08T12:33:00Z</dcterms:modified>
</cp:coreProperties>
</file>