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4DD" w:rsidRDefault="001D4315" w:rsidP="001158D0">
      <w:pPr>
        <w:jc w:val="right"/>
      </w:pPr>
      <w:r>
        <w:tab/>
      </w:r>
      <w:r>
        <w:tab/>
      </w:r>
      <w:r>
        <w:tab/>
      </w:r>
      <w:r>
        <w:tab/>
      </w:r>
      <w:r>
        <w:tab/>
        <w:t>Autopoprawka z dnia 2</w:t>
      </w:r>
      <w:r w:rsidR="00DF2768">
        <w:t>8</w:t>
      </w:r>
      <w:r>
        <w:t>.12</w:t>
      </w:r>
      <w:r w:rsidR="00907FC5">
        <w:t>.</w:t>
      </w:r>
      <w:r w:rsidR="00941243">
        <w:t>2020</w:t>
      </w:r>
      <w:r w:rsidR="001158D0">
        <w:t xml:space="preserve"> r.</w:t>
      </w:r>
    </w:p>
    <w:p w:rsidR="001158D0" w:rsidRDefault="001158D0" w:rsidP="001158D0">
      <w:pPr>
        <w:jc w:val="center"/>
      </w:pPr>
      <w:r>
        <w:t>Autopoprawka</w:t>
      </w:r>
      <w:r w:rsidR="00941243">
        <w:t xml:space="preserve"> nr </w:t>
      </w:r>
      <w:r w:rsidR="00DF2768">
        <w:t>3</w:t>
      </w:r>
      <w:r w:rsidR="00941243">
        <w:t xml:space="preserve"> </w:t>
      </w:r>
      <w:r w:rsidR="00941243">
        <w:br/>
        <w:t>do Uchwały nr ……/………./2020</w:t>
      </w:r>
      <w:r>
        <w:br/>
        <w:t xml:space="preserve">Rady Miejskiej </w:t>
      </w:r>
      <w:r w:rsidR="001D4315">
        <w:t>w Rogoźnie</w:t>
      </w:r>
      <w:r w:rsidR="001D4315">
        <w:br/>
        <w:t>z dnia 29 grudnia</w:t>
      </w:r>
      <w:r w:rsidR="00941243">
        <w:t xml:space="preserve">  2020</w:t>
      </w:r>
      <w:r>
        <w:t xml:space="preserve"> roku</w:t>
      </w:r>
    </w:p>
    <w:p w:rsidR="001158D0" w:rsidRDefault="001158D0" w:rsidP="001158D0">
      <w:r>
        <w:t xml:space="preserve">w sprawie Uchwały </w:t>
      </w:r>
      <w:r w:rsidR="00A95287">
        <w:t>budżetowej Gminy Rogoźno na 2020</w:t>
      </w:r>
      <w:r>
        <w:t xml:space="preserve"> rok</w:t>
      </w:r>
    </w:p>
    <w:p w:rsidR="001158D0" w:rsidRDefault="001158D0" w:rsidP="001158D0"/>
    <w:p w:rsidR="00A95287" w:rsidRDefault="001D4315" w:rsidP="001158D0">
      <w:r>
        <w:tab/>
        <w:t>W związku</w:t>
      </w:r>
      <w:r w:rsidR="00DF2768">
        <w:t xml:space="preserve"> z otrzymaniem środków w ramach Rządowego Funduszu Inwestycji Lokalnych na wyodrębniony rachunek bankowy </w:t>
      </w:r>
      <w:r>
        <w:t xml:space="preserve"> </w:t>
      </w:r>
      <w:r w:rsidR="00B67C12">
        <w:t xml:space="preserve"> wnioskuje o wyrażenie zgody na  następujące</w:t>
      </w:r>
      <w:r w:rsidR="00697B25">
        <w:t xml:space="preserve"> zmian</w:t>
      </w:r>
      <w:r w:rsidR="00B67C12">
        <w:t>y</w:t>
      </w:r>
      <w:r w:rsidR="00A95287">
        <w:t>:</w:t>
      </w:r>
    </w:p>
    <w:p w:rsidR="00234103" w:rsidRDefault="00234103" w:rsidP="001158D0">
      <w:pPr>
        <w:rPr>
          <w:b/>
          <w:u w:val="single"/>
        </w:rPr>
      </w:pPr>
      <w:r w:rsidRPr="00234103">
        <w:rPr>
          <w:b/>
          <w:u w:val="single"/>
        </w:rPr>
        <w:t>DOCHODY</w:t>
      </w:r>
    </w:p>
    <w:p w:rsidR="00234103" w:rsidRDefault="00DF2768" w:rsidP="00234103">
      <w:pPr>
        <w:spacing w:after="0" w:line="240" w:lineRule="auto"/>
      </w:pPr>
      <w:r>
        <w:t>W dziale 758</w:t>
      </w:r>
      <w:r w:rsidR="00234103">
        <w:t xml:space="preserve"> - </w:t>
      </w:r>
      <w:r>
        <w:t>Różne rozliczenia</w:t>
      </w:r>
      <w:r w:rsidR="001D4315">
        <w:t xml:space="preserve"> </w:t>
      </w:r>
      <w:r w:rsidR="00234103">
        <w:t xml:space="preserve"> </w:t>
      </w:r>
      <w:r w:rsidR="001D4315">
        <w:rPr>
          <w:b/>
        </w:rPr>
        <w:t xml:space="preserve">zwiększenie dochodów o </w:t>
      </w:r>
      <w:r w:rsidR="00234103">
        <w:t xml:space="preserve"> kwot</w:t>
      </w:r>
      <w:r w:rsidR="001D4315">
        <w:t>ę</w:t>
      </w:r>
      <w:r w:rsidR="00234103">
        <w:t xml:space="preserve">           </w:t>
      </w:r>
      <w:r w:rsidRPr="00DF2768">
        <w:rPr>
          <w:b/>
        </w:rPr>
        <w:t>900</w:t>
      </w:r>
      <w:r w:rsidR="00234103" w:rsidRPr="00DF2768">
        <w:rPr>
          <w:b/>
        </w:rPr>
        <w:t>.</w:t>
      </w:r>
      <w:r>
        <w:rPr>
          <w:b/>
        </w:rPr>
        <w:t>000</w:t>
      </w:r>
      <w:r w:rsidR="00234103" w:rsidRPr="00234103">
        <w:rPr>
          <w:b/>
        </w:rPr>
        <w:t>,00 zł</w:t>
      </w:r>
      <w:r w:rsidR="00234103">
        <w:t xml:space="preserve"> </w:t>
      </w:r>
    </w:p>
    <w:p w:rsidR="00234103" w:rsidRDefault="00234103" w:rsidP="00234103">
      <w:pPr>
        <w:spacing w:after="0" w:line="240" w:lineRule="auto"/>
      </w:pPr>
      <w:r>
        <w:t>w rozdziale</w:t>
      </w:r>
      <w:r>
        <w:tab/>
      </w:r>
      <w:r w:rsidR="00DF2768">
        <w:t>75816</w:t>
      </w:r>
      <w:r>
        <w:tab/>
      </w:r>
      <w:r w:rsidR="00DF2768">
        <w:t>Wpływy do rozliczenia</w:t>
      </w:r>
    </w:p>
    <w:p w:rsidR="00234103" w:rsidRDefault="001D4315" w:rsidP="00234103">
      <w:pPr>
        <w:spacing w:after="0" w:line="240" w:lineRule="auto"/>
      </w:pPr>
      <w:r>
        <w:t>w paragrafie</w:t>
      </w:r>
      <w:r>
        <w:tab/>
      </w:r>
      <w:r w:rsidR="00DF2768">
        <w:t>629</w:t>
      </w:r>
      <w:r>
        <w:t>0</w:t>
      </w:r>
      <w:r w:rsidR="00234103">
        <w:t xml:space="preserve">     </w:t>
      </w:r>
      <w:r w:rsidR="00DF2768">
        <w:t>Środki na dofinansowanie własnych inwestycji gmin, powiatów (związków gmin, związków powiatowo-gminnych, związków powiatów), samorządów województw, pozyskane z innych źródeł. Ww. środki przeznaczone są na realizację zadań majątkowych w 2021 roku:</w:t>
      </w:r>
    </w:p>
    <w:p w:rsidR="00DF2768" w:rsidRDefault="00DF2768" w:rsidP="00DF2768">
      <w:pPr>
        <w:pStyle w:val="Akapitzlist"/>
        <w:numPr>
          <w:ilvl w:val="0"/>
          <w:numId w:val="1"/>
        </w:numPr>
        <w:spacing w:after="0" w:line="240" w:lineRule="auto"/>
      </w:pPr>
      <w:r>
        <w:t>Budowa ulicy Topolowej i Słonecznej w Rogoźnie termin realizacji od 14.05.2021  do 20.12.2020 roku w wysokości 500.000,00 zł,</w:t>
      </w:r>
    </w:p>
    <w:p w:rsidR="00DF2768" w:rsidRDefault="00841D46" w:rsidP="00DF2768">
      <w:pPr>
        <w:pStyle w:val="Akapitzlist"/>
        <w:numPr>
          <w:ilvl w:val="0"/>
          <w:numId w:val="1"/>
        </w:numPr>
        <w:spacing w:after="0" w:line="240" w:lineRule="auto"/>
      </w:pPr>
      <w:r>
        <w:t>Modernizacja budynku Szkoły Podstawowej nr 2 im. Olimpijczyków Polskich w Rogoźnie termin realizacji od 14.05.2021 do 20.12.2021 roku w wysokości 400.000,00 zł</w:t>
      </w:r>
    </w:p>
    <w:p w:rsidR="00234103" w:rsidRPr="00234103" w:rsidRDefault="00234103" w:rsidP="00234103">
      <w:pPr>
        <w:spacing w:after="0" w:line="240" w:lineRule="auto"/>
      </w:pPr>
    </w:p>
    <w:p w:rsidR="001158D0" w:rsidRPr="00B10AAC" w:rsidRDefault="002D0D06" w:rsidP="001158D0">
      <w:pPr>
        <w:rPr>
          <w:b/>
        </w:rPr>
      </w:pPr>
      <w:r w:rsidRPr="00B10AAC">
        <w:rPr>
          <w:b/>
        </w:rPr>
        <w:t xml:space="preserve"> </w:t>
      </w:r>
      <w:r w:rsidR="007F51CF" w:rsidRPr="00B10AAC">
        <w:rPr>
          <w:b/>
          <w:u w:val="single"/>
        </w:rPr>
        <w:t>ROZCHODY</w:t>
      </w:r>
      <w:r w:rsidRPr="00B10AAC">
        <w:rPr>
          <w:b/>
          <w:u w:val="single"/>
        </w:rPr>
        <w:t xml:space="preserve"> </w:t>
      </w:r>
      <w:r w:rsidR="006B53D7" w:rsidRPr="00B10AAC">
        <w:rPr>
          <w:b/>
        </w:rPr>
        <w:t xml:space="preserve">  </w:t>
      </w:r>
    </w:p>
    <w:p w:rsidR="006B53D7" w:rsidRDefault="008B456C" w:rsidP="006B53D7">
      <w:pPr>
        <w:spacing w:after="0" w:line="240" w:lineRule="auto"/>
        <w:ind w:left="1410" w:hanging="1412"/>
      </w:pPr>
      <w:r>
        <w:t>W Załączniku</w:t>
      </w:r>
      <w:r w:rsidR="007F51CF">
        <w:t xml:space="preserve"> </w:t>
      </w:r>
      <w:r>
        <w:t>„</w:t>
      </w:r>
      <w:r w:rsidR="007F51CF">
        <w:t>Plan przychodów i rozchodów na 2020 rok</w:t>
      </w:r>
      <w:r>
        <w:t>”</w:t>
      </w:r>
      <w:r w:rsidR="007F51CF">
        <w:t xml:space="preserve"> po stronie rozchodów </w:t>
      </w:r>
    </w:p>
    <w:p w:rsidR="00697B25" w:rsidRDefault="007F51CF" w:rsidP="001158D0">
      <w:r>
        <w:t>W paragrafie 99</w:t>
      </w:r>
      <w:r w:rsidR="008B456C">
        <w:t>4</w:t>
      </w:r>
      <w:r>
        <w:t xml:space="preserve">0 </w:t>
      </w:r>
      <w:r w:rsidR="008B456C">
        <w:t>Przelewy na rachunki lokat</w:t>
      </w:r>
      <w:r>
        <w:t xml:space="preserve"> </w:t>
      </w:r>
      <w:r w:rsidR="008B456C">
        <w:t>wprowadzono kwot</w:t>
      </w:r>
      <w:r w:rsidR="00B10AAC">
        <w:t>ę</w:t>
      </w:r>
      <w:bookmarkStart w:id="0" w:name="_GoBack"/>
      <w:bookmarkEnd w:id="0"/>
      <w:r w:rsidR="008B456C">
        <w:t xml:space="preserve"> 900.000,00 zł</w:t>
      </w:r>
    </w:p>
    <w:p w:rsidR="00697B25" w:rsidRPr="00697B25" w:rsidRDefault="00697B25" w:rsidP="001158D0">
      <w:r>
        <w:t>Przyjęcie autopoprawki spowoduje zmianę danych w</w:t>
      </w:r>
      <w:r w:rsidR="007C2678">
        <w:t xml:space="preserve"> odpowiednich  załącznikach do </w:t>
      </w:r>
      <w:r w:rsidR="00130928">
        <w:t xml:space="preserve"> projektu Uchwały  budżetu na 2020 rok</w:t>
      </w:r>
      <w:r>
        <w:t>.</w:t>
      </w:r>
    </w:p>
    <w:sectPr w:rsidR="00697B25" w:rsidRPr="00697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47F72"/>
    <w:multiLevelType w:val="hybridMultilevel"/>
    <w:tmpl w:val="201AF7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8D0"/>
    <w:rsid w:val="001158D0"/>
    <w:rsid w:val="00130928"/>
    <w:rsid w:val="001D4315"/>
    <w:rsid w:val="00234103"/>
    <w:rsid w:val="002A1462"/>
    <w:rsid w:val="002D0D06"/>
    <w:rsid w:val="003D58A2"/>
    <w:rsid w:val="005331DD"/>
    <w:rsid w:val="006225F8"/>
    <w:rsid w:val="00697B25"/>
    <w:rsid w:val="006B53D7"/>
    <w:rsid w:val="006D1862"/>
    <w:rsid w:val="007073D2"/>
    <w:rsid w:val="007C2678"/>
    <w:rsid w:val="007F51CF"/>
    <w:rsid w:val="00841D46"/>
    <w:rsid w:val="008B456C"/>
    <w:rsid w:val="00907FC5"/>
    <w:rsid w:val="00941243"/>
    <w:rsid w:val="00A11844"/>
    <w:rsid w:val="00A51DEE"/>
    <w:rsid w:val="00A924DD"/>
    <w:rsid w:val="00A95287"/>
    <w:rsid w:val="00B10AAC"/>
    <w:rsid w:val="00B67C12"/>
    <w:rsid w:val="00B76DA4"/>
    <w:rsid w:val="00BA2406"/>
    <w:rsid w:val="00DB519C"/>
    <w:rsid w:val="00DF2768"/>
    <w:rsid w:val="00E1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27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2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mkachlicka</cp:lastModifiedBy>
  <cp:revision>27</cp:revision>
  <cp:lastPrinted>2020-12-28T16:03:00Z</cp:lastPrinted>
  <dcterms:created xsi:type="dcterms:W3CDTF">2018-11-26T07:23:00Z</dcterms:created>
  <dcterms:modified xsi:type="dcterms:W3CDTF">2020-12-28T16:04:00Z</dcterms:modified>
</cp:coreProperties>
</file>