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76" w:rsidRPr="00451B7D" w:rsidRDefault="007725FF">
      <w:pPr>
        <w:pStyle w:val="NormalnyWeb"/>
        <w:rPr>
          <w:lang w:val="pl-PL"/>
        </w:rPr>
      </w:pPr>
      <w:r w:rsidRPr="00451B7D">
        <w:rPr>
          <w:b/>
          <w:bCs/>
          <w:lang w:val="pl-PL"/>
        </w:rPr>
        <w:t>Rada Miejska w Rogoźnie</w:t>
      </w:r>
      <w:r w:rsidRPr="00451B7D">
        <w:rPr>
          <w:lang w:val="pl-PL"/>
        </w:rPr>
        <w:br/>
        <w:t>Radni - sesja</w:t>
      </w:r>
    </w:p>
    <w:p w:rsidR="00BA4B76" w:rsidRPr="00451B7D" w:rsidRDefault="007725FF">
      <w:pPr>
        <w:pStyle w:val="NormalnyWeb"/>
        <w:jc w:val="center"/>
        <w:rPr>
          <w:lang w:val="pl-PL"/>
        </w:rPr>
      </w:pPr>
      <w:r w:rsidRPr="00451B7D">
        <w:rPr>
          <w:b/>
          <w:bCs/>
          <w:sz w:val="36"/>
          <w:szCs w:val="36"/>
          <w:lang w:val="pl-PL"/>
        </w:rPr>
        <w:t xml:space="preserve">Protokół nr </w:t>
      </w:r>
      <w:r w:rsidR="00451B7D" w:rsidRPr="00451B7D">
        <w:rPr>
          <w:b/>
          <w:bCs/>
          <w:sz w:val="36"/>
          <w:szCs w:val="36"/>
          <w:lang w:val="pl-PL"/>
        </w:rPr>
        <w:t>3</w:t>
      </w:r>
      <w:r w:rsidR="00451B7D">
        <w:rPr>
          <w:b/>
          <w:bCs/>
          <w:sz w:val="36"/>
          <w:szCs w:val="36"/>
          <w:lang w:val="pl-PL"/>
        </w:rPr>
        <w:t>6/2020</w:t>
      </w:r>
    </w:p>
    <w:p w:rsidR="00BA4B76" w:rsidRDefault="007725FF">
      <w:pPr>
        <w:pStyle w:val="NormalnyWeb"/>
        <w:rPr>
          <w:rFonts w:asciiTheme="minorHAnsi" w:hAnsiTheme="minorHAnsi"/>
          <w:b/>
          <w:lang w:val="pl-PL"/>
        </w:rPr>
      </w:pPr>
      <w:r w:rsidRPr="00207A24">
        <w:rPr>
          <w:rFonts w:asciiTheme="minorHAnsi" w:hAnsiTheme="minorHAnsi"/>
          <w:b/>
          <w:lang w:val="pl-PL"/>
        </w:rPr>
        <w:t xml:space="preserve">XXXVI Sesja w dniu 26 sierpnia 2020 </w:t>
      </w:r>
      <w:r w:rsidRPr="00207A24">
        <w:rPr>
          <w:rFonts w:asciiTheme="minorHAnsi" w:hAnsiTheme="minorHAnsi"/>
          <w:b/>
          <w:lang w:val="pl-PL"/>
        </w:rPr>
        <w:br/>
        <w:t>Obrady rozpoczęto 26 sierpnia 2020 o godz. 16:00, a zakończono</w:t>
      </w:r>
      <w:r w:rsidR="00DE4247">
        <w:rPr>
          <w:rFonts w:asciiTheme="minorHAnsi" w:hAnsiTheme="minorHAnsi"/>
          <w:b/>
          <w:lang w:val="pl-PL"/>
        </w:rPr>
        <w:t xml:space="preserve"> o godz. 02:38 tego samego dnia w siedzibie RCK przy ul. Wojska Polskiego 4 w Rogoźnie.</w:t>
      </w:r>
    </w:p>
    <w:p w:rsidR="00BA4B76" w:rsidRPr="00207A24" w:rsidRDefault="00DE4247">
      <w:pPr>
        <w:pStyle w:val="NormalnyWeb"/>
        <w:rPr>
          <w:rFonts w:asciiTheme="minorHAnsi" w:hAnsiTheme="minorHAnsi"/>
          <w:b/>
          <w:lang w:val="pl-PL"/>
        </w:rPr>
      </w:pPr>
      <w:r w:rsidRPr="00207A24">
        <w:rPr>
          <w:rFonts w:asciiTheme="minorHAnsi" w:hAnsiTheme="minorHAnsi"/>
          <w:b/>
          <w:i/>
          <w:sz w:val="22"/>
          <w:szCs w:val="22"/>
          <w:lang w:val="pl-PL"/>
        </w:rPr>
        <w:t>1. Otwarcie sesji i stwierdzenie quorum.</w:t>
      </w:r>
      <w:r>
        <w:rPr>
          <w:rFonts w:asciiTheme="minorHAnsi" w:hAnsiTheme="minorHAnsi"/>
          <w:sz w:val="22"/>
          <w:szCs w:val="22"/>
          <w:lang w:val="pl-PL"/>
        </w:rPr>
        <w:br/>
      </w:r>
      <w:r w:rsidR="007725FF" w:rsidRPr="00207A24">
        <w:rPr>
          <w:rFonts w:asciiTheme="minorHAnsi" w:hAnsiTheme="minorHAnsi"/>
          <w:b/>
          <w:lang w:val="pl-PL"/>
        </w:rPr>
        <w:t>W posiedzeniu wzięło udział 13 członków.</w:t>
      </w:r>
    </w:p>
    <w:p w:rsidR="00BA4B76" w:rsidRPr="0027619E" w:rsidRDefault="007725FF">
      <w:pPr>
        <w:pStyle w:val="NormalnyWeb"/>
        <w:rPr>
          <w:rFonts w:asciiTheme="minorHAnsi" w:hAnsiTheme="minorHAnsi"/>
          <w:b/>
          <w:sz w:val="22"/>
          <w:szCs w:val="22"/>
          <w:lang w:val="pl-PL"/>
        </w:rPr>
      </w:pPr>
      <w:r w:rsidRPr="0027619E">
        <w:rPr>
          <w:rFonts w:asciiTheme="minorHAnsi" w:hAnsiTheme="minorHAnsi"/>
          <w:b/>
          <w:sz w:val="22"/>
          <w:szCs w:val="22"/>
          <w:lang w:val="pl-PL"/>
        </w:rPr>
        <w:t>Obecni:</w:t>
      </w:r>
    </w:p>
    <w:p w:rsidR="00DE4247" w:rsidRPr="0027619E" w:rsidRDefault="007725FF" w:rsidP="00DE4247">
      <w:pPr>
        <w:pStyle w:val="NormalnyWeb"/>
        <w:rPr>
          <w:rFonts w:asciiTheme="minorHAnsi" w:hAnsiTheme="minorHAnsi"/>
          <w:b/>
          <w:sz w:val="22"/>
          <w:szCs w:val="22"/>
          <w:lang w:val="pl-PL"/>
        </w:rPr>
      </w:pPr>
      <w:r w:rsidRPr="0027619E">
        <w:rPr>
          <w:rFonts w:asciiTheme="minorHAnsi" w:hAnsiTheme="minorHAnsi"/>
          <w:b/>
          <w:sz w:val="22"/>
          <w:szCs w:val="22"/>
          <w:lang w:val="pl-PL"/>
        </w:rPr>
        <w:t xml:space="preserve">1. Zbigniew Tomasz </w:t>
      </w:r>
      <w:proofErr w:type="spellStart"/>
      <w:r w:rsidRPr="0027619E">
        <w:rPr>
          <w:rFonts w:asciiTheme="minorHAnsi" w:hAnsiTheme="minorHAnsi"/>
          <w:b/>
          <w:sz w:val="22"/>
          <w:szCs w:val="22"/>
          <w:lang w:val="pl-PL"/>
        </w:rPr>
        <w:t>Chudzicki</w:t>
      </w:r>
      <w:proofErr w:type="spellEnd"/>
      <w:r w:rsidRPr="0027619E">
        <w:rPr>
          <w:rFonts w:asciiTheme="minorHAnsi" w:hAnsiTheme="minorHAnsi"/>
          <w:b/>
          <w:sz w:val="22"/>
          <w:szCs w:val="22"/>
          <w:lang w:val="pl-PL"/>
        </w:rPr>
        <w:br/>
        <w:t xml:space="preserve">2. Katarzyna </w:t>
      </w:r>
      <w:proofErr w:type="spellStart"/>
      <w:r w:rsidRPr="0027619E">
        <w:rPr>
          <w:rFonts w:asciiTheme="minorHAnsi" w:hAnsiTheme="minorHAnsi"/>
          <w:b/>
          <w:sz w:val="22"/>
          <w:szCs w:val="22"/>
          <w:lang w:val="pl-PL"/>
        </w:rPr>
        <w:t>Erenc</w:t>
      </w:r>
      <w:proofErr w:type="spellEnd"/>
      <w:r w:rsidRPr="0027619E">
        <w:rPr>
          <w:rFonts w:asciiTheme="minorHAnsi" w:hAnsiTheme="minorHAnsi"/>
          <w:b/>
          <w:sz w:val="22"/>
          <w:szCs w:val="22"/>
          <w:lang w:val="pl-PL"/>
        </w:rPr>
        <w:t>-Szpek</w:t>
      </w:r>
      <w:r w:rsidRPr="0027619E">
        <w:rPr>
          <w:rFonts w:asciiTheme="minorHAnsi" w:hAnsiTheme="minorHAnsi"/>
          <w:b/>
          <w:sz w:val="22"/>
          <w:szCs w:val="22"/>
          <w:lang w:val="pl-PL"/>
        </w:rPr>
        <w:br/>
        <w:t>3. Henryk Janus</w:t>
      </w:r>
      <w:r w:rsidRPr="0027619E">
        <w:rPr>
          <w:rFonts w:asciiTheme="minorHAnsi" w:hAnsiTheme="minorHAnsi"/>
          <w:b/>
          <w:sz w:val="22"/>
          <w:szCs w:val="22"/>
          <w:lang w:val="pl-PL"/>
        </w:rPr>
        <w:br/>
        <w:t xml:space="preserve">4. </w:t>
      </w:r>
      <w:r w:rsidRPr="0027619E">
        <w:rPr>
          <w:rFonts w:asciiTheme="minorHAnsi" w:hAnsiTheme="minorHAnsi"/>
          <w:b/>
          <w:strike/>
          <w:sz w:val="22"/>
          <w:szCs w:val="22"/>
          <w:lang w:val="pl-PL"/>
        </w:rPr>
        <w:t xml:space="preserve">Roman Kinach </w:t>
      </w:r>
      <w:r w:rsidRPr="0027619E">
        <w:rPr>
          <w:rFonts w:asciiTheme="minorHAnsi" w:hAnsiTheme="minorHAnsi"/>
          <w:b/>
          <w:sz w:val="22"/>
          <w:szCs w:val="22"/>
          <w:lang w:val="pl-PL"/>
        </w:rPr>
        <w:br/>
        <w:t>5. Longina Maria Kolanowska</w:t>
      </w:r>
      <w:r w:rsidRPr="0027619E">
        <w:rPr>
          <w:rFonts w:asciiTheme="minorHAnsi" w:hAnsiTheme="minorHAnsi"/>
          <w:b/>
          <w:sz w:val="22"/>
          <w:szCs w:val="22"/>
          <w:lang w:val="pl-PL"/>
        </w:rPr>
        <w:br/>
        <w:t>6. Sebastian Mirosław Kupidura</w:t>
      </w:r>
      <w:r w:rsidRPr="0027619E">
        <w:rPr>
          <w:rFonts w:asciiTheme="minorHAnsi" w:hAnsiTheme="minorHAnsi"/>
          <w:b/>
          <w:sz w:val="22"/>
          <w:szCs w:val="22"/>
          <w:lang w:val="pl-PL"/>
        </w:rPr>
        <w:br/>
        <w:t xml:space="preserve">7. </w:t>
      </w:r>
      <w:r w:rsidRPr="0027619E">
        <w:rPr>
          <w:rFonts w:asciiTheme="minorHAnsi" w:hAnsiTheme="minorHAnsi"/>
          <w:b/>
          <w:strike/>
          <w:sz w:val="22"/>
          <w:szCs w:val="22"/>
          <w:lang w:val="pl-PL"/>
        </w:rPr>
        <w:t xml:space="preserve">Hubert </w:t>
      </w:r>
      <w:proofErr w:type="spellStart"/>
      <w:r w:rsidRPr="0027619E">
        <w:rPr>
          <w:rFonts w:asciiTheme="minorHAnsi" w:hAnsiTheme="minorHAnsi"/>
          <w:b/>
          <w:strike/>
          <w:sz w:val="22"/>
          <w:szCs w:val="22"/>
          <w:lang w:val="pl-PL"/>
        </w:rPr>
        <w:t>Kuszak</w:t>
      </w:r>
      <w:proofErr w:type="spellEnd"/>
      <w:r w:rsidRPr="0027619E">
        <w:rPr>
          <w:rFonts w:asciiTheme="minorHAnsi" w:hAnsiTheme="minorHAnsi"/>
          <w:b/>
          <w:sz w:val="22"/>
          <w:szCs w:val="22"/>
          <w:lang w:val="pl-PL"/>
        </w:rPr>
        <w:br/>
        <w:t>8. Maciej Adam Kutka</w:t>
      </w:r>
      <w:r w:rsidRPr="0027619E">
        <w:rPr>
          <w:rFonts w:asciiTheme="minorHAnsi" w:hAnsiTheme="minorHAnsi"/>
          <w:b/>
          <w:sz w:val="22"/>
          <w:szCs w:val="22"/>
          <w:lang w:val="pl-PL"/>
        </w:rPr>
        <w:br/>
        <w:t>9. Jarosław Łatka</w:t>
      </w:r>
      <w:r w:rsidRPr="0027619E">
        <w:rPr>
          <w:rFonts w:asciiTheme="minorHAnsi" w:hAnsiTheme="minorHAnsi"/>
          <w:b/>
          <w:sz w:val="22"/>
          <w:szCs w:val="22"/>
          <w:lang w:val="pl-PL"/>
        </w:rPr>
        <w:br/>
        <w:t>10. Adam Nadolny</w:t>
      </w:r>
      <w:r w:rsidRPr="0027619E">
        <w:rPr>
          <w:rFonts w:asciiTheme="minorHAnsi" w:hAnsiTheme="minorHAnsi"/>
          <w:b/>
          <w:sz w:val="22"/>
          <w:szCs w:val="22"/>
          <w:lang w:val="pl-PL"/>
        </w:rPr>
        <w:br/>
        <w:t>11. Krzysztof Nikodem</w:t>
      </w:r>
      <w:r w:rsidRPr="0027619E">
        <w:rPr>
          <w:rFonts w:asciiTheme="minorHAnsi" w:hAnsiTheme="minorHAnsi"/>
          <w:b/>
          <w:sz w:val="22"/>
          <w:szCs w:val="22"/>
          <w:lang w:val="pl-PL"/>
        </w:rPr>
        <w:br/>
        <w:t xml:space="preserve">12. Bartosz </w:t>
      </w:r>
      <w:proofErr w:type="spellStart"/>
      <w:r w:rsidRPr="0027619E">
        <w:rPr>
          <w:rFonts w:asciiTheme="minorHAnsi" w:hAnsiTheme="minorHAnsi"/>
          <w:b/>
          <w:sz w:val="22"/>
          <w:szCs w:val="22"/>
          <w:lang w:val="pl-PL"/>
        </w:rPr>
        <w:t>Perlicjan</w:t>
      </w:r>
      <w:proofErr w:type="spellEnd"/>
      <w:r w:rsidRPr="0027619E">
        <w:rPr>
          <w:rFonts w:asciiTheme="minorHAnsi" w:hAnsiTheme="minorHAnsi"/>
          <w:b/>
          <w:sz w:val="22"/>
          <w:szCs w:val="22"/>
          <w:lang w:val="pl-PL"/>
        </w:rPr>
        <w:br/>
        <w:t>13. Paweł Wojciechowski</w:t>
      </w:r>
      <w:r w:rsidRPr="0027619E">
        <w:rPr>
          <w:rFonts w:asciiTheme="minorHAnsi" w:hAnsiTheme="minorHAnsi"/>
          <w:b/>
          <w:sz w:val="22"/>
          <w:szCs w:val="22"/>
          <w:lang w:val="pl-PL"/>
        </w:rPr>
        <w:br/>
        <w:t>14. Ewa Teresa Wysocka</w:t>
      </w:r>
      <w:r w:rsidRPr="0027619E">
        <w:rPr>
          <w:rFonts w:asciiTheme="minorHAnsi" w:hAnsiTheme="minorHAnsi"/>
          <w:b/>
          <w:sz w:val="22"/>
          <w:szCs w:val="22"/>
          <w:lang w:val="pl-PL"/>
        </w:rPr>
        <w:br/>
        <w:t xml:space="preserve">15. Łukasz Andrzej </w:t>
      </w:r>
      <w:proofErr w:type="spellStart"/>
      <w:r w:rsidRPr="0027619E">
        <w:rPr>
          <w:rFonts w:asciiTheme="minorHAnsi" w:hAnsiTheme="minorHAnsi"/>
          <w:b/>
          <w:sz w:val="22"/>
          <w:szCs w:val="22"/>
          <w:lang w:val="pl-PL"/>
        </w:rPr>
        <w:t>Zaranek</w:t>
      </w:r>
      <w:proofErr w:type="spellEnd"/>
    </w:p>
    <w:p w:rsidR="0070611C" w:rsidRPr="0027619E" w:rsidRDefault="0070611C" w:rsidP="00DE4247">
      <w:pPr>
        <w:pStyle w:val="NormalnyWeb"/>
        <w:rPr>
          <w:rFonts w:asciiTheme="minorHAnsi" w:hAnsiTheme="minorHAnsi"/>
          <w:sz w:val="22"/>
          <w:szCs w:val="22"/>
          <w:lang w:val="pl-PL"/>
        </w:rPr>
      </w:pPr>
      <w:r w:rsidRPr="0027619E">
        <w:rPr>
          <w:rFonts w:asciiTheme="minorHAnsi" w:hAnsiTheme="minorHAnsi"/>
          <w:sz w:val="22"/>
          <w:szCs w:val="22"/>
          <w:lang w:val="pl-PL"/>
        </w:rPr>
        <w:t>Pan Przewodniczący poinformował Radnych, iż w sprawie planów zagospodarowania przestrzennego będzie łącze zdalne z panią projektant.</w:t>
      </w:r>
    </w:p>
    <w:p w:rsidR="0070611C" w:rsidRPr="0027619E" w:rsidRDefault="0070611C" w:rsidP="00DE4247">
      <w:pPr>
        <w:pStyle w:val="NormalnyWeb"/>
        <w:rPr>
          <w:rFonts w:asciiTheme="minorHAnsi" w:hAnsiTheme="minorHAnsi"/>
          <w:sz w:val="22"/>
          <w:szCs w:val="22"/>
          <w:lang w:val="pl-PL"/>
        </w:rPr>
      </w:pPr>
      <w:r w:rsidRPr="0027619E">
        <w:rPr>
          <w:rFonts w:asciiTheme="minorHAnsi" w:hAnsiTheme="minorHAnsi"/>
          <w:sz w:val="22"/>
          <w:szCs w:val="22"/>
          <w:lang w:val="pl-PL"/>
        </w:rPr>
        <w:t>Pan Henryk Janus powiedział, że w momencie kiedy pan radny Kutka był chory i prosił o umożliwienie wzięcia udziału w sesji zdalnie, to zostało mu to uniemożliwione, a wystarczyła tylko dobra wola.</w:t>
      </w:r>
    </w:p>
    <w:p w:rsidR="0070611C" w:rsidRPr="0027619E" w:rsidRDefault="0070611C" w:rsidP="00DE4247">
      <w:pPr>
        <w:pStyle w:val="NormalnyWeb"/>
        <w:rPr>
          <w:rFonts w:asciiTheme="minorHAnsi" w:hAnsiTheme="minorHAnsi"/>
          <w:sz w:val="22"/>
          <w:szCs w:val="22"/>
          <w:lang w:val="pl-PL"/>
        </w:rPr>
      </w:pPr>
      <w:r w:rsidRPr="0027619E">
        <w:rPr>
          <w:rFonts w:asciiTheme="minorHAnsi" w:hAnsiTheme="minorHAnsi"/>
          <w:sz w:val="22"/>
          <w:szCs w:val="22"/>
          <w:lang w:val="pl-PL"/>
        </w:rPr>
        <w:t xml:space="preserve">Pan Przewodniczący wyjaśnił, że </w:t>
      </w:r>
      <w:r w:rsidR="005604F2" w:rsidRPr="0027619E">
        <w:rPr>
          <w:rFonts w:asciiTheme="minorHAnsi" w:hAnsiTheme="minorHAnsi"/>
          <w:sz w:val="22"/>
          <w:szCs w:val="22"/>
          <w:lang w:val="pl-PL"/>
        </w:rPr>
        <w:t>to on ustala formę przeprowadzenia sesji a wtedy sesja była</w:t>
      </w:r>
      <w:r w:rsidRPr="0027619E">
        <w:rPr>
          <w:rFonts w:asciiTheme="minorHAnsi" w:hAnsiTheme="minorHAnsi"/>
          <w:sz w:val="22"/>
          <w:szCs w:val="22"/>
          <w:lang w:val="pl-PL"/>
        </w:rPr>
        <w:t xml:space="preserve"> przeprowadzana dla wszystkich w formie stacjonarnej, a nie zdalnej.</w:t>
      </w:r>
      <w:r w:rsidR="005604F2" w:rsidRPr="0027619E">
        <w:rPr>
          <w:rFonts w:asciiTheme="minorHAnsi" w:hAnsiTheme="minorHAnsi"/>
          <w:sz w:val="22"/>
          <w:szCs w:val="22"/>
          <w:lang w:val="pl-PL"/>
        </w:rPr>
        <w:t xml:space="preserve"> Natomiast wystąpienia gości to sprawa odrębna.</w:t>
      </w:r>
    </w:p>
    <w:p w:rsidR="005604F2" w:rsidRPr="0027619E" w:rsidRDefault="005604F2" w:rsidP="00DE4247">
      <w:pPr>
        <w:pStyle w:val="NormalnyWeb"/>
        <w:rPr>
          <w:rFonts w:asciiTheme="minorHAnsi" w:hAnsiTheme="minorHAnsi"/>
          <w:sz w:val="22"/>
          <w:szCs w:val="22"/>
          <w:lang w:val="pl-PL"/>
        </w:rPr>
      </w:pPr>
      <w:r w:rsidRPr="0027619E">
        <w:rPr>
          <w:rFonts w:asciiTheme="minorHAnsi" w:hAnsiTheme="minorHAnsi"/>
          <w:sz w:val="22"/>
          <w:szCs w:val="22"/>
          <w:lang w:val="pl-PL"/>
        </w:rPr>
        <w:t>Radny Maciej Kutka powiedział, iż w rozmowie z Przewodniczącym otrzymał możliwość wzięcia udziału w formie zdalnej w sesji, a następnie w mailu otrzymał odpowiedź negatywną, dodał iż odbiera to jako negatywną wole Przewodniczącego.</w:t>
      </w:r>
    </w:p>
    <w:p w:rsidR="005604F2" w:rsidRPr="0027619E" w:rsidRDefault="005604F2" w:rsidP="00DE4247">
      <w:pPr>
        <w:pStyle w:val="NormalnyWeb"/>
        <w:rPr>
          <w:rFonts w:asciiTheme="minorHAnsi" w:hAnsiTheme="minorHAnsi"/>
          <w:sz w:val="22"/>
          <w:szCs w:val="22"/>
          <w:lang w:val="pl-PL"/>
        </w:rPr>
      </w:pPr>
      <w:r w:rsidRPr="0027619E">
        <w:rPr>
          <w:rFonts w:asciiTheme="minorHAnsi" w:hAnsiTheme="minorHAnsi"/>
          <w:sz w:val="22"/>
          <w:szCs w:val="22"/>
          <w:lang w:val="pl-PL"/>
        </w:rPr>
        <w:t>Radny Paweł Wojciechowski wskazał, że istnieje możliwość przeprowadzania sesji zdalnej i stacjonarnej i przypomniał, że sesje</w:t>
      </w:r>
      <w:r w:rsidR="008778D2" w:rsidRPr="0027619E">
        <w:rPr>
          <w:rFonts w:asciiTheme="minorHAnsi" w:hAnsiTheme="minorHAnsi"/>
          <w:sz w:val="22"/>
          <w:szCs w:val="22"/>
          <w:lang w:val="pl-PL"/>
        </w:rPr>
        <w:t xml:space="preserve"> są dla Radnych a nie dla gości i dodał, że Przewodniczący nie wykorzystuje szansy, by nieobecni Radni wzięli udział w tej sesji.</w:t>
      </w:r>
    </w:p>
    <w:p w:rsidR="008778D2" w:rsidRPr="0027619E" w:rsidRDefault="007725FF" w:rsidP="00DE4247">
      <w:pPr>
        <w:pStyle w:val="NormalnyWeb"/>
        <w:rPr>
          <w:rFonts w:asciiTheme="minorHAnsi" w:hAnsiTheme="minorHAnsi"/>
          <w:b/>
          <w:i/>
          <w:sz w:val="22"/>
          <w:szCs w:val="22"/>
          <w:lang w:val="pl-PL"/>
        </w:rPr>
      </w:pPr>
      <w:r w:rsidRPr="0027619E">
        <w:rPr>
          <w:rFonts w:asciiTheme="minorHAnsi" w:hAnsiTheme="minorHAnsi"/>
          <w:sz w:val="22"/>
          <w:szCs w:val="22"/>
          <w:lang w:val="pl-PL"/>
        </w:rPr>
        <w:br/>
      </w:r>
      <w:r w:rsidRPr="0027619E">
        <w:rPr>
          <w:rFonts w:asciiTheme="minorHAnsi" w:hAnsiTheme="minorHAnsi"/>
          <w:b/>
          <w:i/>
          <w:sz w:val="22"/>
          <w:szCs w:val="22"/>
          <w:lang w:val="pl-PL"/>
        </w:rPr>
        <w:t>2. Przyjęcie porz</w:t>
      </w:r>
      <w:r w:rsidR="00451B7D" w:rsidRPr="0027619E">
        <w:rPr>
          <w:rFonts w:asciiTheme="minorHAnsi" w:hAnsiTheme="minorHAnsi"/>
          <w:b/>
          <w:i/>
          <w:sz w:val="22"/>
          <w:szCs w:val="22"/>
          <w:lang w:val="pl-PL"/>
        </w:rPr>
        <w:t>ądku obrad.</w:t>
      </w:r>
    </w:p>
    <w:p w:rsidR="00EB75AA" w:rsidRPr="0027619E" w:rsidRDefault="008778D2" w:rsidP="00DE4247">
      <w:pPr>
        <w:pStyle w:val="NormalnyWeb"/>
        <w:rPr>
          <w:rFonts w:asciiTheme="minorHAnsi" w:hAnsiTheme="minorHAnsi"/>
          <w:b/>
          <w:i/>
          <w:sz w:val="22"/>
          <w:szCs w:val="22"/>
          <w:lang w:val="pl-PL"/>
        </w:rPr>
      </w:pPr>
      <w:r w:rsidRPr="0027619E">
        <w:rPr>
          <w:rFonts w:asciiTheme="minorHAnsi" w:hAnsiTheme="minorHAnsi"/>
          <w:sz w:val="22"/>
          <w:szCs w:val="22"/>
          <w:lang w:val="pl-PL"/>
        </w:rPr>
        <w:t>Porządek został przyjęty bez zmian.</w:t>
      </w:r>
      <w:r w:rsidR="00451B7D" w:rsidRPr="0027619E">
        <w:rPr>
          <w:rFonts w:asciiTheme="minorHAnsi" w:hAnsiTheme="minorHAnsi"/>
          <w:sz w:val="22"/>
          <w:szCs w:val="22"/>
          <w:lang w:val="pl-PL"/>
        </w:rPr>
        <w:br/>
      </w:r>
      <w:r w:rsidR="00451B7D"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b/>
          <w:i/>
          <w:sz w:val="22"/>
          <w:szCs w:val="22"/>
          <w:lang w:val="pl-PL"/>
        </w:rPr>
        <w:lastRenderedPageBreak/>
        <w:t>3. Przyjęcie protokołów z XXXIII, XXXIV, XXXV sesji VIII kadencj</w:t>
      </w:r>
      <w:r w:rsidR="00451B7D" w:rsidRPr="0027619E">
        <w:rPr>
          <w:rFonts w:asciiTheme="minorHAnsi" w:hAnsiTheme="minorHAnsi"/>
          <w:b/>
          <w:i/>
          <w:sz w:val="22"/>
          <w:szCs w:val="22"/>
          <w:lang w:val="pl-PL"/>
        </w:rPr>
        <w:t>i Rady Miejskiej w Rogoźnie.</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b/>
          <w:bCs/>
          <w:sz w:val="22"/>
          <w:szCs w:val="22"/>
          <w:u w:val="single"/>
          <w:lang w:val="pl-PL"/>
        </w:rPr>
        <w:t>Głosowano w sprawie:</w:t>
      </w:r>
      <w:r w:rsidR="007725FF" w:rsidRPr="0027619E">
        <w:rPr>
          <w:rFonts w:asciiTheme="minorHAnsi" w:hAnsiTheme="minorHAnsi"/>
          <w:sz w:val="22"/>
          <w:szCs w:val="22"/>
          <w:lang w:val="pl-PL"/>
        </w:rPr>
        <w:br/>
        <w:t xml:space="preserve">Przyjęcie protokołów z XXXIII sesji VIII kadencji Rady Miejskiej w Rogoźnie.. </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Style w:val="Pogrubienie"/>
          <w:rFonts w:asciiTheme="minorHAnsi" w:hAnsiTheme="minorHAnsi"/>
          <w:sz w:val="22"/>
          <w:szCs w:val="22"/>
          <w:u w:val="single"/>
          <w:lang w:val="pl-PL"/>
        </w:rPr>
        <w:t>Wyniki głosowania</w:t>
      </w:r>
      <w:r w:rsidR="007725FF" w:rsidRPr="0027619E">
        <w:rPr>
          <w:rFonts w:asciiTheme="minorHAnsi" w:hAnsiTheme="minorHAnsi"/>
          <w:sz w:val="22"/>
          <w:szCs w:val="22"/>
          <w:lang w:val="pl-PL"/>
        </w:rPr>
        <w:br/>
        <w:t>ZA: 8, PRZECIW: 4, WSTRZYMUJĘ SIĘ: 0, BRAK GŁOSU: 0, NIEOBECNI: 3</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sz w:val="22"/>
          <w:szCs w:val="22"/>
          <w:u w:val="single"/>
          <w:lang w:val="pl-PL"/>
        </w:rPr>
        <w:t>Wyniki imienne:</w:t>
      </w:r>
      <w:r w:rsidR="007725FF" w:rsidRPr="0027619E">
        <w:rPr>
          <w:rFonts w:asciiTheme="minorHAnsi" w:hAnsiTheme="minorHAnsi"/>
          <w:sz w:val="22"/>
          <w:szCs w:val="22"/>
          <w:lang w:val="pl-PL"/>
        </w:rPr>
        <w:br/>
        <w:t>ZA (8)</w:t>
      </w:r>
      <w:r w:rsidR="007725FF" w:rsidRPr="0027619E">
        <w:rPr>
          <w:rFonts w:asciiTheme="minorHAnsi" w:hAnsiTheme="minorHAnsi"/>
          <w:sz w:val="22"/>
          <w:szCs w:val="22"/>
          <w:lang w:val="pl-PL"/>
        </w:rPr>
        <w:br/>
        <w:t xml:space="preserve">Zbigniew Tomasz </w:t>
      </w:r>
      <w:proofErr w:type="spellStart"/>
      <w:r w:rsidR="007725FF" w:rsidRPr="0027619E">
        <w:rPr>
          <w:rFonts w:asciiTheme="minorHAnsi" w:hAnsiTheme="minorHAnsi"/>
          <w:sz w:val="22"/>
          <w:szCs w:val="22"/>
          <w:lang w:val="pl-PL"/>
        </w:rPr>
        <w:t>Chudzicki</w:t>
      </w:r>
      <w:proofErr w:type="spellEnd"/>
      <w:r w:rsidR="007725FF" w:rsidRPr="0027619E">
        <w:rPr>
          <w:rFonts w:asciiTheme="minorHAnsi" w:hAnsiTheme="minorHAnsi"/>
          <w:sz w:val="22"/>
          <w:szCs w:val="22"/>
          <w:lang w:val="pl-PL"/>
        </w:rPr>
        <w:t xml:space="preserve">, Longina Maria Kolanowska, Jarosław Łatka, Adam Nadolny, Krzysztof Nikodem, Bartosz </w:t>
      </w:r>
      <w:proofErr w:type="spellStart"/>
      <w:r w:rsidR="007725FF" w:rsidRPr="0027619E">
        <w:rPr>
          <w:rFonts w:asciiTheme="minorHAnsi" w:hAnsiTheme="minorHAnsi"/>
          <w:sz w:val="22"/>
          <w:szCs w:val="22"/>
          <w:lang w:val="pl-PL"/>
        </w:rPr>
        <w:t>Perlicjan</w:t>
      </w:r>
      <w:proofErr w:type="spellEnd"/>
      <w:r w:rsidR="007725FF" w:rsidRPr="0027619E">
        <w:rPr>
          <w:rFonts w:asciiTheme="minorHAnsi" w:hAnsiTheme="minorHAnsi"/>
          <w:sz w:val="22"/>
          <w:szCs w:val="22"/>
          <w:lang w:val="pl-PL"/>
        </w:rPr>
        <w:t xml:space="preserve">, Ewa Teresa Wysocka, Łukasz Andrzej </w:t>
      </w:r>
      <w:proofErr w:type="spellStart"/>
      <w:r w:rsidR="007725FF" w:rsidRPr="0027619E">
        <w:rPr>
          <w:rFonts w:asciiTheme="minorHAnsi" w:hAnsiTheme="minorHAnsi"/>
          <w:sz w:val="22"/>
          <w:szCs w:val="22"/>
          <w:lang w:val="pl-PL"/>
        </w:rPr>
        <w:t>Zaranek</w:t>
      </w:r>
      <w:proofErr w:type="spellEnd"/>
      <w:r w:rsidR="007725FF" w:rsidRPr="0027619E">
        <w:rPr>
          <w:rFonts w:asciiTheme="minorHAnsi" w:hAnsiTheme="minorHAnsi"/>
          <w:sz w:val="22"/>
          <w:szCs w:val="22"/>
          <w:lang w:val="pl-PL"/>
        </w:rPr>
        <w:br/>
        <w:t>PRZECIW (4)</w:t>
      </w:r>
      <w:r w:rsidR="007725FF" w:rsidRPr="0027619E">
        <w:rPr>
          <w:rFonts w:asciiTheme="minorHAnsi" w:hAnsiTheme="minorHAnsi"/>
          <w:sz w:val="22"/>
          <w:szCs w:val="22"/>
          <w:lang w:val="pl-PL"/>
        </w:rPr>
        <w:br/>
        <w:t>Henryk Janus, Sebastian Mirosław Kupidura, Maciej Adam Kutka, Paweł Wojciechowski</w:t>
      </w:r>
      <w:r w:rsidR="007725FF" w:rsidRPr="0027619E">
        <w:rPr>
          <w:rFonts w:asciiTheme="minorHAnsi" w:hAnsiTheme="minorHAnsi"/>
          <w:sz w:val="22"/>
          <w:szCs w:val="22"/>
          <w:lang w:val="pl-PL"/>
        </w:rPr>
        <w:br/>
        <w:t>NIEOBECNI (3)</w:t>
      </w:r>
      <w:r w:rsidR="007725FF" w:rsidRPr="0027619E">
        <w:rPr>
          <w:rFonts w:asciiTheme="minorHAnsi" w:hAnsiTheme="minorHAnsi"/>
          <w:sz w:val="22"/>
          <w:szCs w:val="22"/>
          <w:lang w:val="pl-PL"/>
        </w:rPr>
        <w:br/>
        <w:t xml:space="preserve">Katarzyna </w:t>
      </w:r>
      <w:proofErr w:type="spellStart"/>
      <w:r w:rsidR="007725FF" w:rsidRPr="0027619E">
        <w:rPr>
          <w:rFonts w:asciiTheme="minorHAnsi" w:hAnsiTheme="minorHAnsi"/>
          <w:sz w:val="22"/>
          <w:szCs w:val="22"/>
          <w:lang w:val="pl-PL"/>
        </w:rPr>
        <w:t>Erenc</w:t>
      </w:r>
      <w:proofErr w:type="spellEnd"/>
      <w:r w:rsidR="007725FF" w:rsidRPr="0027619E">
        <w:rPr>
          <w:rFonts w:asciiTheme="minorHAnsi" w:hAnsiTheme="minorHAnsi"/>
          <w:sz w:val="22"/>
          <w:szCs w:val="22"/>
          <w:lang w:val="pl-PL"/>
        </w:rPr>
        <w:t>-Szpek,</w:t>
      </w:r>
      <w:r w:rsidR="00451B7D" w:rsidRPr="0027619E">
        <w:rPr>
          <w:rFonts w:asciiTheme="minorHAnsi" w:hAnsiTheme="minorHAnsi"/>
          <w:sz w:val="22"/>
          <w:szCs w:val="22"/>
          <w:lang w:val="pl-PL"/>
        </w:rPr>
        <w:t xml:space="preserve"> Roman Kinach , Hubert </w:t>
      </w:r>
      <w:proofErr w:type="spellStart"/>
      <w:r w:rsidR="00451B7D" w:rsidRPr="0027619E">
        <w:rPr>
          <w:rFonts w:asciiTheme="minorHAnsi" w:hAnsiTheme="minorHAnsi"/>
          <w:sz w:val="22"/>
          <w:szCs w:val="22"/>
          <w:lang w:val="pl-PL"/>
        </w:rPr>
        <w:t>Kuszak</w:t>
      </w:r>
      <w:proofErr w:type="spellEnd"/>
      <w:r w:rsidR="00451B7D"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b/>
          <w:bCs/>
          <w:sz w:val="22"/>
          <w:szCs w:val="22"/>
          <w:u w:val="single"/>
          <w:lang w:val="pl-PL"/>
        </w:rPr>
        <w:t>Głosowano w sprawie:</w:t>
      </w:r>
      <w:r w:rsidR="007725FF" w:rsidRPr="0027619E">
        <w:rPr>
          <w:rFonts w:asciiTheme="minorHAnsi" w:hAnsiTheme="minorHAnsi"/>
          <w:sz w:val="22"/>
          <w:szCs w:val="22"/>
          <w:lang w:val="pl-PL"/>
        </w:rPr>
        <w:br/>
        <w:t xml:space="preserve">Przyjęcie protokołu z XXXIV, sesji VIII kadencji Rady Miejskiej w Rogoźnie.. </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Style w:val="Pogrubienie"/>
          <w:rFonts w:asciiTheme="minorHAnsi" w:hAnsiTheme="minorHAnsi"/>
          <w:sz w:val="22"/>
          <w:szCs w:val="22"/>
          <w:u w:val="single"/>
          <w:lang w:val="pl-PL"/>
        </w:rPr>
        <w:t>Wyniki głosowania</w:t>
      </w:r>
      <w:r w:rsidR="007725FF" w:rsidRPr="0027619E">
        <w:rPr>
          <w:rFonts w:asciiTheme="minorHAnsi" w:hAnsiTheme="minorHAnsi"/>
          <w:sz w:val="22"/>
          <w:szCs w:val="22"/>
          <w:lang w:val="pl-PL"/>
        </w:rPr>
        <w:br/>
        <w:t>ZA: 8, PRZECIW: 4, WSTRZYMUJĘ SIĘ: 0, BRAK GŁOSU: 0, NIEOBECNI: 3</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sz w:val="22"/>
          <w:szCs w:val="22"/>
          <w:u w:val="single"/>
          <w:lang w:val="pl-PL"/>
        </w:rPr>
        <w:t>Wyniki imienne:</w:t>
      </w:r>
      <w:r w:rsidR="007725FF" w:rsidRPr="0027619E">
        <w:rPr>
          <w:rFonts w:asciiTheme="minorHAnsi" w:hAnsiTheme="minorHAnsi"/>
          <w:sz w:val="22"/>
          <w:szCs w:val="22"/>
          <w:lang w:val="pl-PL"/>
        </w:rPr>
        <w:br/>
        <w:t>ZA (8)</w:t>
      </w:r>
      <w:r w:rsidR="007725FF" w:rsidRPr="0027619E">
        <w:rPr>
          <w:rFonts w:asciiTheme="minorHAnsi" w:hAnsiTheme="minorHAnsi"/>
          <w:sz w:val="22"/>
          <w:szCs w:val="22"/>
          <w:lang w:val="pl-PL"/>
        </w:rPr>
        <w:br/>
        <w:t xml:space="preserve">Zbigniew Tomasz </w:t>
      </w:r>
      <w:proofErr w:type="spellStart"/>
      <w:r w:rsidR="007725FF" w:rsidRPr="0027619E">
        <w:rPr>
          <w:rFonts w:asciiTheme="minorHAnsi" w:hAnsiTheme="minorHAnsi"/>
          <w:sz w:val="22"/>
          <w:szCs w:val="22"/>
          <w:lang w:val="pl-PL"/>
        </w:rPr>
        <w:t>Chudzicki</w:t>
      </w:r>
      <w:proofErr w:type="spellEnd"/>
      <w:r w:rsidR="007725FF" w:rsidRPr="0027619E">
        <w:rPr>
          <w:rFonts w:asciiTheme="minorHAnsi" w:hAnsiTheme="minorHAnsi"/>
          <w:sz w:val="22"/>
          <w:szCs w:val="22"/>
          <w:lang w:val="pl-PL"/>
        </w:rPr>
        <w:t xml:space="preserve">, Longina Maria Kolanowska, Jarosław Łatka, Adam Nadolny, Krzysztof Nikodem, Bartosz </w:t>
      </w:r>
      <w:proofErr w:type="spellStart"/>
      <w:r w:rsidR="007725FF" w:rsidRPr="0027619E">
        <w:rPr>
          <w:rFonts w:asciiTheme="minorHAnsi" w:hAnsiTheme="minorHAnsi"/>
          <w:sz w:val="22"/>
          <w:szCs w:val="22"/>
          <w:lang w:val="pl-PL"/>
        </w:rPr>
        <w:t>Perlicjan</w:t>
      </w:r>
      <w:proofErr w:type="spellEnd"/>
      <w:r w:rsidR="007725FF" w:rsidRPr="0027619E">
        <w:rPr>
          <w:rFonts w:asciiTheme="minorHAnsi" w:hAnsiTheme="minorHAnsi"/>
          <w:sz w:val="22"/>
          <w:szCs w:val="22"/>
          <w:lang w:val="pl-PL"/>
        </w:rPr>
        <w:t xml:space="preserve">, Ewa Teresa Wysocka, Łukasz Andrzej </w:t>
      </w:r>
      <w:proofErr w:type="spellStart"/>
      <w:r w:rsidR="007725FF" w:rsidRPr="0027619E">
        <w:rPr>
          <w:rFonts w:asciiTheme="minorHAnsi" w:hAnsiTheme="minorHAnsi"/>
          <w:sz w:val="22"/>
          <w:szCs w:val="22"/>
          <w:lang w:val="pl-PL"/>
        </w:rPr>
        <w:t>Zaranek</w:t>
      </w:r>
      <w:proofErr w:type="spellEnd"/>
      <w:r w:rsidR="007725FF" w:rsidRPr="0027619E">
        <w:rPr>
          <w:rFonts w:asciiTheme="minorHAnsi" w:hAnsiTheme="minorHAnsi"/>
          <w:sz w:val="22"/>
          <w:szCs w:val="22"/>
          <w:lang w:val="pl-PL"/>
        </w:rPr>
        <w:br/>
        <w:t>PRZECIW (4)</w:t>
      </w:r>
      <w:r w:rsidR="007725FF" w:rsidRPr="0027619E">
        <w:rPr>
          <w:rFonts w:asciiTheme="minorHAnsi" w:hAnsiTheme="minorHAnsi"/>
          <w:sz w:val="22"/>
          <w:szCs w:val="22"/>
          <w:lang w:val="pl-PL"/>
        </w:rPr>
        <w:br/>
        <w:t>Henryk Janus, Sebastian Mirosław Kupidura, Maciej Adam Kutka, Paweł Wojciechowski</w:t>
      </w:r>
      <w:r w:rsidR="007725FF" w:rsidRPr="0027619E">
        <w:rPr>
          <w:rFonts w:asciiTheme="minorHAnsi" w:hAnsiTheme="minorHAnsi"/>
          <w:sz w:val="22"/>
          <w:szCs w:val="22"/>
          <w:lang w:val="pl-PL"/>
        </w:rPr>
        <w:br/>
        <w:t>NIEOBECNI (3)</w:t>
      </w:r>
      <w:r w:rsidR="007725FF" w:rsidRPr="0027619E">
        <w:rPr>
          <w:rFonts w:asciiTheme="minorHAnsi" w:hAnsiTheme="minorHAnsi"/>
          <w:sz w:val="22"/>
          <w:szCs w:val="22"/>
          <w:lang w:val="pl-PL"/>
        </w:rPr>
        <w:br/>
        <w:t xml:space="preserve">Katarzyna </w:t>
      </w:r>
      <w:proofErr w:type="spellStart"/>
      <w:r w:rsidR="007725FF" w:rsidRPr="0027619E">
        <w:rPr>
          <w:rFonts w:asciiTheme="minorHAnsi" w:hAnsiTheme="minorHAnsi"/>
          <w:sz w:val="22"/>
          <w:szCs w:val="22"/>
          <w:lang w:val="pl-PL"/>
        </w:rPr>
        <w:t>Erenc</w:t>
      </w:r>
      <w:proofErr w:type="spellEnd"/>
      <w:r w:rsidR="007725FF" w:rsidRPr="0027619E">
        <w:rPr>
          <w:rFonts w:asciiTheme="minorHAnsi" w:hAnsiTheme="minorHAnsi"/>
          <w:sz w:val="22"/>
          <w:szCs w:val="22"/>
          <w:lang w:val="pl-PL"/>
        </w:rPr>
        <w:t>-Szpek,</w:t>
      </w:r>
      <w:r w:rsidR="00451B7D" w:rsidRPr="0027619E">
        <w:rPr>
          <w:rFonts w:asciiTheme="minorHAnsi" w:hAnsiTheme="minorHAnsi"/>
          <w:sz w:val="22"/>
          <w:szCs w:val="22"/>
          <w:lang w:val="pl-PL"/>
        </w:rPr>
        <w:t xml:space="preserve"> Roman Kinach , Hubert </w:t>
      </w:r>
      <w:proofErr w:type="spellStart"/>
      <w:r w:rsidR="00451B7D" w:rsidRPr="0027619E">
        <w:rPr>
          <w:rFonts w:asciiTheme="minorHAnsi" w:hAnsiTheme="minorHAnsi"/>
          <w:sz w:val="22"/>
          <w:szCs w:val="22"/>
          <w:lang w:val="pl-PL"/>
        </w:rPr>
        <w:t>Kuszak</w:t>
      </w:r>
      <w:proofErr w:type="spellEnd"/>
      <w:r w:rsidR="00451B7D"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b/>
          <w:bCs/>
          <w:sz w:val="22"/>
          <w:szCs w:val="22"/>
          <w:u w:val="single"/>
          <w:lang w:val="pl-PL"/>
        </w:rPr>
        <w:t>Głosowano w sprawie:</w:t>
      </w:r>
      <w:r w:rsidR="007725FF" w:rsidRPr="0027619E">
        <w:rPr>
          <w:rFonts w:asciiTheme="minorHAnsi" w:hAnsiTheme="minorHAnsi"/>
          <w:sz w:val="22"/>
          <w:szCs w:val="22"/>
          <w:lang w:val="pl-PL"/>
        </w:rPr>
        <w:br/>
        <w:t xml:space="preserve">Przyjęcie protokołu z XXXV sesji VIII kadencji Rady Miejskiej w Rogoźnie.. </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Style w:val="Pogrubienie"/>
          <w:rFonts w:asciiTheme="minorHAnsi" w:hAnsiTheme="minorHAnsi"/>
          <w:sz w:val="22"/>
          <w:szCs w:val="22"/>
          <w:u w:val="single"/>
          <w:lang w:val="pl-PL"/>
        </w:rPr>
        <w:t>Wyniki głosowania</w:t>
      </w:r>
      <w:r w:rsidR="007725FF" w:rsidRPr="0027619E">
        <w:rPr>
          <w:rFonts w:asciiTheme="minorHAnsi" w:hAnsiTheme="minorHAnsi"/>
          <w:sz w:val="22"/>
          <w:szCs w:val="22"/>
          <w:lang w:val="pl-PL"/>
        </w:rPr>
        <w:br/>
        <w:t>ZA: 8, PRZECIW: 4, WSTRZYMUJĘ SIĘ: 0, BRAK GŁOSU: 0, NIEOBECNI: 3</w:t>
      </w:r>
      <w:r w:rsidR="007725FF"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sz w:val="22"/>
          <w:szCs w:val="22"/>
          <w:u w:val="single"/>
          <w:lang w:val="pl-PL"/>
        </w:rPr>
        <w:t>Wyniki imienne:</w:t>
      </w:r>
      <w:r w:rsidR="007725FF" w:rsidRPr="0027619E">
        <w:rPr>
          <w:rFonts w:asciiTheme="minorHAnsi" w:hAnsiTheme="minorHAnsi"/>
          <w:sz w:val="22"/>
          <w:szCs w:val="22"/>
          <w:lang w:val="pl-PL"/>
        </w:rPr>
        <w:br/>
        <w:t>ZA (8)</w:t>
      </w:r>
      <w:r w:rsidR="007725FF" w:rsidRPr="0027619E">
        <w:rPr>
          <w:rFonts w:asciiTheme="minorHAnsi" w:hAnsiTheme="minorHAnsi"/>
          <w:sz w:val="22"/>
          <w:szCs w:val="22"/>
          <w:lang w:val="pl-PL"/>
        </w:rPr>
        <w:br/>
        <w:t xml:space="preserve">Zbigniew Tomasz </w:t>
      </w:r>
      <w:proofErr w:type="spellStart"/>
      <w:r w:rsidR="007725FF" w:rsidRPr="0027619E">
        <w:rPr>
          <w:rFonts w:asciiTheme="minorHAnsi" w:hAnsiTheme="minorHAnsi"/>
          <w:sz w:val="22"/>
          <w:szCs w:val="22"/>
          <w:lang w:val="pl-PL"/>
        </w:rPr>
        <w:t>Chudzicki</w:t>
      </w:r>
      <w:proofErr w:type="spellEnd"/>
      <w:r w:rsidR="007725FF" w:rsidRPr="0027619E">
        <w:rPr>
          <w:rFonts w:asciiTheme="minorHAnsi" w:hAnsiTheme="minorHAnsi"/>
          <w:sz w:val="22"/>
          <w:szCs w:val="22"/>
          <w:lang w:val="pl-PL"/>
        </w:rPr>
        <w:t xml:space="preserve">, Longina Maria Kolanowska, Jarosław Łatka, Adam Nadolny, Krzysztof Nikodem, Bartosz </w:t>
      </w:r>
      <w:proofErr w:type="spellStart"/>
      <w:r w:rsidR="007725FF" w:rsidRPr="0027619E">
        <w:rPr>
          <w:rFonts w:asciiTheme="minorHAnsi" w:hAnsiTheme="minorHAnsi"/>
          <w:sz w:val="22"/>
          <w:szCs w:val="22"/>
          <w:lang w:val="pl-PL"/>
        </w:rPr>
        <w:t>Perlicjan</w:t>
      </w:r>
      <w:proofErr w:type="spellEnd"/>
      <w:r w:rsidR="007725FF" w:rsidRPr="0027619E">
        <w:rPr>
          <w:rFonts w:asciiTheme="minorHAnsi" w:hAnsiTheme="minorHAnsi"/>
          <w:sz w:val="22"/>
          <w:szCs w:val="22"/>
          <w:lang w:val="pl-PL"/>
        </w:rPr>
        <w:t xml:space="preserve">, Ewa Teresa Wysocka, Łukasz Andrzej </w:t>
      </w:r>
      <w:proofErr w:type="spellStart"/>
      <w:r w:rsidR="007725FF" w:rsidRPr="0027619E">
        <w:rPr>
          <w:rFonts w:asciiTheme="minorHAnsi" w:hAnsiTheme="minorHAnsi"/>
          <w:sz w:val="22"/>
          <w:szCs w:val="22"/>
          <w:lang w:val="pl-PL"/>
        </w:rPr>
        <w:t>Zaranek</w:t>
      </w:r>
      <w:proofErr w:type="spellEnd"/>
      <w:r w:rsidR="007725FF" w:rsidRPr="0027619E">
        <w:rPr>
          <w:rFonts w:asciiTheme="minorHAnsi" w:hAnsiTheme="minorHAnsi"/>
          <w:sz w:val="22"/>
          <w:szCs w:val="22"/>
          <w:lang w:val="pl-PL"/>
        </w:rPr>
        <w:br/>
        <w:t>PRZECIW (4)</w:t>
      </w:r>
      <w:r w:rsidR="007725FF" w:rsidRPr="0027619E">
        <w:rPr>
          <w:rFonts w:asciiTheme="minorHAnsi" w:hAnsiTheme="minorHAnsi"/>
          <w:sz w:val="22"/>
          <w:szCs w:val="22"/>
          <w:lang w:val="pl-PL"/>
        </w:rPr>
        <w:br/>
        <w:t>Henryk Janus, Sebastian Mirosław Kupidura, Maciej Adam Kutka, Paweł Wojciechowski</w:t>
      </w:r>
      <w:r w:rsidR="007725FF" w:rsidRPr="0027619E">
        <w:rPr>
          <w:rFonts w:asciiTheme="minorHAnsi" w:hAnsiTheme="minorHAnsi"/>
          <w:sz w:val="22"/>
          <w:szCs w:val="22"/>
          <w:lang w:val="pl-PL"/>
        </w:rPr>
        <w:br/>
        <w:t>NIEOBECNI (3)</w:t>
      </w:r>
      <w:r w:rsidR="007725FF" w:rsidRPr="0027619E">
        <w:rPr>
          <w:rFonts w:asciiTheme="minorHAnsi" w:hAnsiTheme="minorHAnsi"/>
          <w:sz w:val="22"/>
          <w:szCs w:val="22"/>
          <w:lang w:val="pl-PL"/>
        </w:rPr>
        <w:br/>
        <w:t xml:space="preserve">Katarzyna </w:t>
      </w:r>
      <w:proofErr w:type="spellStart"/>
      <w:r w:rsidR="007725FF" w:rsidRPr="0027619E">
        <w:rPr>
          <w:rFonts w:asciiTheme="minorHAnsi" w:hAnsiTheme="minorHAnsi"/>
          <w:sz w:val="22"/>
          <w:szCs w:val="22"/>
          <w:lang w:val="pl-PL"/>
        </w:rPr>
        <w:t>Erenc</w:t>
      </w:r>
      <w:proofErr w:type="spellEnd"/>
      <w:r w:rsidR="007725FF" w:rsidRPr="0027619E">
        <w:rPr>
          <w:rFonts w:asciiTheme="minorHAnsi" w:hAnsiTheme="minorHAnsi"/>
          <w:sz w:val="22"/>
          <w:szCs w:val="22"/>
          <w:lang w:val="pl-PL"/>
        </w:rPr>
        <w:t xml:space="preserve">-Szpek, </w:t>
      </w:r>
      <w:r w:rsidRPr="0027619E">
        <w:rPr>
          <w:rFonts w:asciiTheme="minorHAnsi" w:hAnsiTheme="minorHAnsi"/>
          <w:sz w:val="22"/>
          <w:szCs w:val="22"/>
          <w:lang w:val="pl-PL"/>
        </w:rPr>
        <w:t xml:space="preserve">Roman Kinach , Hubert </w:t>
      </w:r>
      <w:proofErr w:type="spellStart"/>
      <w:r w:rsidRPr="0027619E">
        <w:rPr>
          <w:rFonts w:asciiTheme="minorHAnsi" w:hAnsiTheme="minorHAnsi"/>
          <w:sz w:val="22"/>
          <w:szCs w:val="22"/>
          <w:lang w:val="pl-PL"/>
        </w:rPr>
        <w:t>Kuszak</w:t>
      </w:r>
      <w:proofErr w:type="spellEnd"/>
      <w:r w:rsidRPr="0027619E">
        <w:rPr>
          <w:rFonts w:asciiTheme="minorHAnsi" w:hAnsiTheme="minorHAnsi"/>
          <w:sz w:val="22"/>
          <w:szCs w:val="22"/>
          <w:lang w:val="pl-PL"/>
        </w:rPr>
        <w:br/>
      </w:r>
      <w:r w:rsidR="007725FF" w:rsidRPr="0027619E">
        <w:rPr>
          <w:rFonts w:asciiTheme="minorHAnsi" w:hAnsiTheme="minorHAnsi"/>
          <w:sz w:val="22"/>
          <w:szCs w:val="22"/>
          <w:lang w:val="pl-PL"/>
        </w:rPr>
        <w:br/>
      </w:r>
      <w:r w:rsidR="007725FF" w:rsidRPr="0027619E">
        <w:rPr>
          <w:rFonts w:asciiTheme="minorHAnsi" w:hAnsiTheme="minorHAnsi"/>
          <w:b/>
          <w:i/>
          <w:sz w:val="22"/>
          <w:szCs w:val="22"/>
          <w:lang w:val="pl-PL"/>
        </w:rPr>
        <w:t>4. Pytania do Starosty i Radnych Rady Powiatu Obornickiego oraz pytania Starosty i Radnych Rady Powiatu Obornickiego do Radnych Rady Miejskiej w Ro</w:t>
      </w:r>
      <w:r w:rsidR="00451B7D" w:rsidRPr="0027619E">
        <w:rPr>
          <w:rFonts w:asciiTheme="minorHAnsi" w:hAnsiTheme="minorHAnsi"/>
          <w:b/>
          <w:i/>
          <w:sz w:val="22"/>
          <w:szCs w:val="22"/>
          <w:lang w:val="pl-PL"/>
        </w:rPr>
        <w:t>goźnie i Burmistrza Rogoźna.</w:t>
      </w:r>
      <w:r w:rsidR="00451B7D" w:rsidRPr="0027619E">
        <w:rPr>
          <w:rFonts w:asciiTheme="minorHAnsi" w:hAnsiTheme="minorHAnsi"/>
          <w:b/>
          <w:i/>
          <w:sz w:val="22"/>
          <w:szCs w:val="22"/>
          <w:lang w:val="pl-PL"/>
        </w:rPr>
        <w:br/>
      </w:r>
      <w:r w:rsidR="00EB75AA" w:rsidRPr="0027619E">
        <w:rPr>
          <w:rFonts w:asciiTheme="minorHAnsi" w:hAnsiTheme="minorHAnsi"/>
          <w:sz w:val="22"/>
          <w:szCs w:val="22"/>
          <w:lang w:val="pl-PL"/>
        </w:rPr>
        <w:t>Brak pytań.</w:t>
      </w:r>
      <w:r w:rsidR="00EB75AA" w:rsidRPr="0027619E">
        <w:rPr>
          <w:rFonts w:asciiTheme="minorHAnsi" w:hAnsiTheme="minorHAnsi"/>
          <w:b/>
          <w:i/>
          <w:sz w:val="22"/>
          <w:szCs w:val="22"/>
          <w:lang w:val="pl-PL"/>
        </w:rPr>
        <w:t xml:space="preserve"> </w:t>
      </w:r>
    </w:p>
    <w:p w:rsidR="00EB75AA" w:rsidRPr="0027619E" w:rsidRDefault="007725FF" w:rsidP="00DE4247">
      <w:pPr>
        <w:pStyle w:val="NormalnyWeb"/>
        <w:rPr>
          <w:rFonts w:asciiTheme="minorHAnsi" w:hAnsiTheme="minorHAnsi"/>
          <w:b/>
          <w:i/>
          <w:sz w:val="22"/>
          <w:szCs w:val="22"/>
          <w:lang w:val="pl-PL"/>
        </w:rPr>
      </w:pPr>
      <w:r w:rsidRPr="0027619E">
        <w:rPr>
          <w:rFonts w:asciiTheme="minorHAnsi" w:hAnsiTheme="minorHAnsi"/>
          <w:b/>
          <w:i/>
          <w:sz w:val="22"/>
          <w:szCs w:val="22"/>
          <w:lang w:val="pl-PL"/>
        </w:rPr>
        <w:br/>
        <w:t>5. Stan czystości jezior, rzek i wód gruntowy</w:t>
      </w:r>
      <w:r w:rsidR="00451B7D" w:rsidRPr="0027619E">
        <w:rPr>
          <w:rFonts w:asciiTheme="minorHAnsi" w:hAnsiTheme="minorHAnsi"/>
          <w:b/>
          <w:i/>
          <w:sz w:val="22"/>
          <w:szCs w:val="22"/>
          <w:lang w:val="pl-PL"/>
        </w:rPr>
        <w:t>ch na terenie Gminy Rogoźno.</w:t>
      </w:r>
    </w:p>
    <w:p w:rsidR="00EB75AA" w:rsidRPr="0027619E" w:rsidRDefault="00EB75AA" w:rsidP="00DE4247">
      <w:pPr>
        <w:pStyle w:val="NormalnyWeb"/>
        <w:rPr>
          <w:rFonts w:asciiTheme="minorHAnsi" w:hAnsiTheme="minorHAnsi"/>
          <w:sz w:val="22"/>
          <w:szCs w:val="22"/>
          <w:lang w:val="pl-PL"/>
        </w:rPr>
      </w:pPr>
      <w:r w:rsidRPr="0027619E">
        <w:rPr>
          <w:rFonts w:asciiTheme="minorHAnsi" w:hAnsiTheme="minorHAnsi"/>
          <w:sz w:val="22"/>
          <w:szCs w:val="22"/>
          <w:lang w:val="pl-PL"/>
        </w:rPr>
        <w:t xml:space="preserve">Jako pierwszy glos zajął Burmistrz – Roman </w:t>
      </w:r>
      <w:proofErr w:type="spellStart"/>
      <w:r w:rsidRPr="0027619E">
        <w:rPr>
          <w:rFonts w:asciiTheme="minorHAnsi" w:hAnsiTheme="minorHAnsi"/>
          <w:sz w:val="22"/>
          <w:szCs w:val="22"/>
          <w:lang w:val="pl-PL"/>
        </w:rPr>
        <w:t>Szuberski</w:t>
      </w:r>
      <w:proofErr w:type="spellEnd"/>
      <w:r w:rsidRPr="0027619E">
        <w:rPr>
          <w:rFonts w:asciiTheme="minorHAnsi" w:hAnsiTheme="minorHAnsi"/>
          <w:sz w:val="22"/>
          <w:szCs w:val="22"/>
          <w:lang w:val="pl-PL"/>
        </w:rPr>
        <w:t>.</w:t>
      </w:r>
    </w:p>
    <w:p w:rsidR="00AD3C22" w:rsidRPr="0027619E" w:rsidRDefault="00AD3C22" w:rsidP="00AD3C22">
      <w:pPr>
        <w:spacing w:after="124"/>
        <w:ind w:left="40" w:right="340" w:firstLine="660"/>
        <w:jc w:val="both"/>
        <w:rPr>
          <w:rFonts w:asciiTheme="minorHAnsi" w:hAnsiTheme="minorHAnsi"/>
          <w:sz w:val="22"/>
          <w:szCs w:val="22"/>
          <w:lang w:val="pl-PL"/>
        </w:rPr>
      </w:pPr>
      <w:r w:rsidRPr="0027619E">
        <w:rPr>
          <w:rFonts w:asciiTheme="minorHAnsi" w:eastAsiaTheme="minorHAnsi" w:hAnsiTheme="minorHAnsi"/>
          <w:sz w:val="22"/>
          <w:szCs w:val="22"/>
          <w:lang w:val="pl-PL"/>
        </w:rPr>
        <w:lastRenderedPageBreak/>
        <w:t>W nawiązaniu do</w:t>
      </w:r>
      <w:r w:rsidRPr="0027619E">
        <w:rPr>
          <w:rStyle w:val="Teksttreci"/>
          <w:rFonts w:asciiTheme="minorHAnsi" w:eastAsia="Times New Roman" w:hAnsiTheme="minorHAnsi"/>
          <w:color w:val="000000"/>
          <w:sz w:val="22"/>
          <w:szCs w:val="22"/>
          <w:lang w:val="pl"/>
        </w:rPr>
        <w:t xml:space="preserve"> tematu obrad Rady Miejskiej w Rogoźnie zaplanowanego na miesiąc sierpień</w:t>
      </w:r>
      <w:r w:rsidRPr="0027619E">
        <w:rPr>
          <w:rStyle w:val="TeksttreciPogrubienie"/>
          <w:rFonts w:asciiTheme="minorHAnsi" w:eastAsiaTheme="minorHAnsi" w:hAnsiTheme="minorHAnsi"/>
          <w:sz w:val="22"/>
          <w:szCs w:val="22"/>
        </w:rPr>
        <w:t xml:space="preserve"> 2020r,</w:t>
      </w:r>
      <w:r w:rsidRPr="0027619E">
        <w:rPr>
          <w:rStyle w:val="Teksttreci"/>
          <w:rFonts w:asciiTheme="minorHAnsi" w:eastAsia="Times New Roman" w:hAnsiTheme="minorHAnsi"/>
          <w:color w:val="000000"/>
          <w:sz w:val="22"/>
          <w:szCs w:val="22"/>
          <w:lang w:val="pl"/>
        </w:rPr>
        <w:t xml:space="preserve"> a dotyczącego Stanu czystości jezior, rzek i wód gruntowych na terenie gminy Rogoźno, przedstawiam stanowisko Burmistrza Rogoźna w przedmiotowej sprawie.</w:t>
      </w:r>
    </w:p>
    <w:p w:rsidR="00AD3C22" w:rsidRPr="0027619E" w:rsidRDefault="00AD3C22" w:rsidP="00AD3C22">
      <w:pPr>
        <w:spacing w:line="307" w:lineRule="exact"/>
        <w:ind w:left="40" w:right="3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w:t>
      </w:r>
      <w:r w:rsidRPr="0027619E">
        <w:rPr>
          <w:rFonts w:asciiTheme="minorHAnsi" w:eastAsiaTheme="minorHAnsi" w:hAnsiTheme="minorHAnsi"/>
          <w:sz w:val="22"/>
          <w:szCs w:val="22"/>
          <w:lang w:val="pl-PL"/>
        </w:rPr>
        <w:t xml:space="preserve"> zakresie</w:t>
      </w:r>
      <w:r w:rsidRPr="0027619E">
        <w:rPr>
          <w:rStyle w:val="Teksttreci"/>
          <w:rFonts w:asciiTheme="minorHAnsi" w:eastAsia="Times New Roman" w:hAnsiTheme="minorHAnsi"/>
          <w:color w:val="000000"/>
          <w:sz w:val="22"/>
          <w:szCs w:val="22"/>
          <w:lang w:val="pl"/>
        </w:rPr>
        <w:t xml:space="preserve"> gospodarowania wodami płynącymi rzek i jezior organem właścicielskim z mocy prawa jest Skarb Państwa, który realizuje swoje kompetencje za pośrednictwem </w:t>
      </w:r>
      <w:r w:rsidRPr="0027619E">
        <w:rPr>
          <w:rStyle w:val="TeksttreciPogrubienie"/>
          <w:rFonts w:asciiTheme="minorHAnsi" w:eastAsiaTheme="minorHAnsi" w:hAnsiTheme="minorHAnsi"/>
          <w:sz w:val="22"/>
          <w:szCs w:val="22"/>
        </w:rPr>
        <w:t>PGW</w:t>
      </w:r>
      <w:r w:rsidRPr="0027619E">
        <w:rPr>
          <w:rStyle w:val="Teksttreci"/>
          <w:rFonts w:asciiTheme="minorHAnsi" w:eastAsia="Times New Roman" w:hAnsiTheme="minorHAnsi"/>
          <w:color w:val="000000"/>
          <w:sz w:val="22"/>
          <w:szCs w:val="22"/>
          <w:lang w:val="pl"/>
        </w:rPr>
        <w:t xml:space="preserve"> Wody Polskie. Z kolei do zadań własnych gminy należy ochrona środowiska oraz wiążące się z nią kwestie zaopatrzenia w wodę oraz odbioru i zagospodarowania ścieków bytowych. Stąd też w centrum zainteresowań gminy leży dążenie do poprawy stanu środowiska naturalnego poprzez doskonalenie metod oczyszczania ścieków oraz zapobieganie przedostawania się nieczystości płynnych do środowiska wodnego.</w:t>
      </w:r>
    </w:p>
    <w:p w:rsidR="00AD3C22" w:rsidRPr="0027619E" w:rsidRDefault="00AD3C22" w:rsidP="00AB5431">
      <w:pPr>
        <w:spacing w:line="307" w:lineRule="exact"/>
        <w:ind w:left="40" w:right="340" w:firstLine="66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Zagospodarowanie ścieków bytowych jest od kilkunastu lat jednym z kluczowych zagadnień polityki gminy. Kosztem wielu wyrzeczeń, na ten cel przeznaczono olbrzymie środki finansowe. Od wielu lat priorytetem w działaniach samorządu lokalnego było podejmowanie działań zmierzających do uporządkowania gospodarki ściekowej w</w:t>
      </w:r>
      <w:r w:rsidR="00AB5431" w:rsidRPr="0027619E">
        <w:rPr>
          <w:rStyle w:val="Teksttreci"/>
          <w:rFonts w:asciiTheme="minorHAnsi" w:eastAsia="Times New Roman" w:hAnsiTheme="minorHAnsi"/>
          <w:color w:val="000000"/>
          <w:sz w:val="22"/>
          <w:szCs w:val="22"/>
          <w:lang w:val="pl"/>
        </w:rPr>
        <w:t xml:space="preserve"> </w:t>
      </w:r>
      <w:r w:rsidRPr="0027619E">
        <w:rPr>
          <w:rStyle w:val="Teksttreci6"/>
          <w:rFonts w:asciiTheme="minorHAnsi" w:eastAsia="Times New Roman" w:hAnsiTheme="minorHAnsi" w:cs="Times New Roman"/>
          <w:color w:val="000000"/>
          <w:sz w:val="22"/>
          <w:szCs w:val="22"/>
          <w:lang w:val="pl"/>
        </w:rPr>
        <w:t>gminie.</w:t>
      </w:r>
    </w:p>
    <w:p w:rsidR="00AD3C22" w:rsidRPr="0027619E" w:rsidRDefault="00AD3C22" w:rsidP="00AD3C22">
      <w:pPr>
        <w:spacing w:line="307" w:lineRule="exact"/>
        <w:ind w:left="40" w:right="3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Podjęte przez Gminę Rogoźno zadanie związane z budową kanalizacji sanitarnej dla aglomeracji Rogoźna okazało się zadaniem niezwykle trudnym i niezmiernie kosztownym. Przedsięwzięcie zrealizowano w czterech etapach, zakończenie pierwszego etapu nastąpiło w</w:t>
      </w:r>
      <w:r w:rsidRPr="0027619E">
        <w:rPr>
          <w:rStyle w:val="TeksttreciPogrubienie"/>
          <w:rFonts w:asciiTheme="minorHAnsi" w:eastAsiaTheme="minorHAnsi" w:hAnsiTheme="minorHAnsi"/>
          <w:sz w:val="22"/>
          <w:szCs w:val="22"/>
        </w:rPr>
        <w:t xml:space="preserve"> 2003r,</w:t>
      </w:r>
      <w:r w:rsidRPr="0027619E">
        <w:rPr>
          <w:rStyle w:val="Teksttreci"/>
          <w:rFonts w:asciiTheme="minorHAnsi" w:eastAsia="Times New Roman" w:hAnsiTheme="minorHAnsi"/>
          <w:color w:val="000000"/>
          <w:sz w:val="22"/>
          <w:szCs w:val="22"/>
          <w:lang w:val="pl"/>
        </w:rPr>
        <w:t xml:space="preserve"> natomiast ostatniego w roku 2013. Łącznie w okresie realizacji w/w inwestycji Gmina Rogoźno wybudowała nowoczesną oczyszczalnię ścieków, blisko 55km sieci kanalizacji sanitarnej oraz prawie 1300 przyłączy. Przybliżona łączna wartość zrealizowanych inwestycji wyniosła około 54,85 min zł. Finalny efekt realizacji ostatniego etapu inwestycji to możliwość podłączenia do sieci kanalizacyjnej budynków zamieszkałych przez ponad 3500 mieszkańców. Wg. danych na dzień</w:t>
      </w:r>
      <w:r w:rsidRPr="0027619E">
        <w:rPr>
          <w:rStyle w:val="TeksttreciPogrubienie"/>
          <w:rFonts w:asciiTheme="minorHAnsi" w:eastAsiaTheme="minorHAnsi" w:hAnsiTheme="minorHAnsi"/>
          <w:sz w:val="22"/>
          <w:szCs w:val="22"/>
        </w:rPr>
        <w:t xml:space="preserve"> 31.12.2019r</w:t>
      </w:r>
      <w:r w:rsidRPr="0027619E">
        <w:rPr>
          <w:rStyle w:val="Teksttreci"/>
          <w:rFonts w:asciiTheme="minorHAnsi" w:eastAsia="Times New Roman" w:hAnsiTheme="minorHAnsi"/>
          <w:color w:val="000000"/>
          <w:sz w:val="22"/>
          <w:szCs w:val="22"/>
          <w:lang w:val="pl"/>
        </w:rPr>
        <w:t xml:space="preserve"> łączna liczba użytkowników kanalizacji w obszarze aglomeracji wynosiła 10820, co stanowi 96,80% liczby mieszkańców aglomeracji. W roku 2019 do oczyszczalni w Rogoźnie za pośrednictwem kanalizacji dostarczono 511 675 m</w:t>
      </w:r>
      <w:r w:rsidRPr="0027619E">
        <w:rPr>
          <w:rStyle w:val="Teksttreci"/>
          <w:rFonts w:asciiTheme="minorHAnsi" w:eastAsia="Times New Roman" w:hAnsiTheme="minorHAnsi"/>
          <w:color w:val="000000"/>
          <w:sz w:val="22"/>
          <w:szCs w:val="22"/>
          <w:vertAlign w:val="superscript"/>
          <w:lang w:val="pl"/>
        </w:rPr>
        <w:t>3</w:t>
      </w:r>
      <w:r w:rsidRPr="0027619E">
        <w:rPr>
          <w:rStyle w:val="Teksttreci"/>
          <w:rFonts w:asciiTheme="minorHAnsi" w:eastAsia="Times New Roman" w:hAnsiTheme="minorHAnsi"/>
          <w:color w:val="000000"/>
          <w:sz w:val="22"/>
          <w:szCs w:val="22"/>
          <w:lang w:val="pl"/>
        </w:rPr>
        <w:t xml:space="preserve"> ścieków co stanowi 97% ścieków pochodzących z obszaru </w:t>
      </w:r>
      <w:proofErr w:type="spellStart"/>
      <w:r w:rsidRPr="0027619E">
        <w:rPr>
          <w:rStyle w:val="Teksttreci"/>
          <w:rFonts w:asciiTheme="minorHAnsi" w:eastAsia="Times New Roman" w:hAnsiTheme="minorHAnsi"/>
          <w:color w:val="000000"/>
          <w:sz w:val="22"/>
          <w:szCs w:val="22"/>
          <w:lang w:val="pl"/>
        </w:rPr>
        <w:t>aglomeracji.W</w:t>
      </w:r>
      <w:proofErr w:type="spellEnd"/>
      <w:r w:rsidRPr="0027619E">
        <w:rPr>
          <w:rStyle w:val="Teksttreci"/>
          <w:rFonts w:asciiTheme="minorHAnsi" w:eastAsia="Times New Roman" w:hAnsiTheme="minorHAnsi"/>
          <w:color w:val="000000"/>
          <w:sz w:val="22"/>
          <w:szCs w:val="22"/>
          <w:lang w:val="pl"/>
        </w:rPr>
        <w:t xml:space="preserve"> roku 2019 kontynuowano czynności dotyczące kontroli częstotliwości opróżniania zbiorników bezodpływowych. Jest to kolejny po wybudowaniu i uruchomieniu systemu zbiorczego odbioru i oczyszczania ścieków, etap działań zmierzających do poprawy jakości wód powierzchniowych oraz ogólnego stanu </w:t>
      </w:r>
      <w:r w:rsidRPr="0027619E">
        <w:rPr>
          <w:rFonts w:asciiTheme="minorHAnsi" w:eastAsiaTheme="minorHAnsi" w:hAnsiTheme="minorHAnsi"/>
          <w:sz w:val="22"/>
          <w:szCs w:val="22"/>
          <w:lang w:val="pl-PL"/>
        </w:rPr>
        <w:t>środowiska. Jednym z powodów wzmożenia aktywności w tym zakresie było</w:t>
      </w:r>
      <w:r w:rsidRPr="0027619E">
        <w:rPr>
          <w:rStyle w:val="TeksttreciPogrubienie"/>
          <w:rFonts w:asciiTheme="minorHAnsi" w:eastAsiaTheme="minorHAnsi" w:hAnsiTheme="minorHAnsi"/>
          <w:sz w:val="22"/>
          <w:szCs w:val="22"/>
        </w:rPr>
        <w:t xml:space="preserve"> silne </w:t>
      </w:r>
      <w:r w:rsidRPr="0027619E">
        <w:rPr>
          <w:rStyle w:val="Teksttreci"/>
          <w:rFonts w:asciiTheme="minorHAnsi" w:eastAsia="Times New Roman" w:hAnsiTheme="minorHAnsi"/>
          <w:color w:val="000000"/>
          <w:sz w:val="22"/>
          <w:szCs w:val="22"/>
          <w:lang w:val="pl"/>
        </w:rPr>
        <w:t>skażenie wód jeziora</w:t>
      </w:r>
      <w:r w:rsidRPr="0027619E">
        <w:rPr>
          <w:rStyle w:val="TeksttreciPogrubienie"/>
          <w:rFonts w:asciiTheme="minorHAnsi" w:eastAsiaTheme="minorHAnsi" w:hAnsiTheme="minorHAnsi"/>
          <w:sz w:val="22"/>
          <w:szCs w:val="22"/>
        </w:rPr>
        <w:t xml:space="preserve"> Nienawiszcz</w:t>
      </w:r>
      <w:r w:rsidRPr="0027619E">
        <w:rPr>
          <w:rStyle w:val="Teksttreci"/>
          <w:rFonts w:asciiTheme="minorHAnsi" w:eastAsia="Times New Roman" w:hAnsiTheme="minorHAnsi"/>
          <w:color w:val="000000"/>
          <w:sz w:val="22"/>
          <w:szCs w:val="22"/>
          <w:lang w:val="pl"/>
        </w:rPr>
        <w:t xml:space="preserve"> Mały, którego skutki udało się zneutralizować jednak wymagało to kosztownej rekultywacji. Jako główną przyczynę skażenia wskazuje się zrzut ścieków bytowych. W konsekwencji powyższego wdrażany jest ścisły monitoring bilansu wodnościekowego na terenie gminy. Obszary nie posiadające dostępu do kanalizacji sanitarnej zostały objęte programem kontroli częstotliwości opróżniania zbiorników na nieczystości ciekłe prowadzonej przez straż miejską.</w:t>
      </w:r>
    </w:p>
    <w:p w:rsidR="00AD3C22" w:rsidRPr="0027619E" w:rsidRDefault="00AD3C22" w:rsidP="00AD3C22">
      <w:pPr>
        <w:spacing w:line="307" w:lineRule="exact"/>
        <w:ind w:left="2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 celu poprawy stanu gospodarki</w:t>
      </w:r>
      <w:r w:rsidRPr="0027619E">
        <w:rPr>
          <w:rStyle w:val="TeksttreciPogrubienie"/>
          <w:rFonts w:asciiTheme="minorHAnsi" w:eastAsiaTheme="minorHAnsi" w:hAnsiTheme="minorHAnsi"/>
          <w:sz w:val="22"/>
          <w:szCs w:val="22"/>
        </w:rPr>
        <w:t xml:space="preserve"> wodnościekowej</w:t>
      </w:r>
      <w:r w:rsidRPr="0027619E">
        <w:rPr>
          <w:rStyle w:val="Teksttreci"/>
          <w:rFonts w:asciiTheme="minorHAnsi" w:eastAsia="Times New Roman" w:hAnsiTheme="minorHAnsi"/>
          <w:color w:val="000000"/>
          <w:sz w:val="22"/>
          <w:szCs w:val="22"/>
          <w:lang w:val="pl"/>
        </w:rPr>
        <w:t xml:space="preserve"> oraz wsparcia mieszkańców w modernizacji istniejących i budowie nowych urządzeń, opracowano program wsparcia finansowego z budżetu gminy na budowę przydomowych oczyszczalni ścieków, W tym celu Rada Miejska w Rogoźnie podjęła uchwałę Nr</w:t>
      </w:r>
      <w:r w:rsidRPr="0027619E">
        <w:rPr>
          <w:rStyle w:val="TeksttreciPogrubienie"/>
          <w:rFonts w:asciiTheme="minorHAnsi" w:eastAsiaTheme="minorHAnsi" w:hAnsiTheme="minorHAnsi"/>
          <w:sz w:val="22"/>
          <w:szCs w:val="22"/>
        </w:rPr>
        <w:t xml:space="preserve"> XL11I/410/2017</w:t>
      </w:r>
      <w:r w:rsidRPr="0027619E">
        <w:rPr>
          <w:rStyle w:val="Teksttreci"/>
          <w:rFonts w:asciiTheme="minorHAnsi" w:eastAsia="Times New Roman" w:hAnsiTheme="minorHAnsi"/>
          <w:color w:val="000000"/>
          <w:sz w:val="22"/>
          <w:szCs w:val="22"/>
          <w:lang w:val="pl"/>
        </w:rPr>
        <w:t xml:space="preserve"> z dnia 14 lipca 2017 r. w sprawie zasad udzielania dotacji celowej na dofinansowanie części kosztów budowy przydomowych oczyszczalni ścieków na terenie gminy Rogoźno.</w:t>
      </w:r>
    </w:p>
    <w:p w:rsidR="00AD3C22" w:rsidRPr="0027619E" w:rsidRDefault="00AD3C22" w:rsidP="00AD3C22">
      <w:pPr>
        <w:spacing w:line="307" w:lineRule="exact"/>
        <w:ind w:left="2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Na podstawie powyższych dokumentów w roku ubiegłym Gmina Rogoźno rozpoczęła działania związane z realizacją przedsięwzięć zmierzających do poprawy stanu środowiska poprzez dofinansowanie udzielone mieszkańcom gminy (Wnioskodawcom) do budowy przydomowych oczyszczalni ścieków zarówno chemicznych jak i biologicznych, które zastąpiły nieszczelne zbiorniki na nieczystości.</w:t>
      </w:r>
    </w:p>
    <w:p w:rsidR="00AD3C22" w:rsidRPr="0027619E" w:rsidRDefault="00AD3C22" w:rsidP="00AD3C22">
      <w:pPr>
        <w:spacing w:line="307" w:lineRule="exact"/>
        <w:ind w:left="2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Nabór na dofinansowanie budowy przydomowych oczyszczalni ścieków odbywa się w trybie ciągłym. W roku 2019 złożono 21 wniosków, z których zrealizowano 17 na łączną kwotę dofinansowania w wysokości 46.985,47 zł. Środki przewidziane w budżecie Gminy Rogoźno na dofinansowania w roku 2020 wynoszą 60</w:t>
      </w:r>
      <w:r w:rsidRPr="0027619E">
        <w:rPr>
          <w:rStyle w:val="TeksttreciPogrubienie"/>
          <w:rFonts w:asciiTheme="minorHAnsi" w:eastAsiaTheme="minorHAnsi" w:hAnsiTheme="minorHAnsi"/>
          <w:sz w:val="22"/>
          <w:szCs w:val="22"/>
        </w:rPr>
        <w:t xml:space="preserve"> 000,00zł.</w:t>
      </w:r>
      <w:r w:rsidRPr="0027619E">
        <w:rPr>
          <w:rStyle w:val="Teksttreci"/>
          <w:rFonts w:asciiTheme="minorHAnsi" w:eastAsia="Times New Roman" w:hAnsiTheme="minorHAnsi"/>
          <w:color w:val="000000"/>
          <w:sz w:val="22"/>
          <w:szCs w:val="22"/>
          <w:lang w:val="pl"/>
        </w:rPr>
        <w:t xml:space="preserve"> Na dzień 13,08.2020 złożono 6 wniosków, na podstawie których zawarto 3 umowy, </w:t>
      </w:r>
      <w:r w:rsidRPr="0027619E">
        <w:rPr>
          <w:rFonts w:asciiTheme="minorHAnsi" w:eastAsiaTheme="minorHAnsi" w:hAnsiTheme="minorHAnsi"/>
          <w:sz w:val="22"/>
          <w:szCs w:val="22"/>
          <w:lang w:val="pl-PL"/>
        </w:rPr>
        <w:t>rozliczono i zakończono zadanie w przypadku 3 beneficjentów na kwotę 9</w:t>
      </w:r>
      <w:r w:rsidRPr="0027619E">
        <w:rPr>
          <w:rStyle w:val="TeksttreciPogrubienie"/>
          <w:rFonts w:asciiTheme="minorHAnsi" w:eastAsiaTheme="minorHAnsi" w:hAnsiTheme="minorHAnsi"/>
          <w:sz w:val="22"/>
          <w:szCs w:val="22"/>
        </w:rPr>
        <w:t xml:space="preserve"> 000,00zł.</w:t>
      </w:r>
    </w:p>
    <w:p w:rsidR="00AD3C22" w:rsidRPr="0027619E" w:rsidRDefault="00AD3C22" w:rsidP="00AD3C22">
      <w:pPr>
        <w:spacing w:after="660" w:line="307" w:lineRule="exact"/>
        <w:ind w:left="2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 xml:space="preserve">Od początku funkcjonowania programu złożono 93 wniosków, z których zrealizowano </w:t>
      </w:r>
      <w:r w:rsidRPr="0027619E">
        <w:rPr>
          <w:rFonts w:asciiTheme="minorHAnsi" w:eastAsiaTheme="minorHAnsi" w:hAnsiTheme="minorHAnsi"/>
          <w:sz w:val="22"/>
          <w:szCs w:val="22"/>
          <w:lang w:val="pl-PL"/>
        </w:rPr>
        <w:t>77 na łączną kwotę dofinansowania w wysokości 185</w:t>
      </w:r>
      <w:r w:rsidRPr="0027619E">
        <w:rPr>
          <w:rStyle w:val="TeksttreciPogrubienie"/>
          <w:rFonts w:asciiTheme="minorHAnsi" w:eastAsiaTheme="minorHAnsi" w:hAnsiTheme="minorHAnsi"/>
          <w:sz w:val="22"/>
          <w:szCs w:val="22"/>
        </w:rPr>
        <w:t xml:space="preserve"> 759,5Szł.</w:t>
      </w:r>
    </w:p>
    <w:p w:rsidR="00AD3C22" w:rsidRPr="0027619E" w:rsidRDefault="00AD3C22" w:rsidP="00AD3C22">
      <w:pPr>
        <w:spacing w:line="307" w:lineRule="exact"/>
        <w:ind w:left="2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lastRenderedPageBreak/>
        <w:t>W tym miejscu należy zaznaczyć, że samorząd Gminy Rogoźno nie ustaje w działaniach zmierzających do poprawy stanu wód w obszarze gminy, dlatego poza zasadniczymi obligatoryjnymi działaniami opisanymi powyżej, idzie o krok dalej i podejmuje inicjatywy zakrojone na szeroką skalę. W zakresie poprawy czystości wód powierzchniowych, już w roku 2016 podjęto z inicjatywy Burmistrza perspektywiczne prace nad ustaleniem stanu faktycznego, przyczyn oraz potencjalnych kierunków działań w sprawie rekultywacji jezior Rogozińskiego i</w:t>
      </w:r>
      <w:r w:rsidRPr="0027619E">
        <w:rPr>
          <w:rStyle w:val="TeksttreciPogrubienie"/>
          <w:rFonts w:asciiTheme="minorHAnsi" w:eastAsiaTheme="minorHAnsi" w:hAnsiTheme="minorHAnsi"/>
          <w:sz w:val="22"/>
          <w:szCs w:val="22"/>
        </w:rPr>
        <w:t xml:space="preserve"> Budziszewskiego</w:t>
      </w:r>
      <w:r w:rsidRPr="0027619E">
        <w:rPr>
          <w:rStyle w:val="Teksttreci"/>
          <w:rFonts w:asciiTheme="minorHAnsi" w:eastAsia="Times New Roman" w:hAnsiTheme="minorHAnsi"/>
          <w:color w:val="000000"/>
          <w:sz w:val="22"/>
          <w:szCs w:val="22"/>
          <w:lang w:val="pl"/>
        </w:rPr>
        <w:t xml:space="preserve"> oraz rzeki Małej Wełny. W ramach podjętych czynności przeprowadzono badania laboratoryjne wód, w wyniku których ustalono silne zanieczyszczenie</w:t>
      </w:r>
      <w:r w:rsidRPr="0027619E">
        <w:rPr>
          <w:rStyle w:val="TeksttreciPogrubienie"/>
          <w:rFonts w:asciiTheme="minorHAnsi" w:eastAsiaTheme="minorHAnsi" w:hAnsiTheme="minorHAnsi"/>
          <w:sz w:val="22"/>
          <w:szCs w:val="22"/>
        </w:rPr>
        <w:t xml:space="preserve"> biogenami.</w:t>
      </w:r>
      <w:r w:rsidRPr="0027619E">
        <w:rPr>
          <w:rStyle w:val="Teksttreci"/>
          <w:rFonts w:asciiTheme="minorHAnsi" w:eastAsia="Times New Roman" w:hAnsiTheme="minorHAnsi"/>
          <w:color w:val="000000"/>
          <w:sz w:val="22"/>
          <w:szCs w:val="22"/>
          <w:lang w:val="pl"/>
        </w:rPr>
        <w:t xml:space="preserve"> W poszukiwaniu metod rozwiązania problemu czystości jezior nawiązano współpracę ze środowiskami naukowo akademickimi specjalizującymi się w tej tematyce. Istotnym czynnikiem mającym wpływ na zakres działań jest fakt, że jeziora jak i rzeka nie są własnością gminy, zatem ograniczone są też możliwości bezpośredniego</w:t>
      </w:r>
      <w:r w:rsidRPr="0027619E">
        <w:rPr>
          <w:rStyle w:val="TeksttreciPogrubienie"/>
          <w:rFonts w:asciiTheme="minorHAnsi" w:eastAsiaTheme="minorHAnsi" w:hAnsiTheme="minorHAnsi"/>
          <w:sz w:val="22"/>
          <w:szCs w:val="22"/>
        </w:rPr>
        <w:t xml:space="preserve"> odziaływania</w:t>
      </w:r>
      <w:r w:rsidRPr="0027619E">
        <w:rPr>
          <w:rStyle w:val="Teksttreci"/>
          <w:rFonts w:asciiTheme="minorHAnsi" w:eastAsia="Times New Roman" w:hAnsiTheme="minorHAnsi"/>
          <w:color w:val="000000"/>
          <w:sz w:val="22"/>
          <w:szCs w:val="22"/>
          <w:lang w:val="pl"/>
        </w:rPr>
        <w:t xml:space="preserve"> na ich stan. Nie mniej stan czystości wód jest niezmiernie istotny dla samorządu gminy. Z tego też względu, zadanie o nazwie „Poprawa jakości wód Jezior Rogozińskiego oraz </w:t>
      </w:r>
      <w:r w:rsidRPr="0027619E">
        <w:rPr>
          <w:rStyle w:val="TeksttreciPogrubienie"/>
          <w:rFonts w:asciiTheme="minorHAnsi" w:eastAsiaTheme="minorHAnsi" w:hAnsiTheme="minorHAnsi"/>
          <w:sz w:val="22"/>
          <w:szCs w:val="22"/>
        </w:rPr>
        <w:t>Budziszewskiego</w:t>
      </w:r>
      <w:r w:rsidRPr="0027619E">
        <w:rPr>
          <w:rFonts w:asciiTheme="minorHAnsi" w:eastAsiaTheme="minorHAnsi" w:hAnsiTheme="minorHAnsi"/>
          <w:sz w:val="22"/>
          <w:szCs w:val="22"/>
          <w:lang w:val="pl-PL"/>
        </w:rPr>
        <w:t xml:space="preserve"> przez oczyszczenie,</w:t>
      </w:r>
      <w:r w:rsidRPr="0027619E">
        <w:rPr>
          <w:rStyle w:val="TeksttreciPogrubienie"/>
          <w:rFonts w:asciiTheme="minorHAnsi" w:eastAsiaTheme="minorHAnsi" w:hAnsiTheme="minorHAnsi"/>
          <w:sz w:val="22"/>
          <w:szCs w:val="22"/>
        </w:rPr>
        <w:t xml:space="preserve"> inaktywację</w:t>
      </w:r>
      <w:r w:rsidRPr="0027619E">
        <w:rPr>
          <w:rFonts w:asciiTheme="minorHAnsi" w:eastAsiaTheme="minorHAnsi" w:hAnsiTheme="minorHAnsi"/>
          <w:sz w:val="22"/>
          <w:szCs w:val="22"/>
          <w:lang w:val="pl-PL"/>
        </w:rPr>
        <w:t xml:space="preserve"> fosforu i azotu,</w:t>
      </w:r>
      <w:r w:rsidRPr="0027619E">
        <w:rPr>
          <w:rStyle w:val="TeksttreciPogrubienie"/>
          <w:rFonts w:asciiTheme="minorHAnsi" w:eastAsiaTheme="minorHAnsi" w:hAnsiTheme="minorHAnsi"/>
          <w:sz w:val="22"/>
          <w:szCs w:val="22"/>
        </w:rPr>
        <w:t xml:space="preserve"> biomanipulację, </w:t>
      </w:r>
      <w:r w:rsidRPr="0027619E">
        <w:rPr>
          <w:rStyle w:val="Teksttreci"/>
          <w:rFonts w:asciiTheme="minorHAnsi" w:eastAsia="Times New Roman" w:hAnsiTheme="minorHAnsi"/>
          <w:color w:val="000000"/>
          <w:sz w:val="22"/>
          <w:szCs w:val="22"/>
          <w:lang w:val="pl"/>
        </w:rPr>
        <w:t>aerację i ograniczenie</w:t>
      </w:r>
      <w:r w:rsidRPr="0027619E">
        <w:rPr>
          <w:rStyle w:val="TeksttreciPogrubienie"/>
          <w:rFonts w:asciiTheme="minorHAnsi" w:eastAsiaTheme="minorHAnsi" w:hAnsiTheme="minorHAnsi"/>
          <w:sz w:val="22"/>
          <w:szCs w:val="22"/>
        </w:rPr>
        <w:t xml:space="preserve"> dopływu</w:t>
      </w:r>
      <w:r w:rsidRPr="0027619E">
        <w:rPr>
          <w:rStyle w:val="Teksttreci"/>
          <w:rFonts w:asciiTheme="minorHAnsi" w:eastAsia="Times New Roman" w:hAnsiTheme="minorHAnsi"/>
          <w:color w:val="000000"/>
          <w:sz w:val="22"/>
          <w:szCs w:val="22"/>
          <w:lang w:val="pl"/>
        </w:rPr>
        <w:t xml:space="preserve"> substancji biogennych" wnioskiem z dnia 16.02.2017r, zgłoszono do udzielenia pomocy finansowej przez Wojewódzki Fundusz Ochrony Środowiska i Gospodarki Wodnej w Poznaniu. Pomimo wysokiej lokaty wniosek nie uzyskał dofinansowania z uwagi na ograniczona ilość środków w funduszu. Fundusz proponował dofinansowanie zadania w formie pożyczki, jednakże z uwagi na charakter przedsięwzięcia nie było możliwości zaciągnięcia przez Gminę Rogoźno proponowanej pożyczki, z uwagi na brak możliwości finansowania przychodami</w:t>
      </w:r>
      <w:r w:rsidRPr="0027619E">
        <w:rPr>
          <w:rStyle w:val="TeksttreciPogrubienie"/>
          <w:rFonts w:asciiTheme="minorHAnsi" w:eastAsiaTheme="minorHAnsi" w:hAnsiTheme="minorHAnsi"/>
          <w:sz w:val="22"/>
          <w:szCs w:val="22"/>
        </w:rPr>
        <w:t xml:space="preserve"> zwrotnymi</w:t>
      </w:r>
      <w:r w:rsidRPr="0027619E">
        <w:rPr>
          <w:rStyle w:val="Teksttreci"/>
          <w:rFonts w:asciiTheme="minorHAnsi" w:eastAsia="Times New Roman" w:hAnsiTheme="minorHAnsi"/>
          <w:color w:val="000000"/>
          <w:sz w:val="22"/>
          <w:szCs w:val="22"/>
          <w:lang w:val="pl"/>
        </w:rPr>
        <w:t xml:space="preserve"> wydatków bieżących (możliwość taka dotyczy wyłącznie wydatków majątkowych). W obliczu powyższego została podjęta decyzja o realizacji zadania w ograniczonym zakresie przez Gminę ze środków własnych. Pierwsze zabiegi w ramach realizacji zadania „Poprawa jakości wód Jezior Rogozińskiego oraz Budziszewskiego przez oczyszczenie, inaktywację fosforu i azotu, biomanipulację, aerację i ograniczenie dopływu substancji biogennych" prowadzone są od 2018 roku.</w:t>
      </w:r>
    </w:p>
    <w:p w:rsidR="00AD3C22" w:rsidRPr="0027619E" w:rsidRDefault="00AD3C22" w:rsidP="00AD3C22">
      <w:pPr>
        <w:spacing w:line="307" w:lineRule="exact"/>
        <w:ind w:left="40" w:right="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 xml:space="preserve">Na realizację zadania pismem z dnia 24 maja 2017r zgody udzielił Marszałek Województwa Wielkopolskiego wykonujący zadania właścicielskie Skarbu Państwa w </w:t>
      </w:r>
      <w:r w:rsidRPr="0027619E">
        <w:rPr>
          <w:rFonts w:asciiTheme="minorHAnsi" w:eastAsiaTheme="minorHAnsi" w:hAnsiTheme="minorHAnsi"/>
          <w:sz w:val="22"/>
          <w:szCs w:val="22"/>
          <w:lang w:val="pl-PL"/>
        </w:rPr>
        <w:t>stosunku do jezior. Podobnie Marszałek Województwa Wielkopolskiego decyzją</w:t>
      </w:r>
      <w:r w:rsidRPr="0027619E">
        <w:rPr>
          <w:rStyle w:val="TeksttreciPogrubienie"/>
          <w:rFonts w:asciiTheme="minorHAnsi" w:eastAsiaTheme="minorHAnsi" w:hAnsiTheme="minorHAnsi"/>
          <w:sz w:val="22"/>
          <w:szCs w:val="22"/>
        </w:rPr>
        <w:t xml:space="preserve"> DSR-I1- 1.7322.174.2G17r</w:t>
      </w:r>
      <w:r w:rsidRPr="0027619E">
        <w:rPr>
          <w:rStyle w:val="Teksttreci"/>
          <w:rFonts w:asciiTheme="minorHAnsi" w:eastAsia="Times New Roman" w:hAnsiTheme="minorHAnsi"/>
          <w:color w:val="000000"/>
          <w:sz w:val="22"/>
          <w:szCs w:val="22"/>
          <w:lang w:val="pl"/>
        </w:rPr>
        <w:t xml:space="preserve"> z dnia</w:t>
      </w:r>
      <w:r w:rsidRPr="0027619E">
        <w:rPr>
          <w:rStyle w:val="TeksttreciPogrubienie"/>
          <w:rFonts w:asciiTheme="minorHAnsi" w:eastAsiaTheme="minorHAnsi" w:hAnsiTheme="minorHAnsi"/>
          <w:sz w:val="22"/>
          <w:szCs w:val="22"/>
        </w:rPr>
        <w:t xml:space="preserve"> 29.12.2017r</w:t>
      </w:r>
      <w:r w:rsidRPr="0027619E">
        <w:rPr>
          <w:rStyle w:val="Teksttreci"/>
          <w:rFonts w:asciiTheme="minorHAnsi" w:eastAsia="Times New Roman" w:hAnsiTheme="minorHAnsi"/>
          <w:color w:val="000000"/>
          <w:sz w:val="22"/>
          <w:szCs w:val="22"/>
          <w:lang w:val="pl"/>
        </w:rPr>
        <w:t xml:space="preserve"> udzielił pozwolenia wodnoprawnego na wprowadzenie do wód powierzchniowych Jeziora Budziszewskiego i Jeziora Rogozińskiego substancji hamującej rozwój glonów.</w:t>
      </w:r>
    </w:p>
    <w:p w:rsidR="00AD3C22" w:rsidRPr="0027619E" w:rsidRDefault="00AD3C22" w:rsidP="00AD3C22">
      <w:pPr>
        <w:spacing w:line="307" w:lineRule="exact"/>
        <w:ind w:left="40" w:right="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 toku dotychczasowych prac sporządzono dokumenty stanowiące podstawę prowadzonych działań rekultywacyjnych:</w:t>
      </w:r>
    </w:p>
    <w:p w:rsidR="00AD3C22" w:rsidRPr="0027619E" w:rsidRDefault="00AD3C22" w:rsidP="00AD3C22">
      <w:pPr>
        <w:widowControl w:val="0"/>
        <w:numPr>
          <w:ilvl w:val="0"/>
          <w:numId w:val="4"/>
        </w:numPr>
        <w:tabs>
          <w:tab w:val="left" w:pos="1066"/>
        </w:tabs>
        <w:spacing w:line="307" w:lineRule="exact"/>
        <w:ind w:left="1080" w:right="40" w:hanging="36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„Ocena stanu</w:t>
      </w:r>
      <w:r w:rsidRPr="0027619E">
        <w:rPr>
          <w:rStyle w:val="TeksttreciPogrubienie"/>
          <w:rFonts w:asciiTheme="minorHAnsi" w:eastAsiaTheme="minorHAnsi" w:hAnsiTheme="minorHAnsi"/>
          <w:sz w:val="22"/>
          <w:szCs w:val="22"/>
        </w:rPr>
        <w:t xml:space="preserve"> eutrofizacji</w:t>
      </w:r>
      <w:r w:rsidRPr="0027619E">
        <w:rPr>
          <w:rStyle w:val="Teksttreci"/>
          <w:rFonts w:asciiTheme="minorHAnsi" w:eastAsia="Times New Roman" w:hAnsiTheme="minorHAnsi"/>
          <w:color w:val="000000"/>
          <w:sz w:val="22"/>
          <w:szCs w:val="22"/>
          <w:lang w:val="pl"/>
        </w:rPr>
        <w:t xml:space="preserve"> jeziora Budziszewskiego i Rogozińskiego wraz z ustaleniem metod ochrony i rekultywacji",</w:t>
      </w:r>
    </w:p>
    <w:p w:rsidR="00AD3C22" w:rsidRPr="0027619E" w:rsidRDefault="00AD3C22" w:rsidP="00AD3C22">
      <w:pPr>
        <w:widowControl w:val="0"/>
        <w:numPr>
          <w:ilvl w:val="0"/>
          <w:numId w:val="4"/>
        </w:numPr>
        <w:tabs>
          <w:tab w:val="left" w:pos="1056"/>
        </w:tabs>
        <w:spacing w:line="307" w:lineRule="exact"/>
        <w:ind w:left="1080" w:right="40" w:hanging="36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„Operat</w:t>
      </w:r>
      <w:r w:rsidRPr="0027619E">
        <w:rPr>
          <w:rStyle w:val="TeksttreciPogrubienie"/>
          <w:rFonts w:asciiTheme="minorHAnsi" w:eastAsiaTheme="minorHAnsi" w:hAnsiTheme="minorHAnsi"/>
          <w:sz w:val="22"/>
          <w:szCs w:val="22"/>
        </w:rPr>
        <w:t xml:space="preserve"> wodnoprawny Rekultywacji</w:t>
      </w:r>
      <w:r w:rsidRPr="0027619E">
        <w:rPr>
          <w:rStyle w:val="Teksttreci"/>
          <w:rFonts w:asciiTheme="minorHAnsi" w:eastAsia="Times New Roman" w:hAnsiTheme="minorHAnsi"/>
          <w:color w:val="000000"/>
          <w:sz w:val="22"/>
          <w:szCs w:val="22"/>
          <w:lang w:val="pl"/>
        </w:rPr>
        <w:t xml:space="preserve"> Jeziora Budziszewskiego i Rogozińskiego",</w:t>
      </w:r>
    </w:p>
    <w:p w:rsidR="00AD3C22" w:rsidRPr="0027619E" w:rsidRDefault="00AD3C22" w:rsidP="00AD3C22">
      <w:pPr>
        <w:widowControl w:val="0"/>
        <w:numPr>
          <w:ilvl w:val="0"/>
          <w:numId w:val="4"/>
        </w:numPr>
        <w:tabs>
          <w:tab w:val="left" w:pos="1066"/>
        </w:tabs>
        <w:spacing w:after="240" w:line="312" w:lineRule="exact"/>
        <w:ind w:left="1080" w:right="40" w:hanging="36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Opracowanie pn. „Monitoring jakości wód i osadów dennych Jeziora Rogoźno i Jeziora Budziszewskiego - etap 1 i II".</w:t>
      </w:r>
    </w:p>
    <w:p w:rsidR="00AD3C22" w:rsidRPr="0027619E" w:rsidRDefault="00AD3C22" w:rsidP="00AD3C22">
      <w:pPr>
        <w:ind w:left="40" w:right="40" w:firstLine="70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 roku 2019 wykonano szereg zabiegów mobilnej aeracji</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pulweryzacynej</w:t>
      </w:r>
      <w:proofErr w:type="spellEnd"/>
      <w:r w:rsidRPr="0027619E">
        <w:rPr>
          <w:rStyle w:val="Teksttreci"/>
          <w:rFonts w:asciiTheme="minorHAnsi" w:eastAsia="Times New Roman" w:hAnsiTheme="minorHAnsi"/>
          <w:color w:val="000000"/>
          <w:sz w:val="22"/>
          <w:szCs w:val="22"/>
          <w:lang w:val="pl"/>
        </w:rPr>
        <w:t xml:space="preserve"> z precyzyjną inaktywacją fosforu na powierzchni Jeziora Rogoźno i Jeziora Budziszewskiego przy użyciu chlorku magnezu. W roku 2019 przewiduje się przeprowadzenie zabiegów rekultywacji w następującym zakresie:</w:t>
      </w:r>
    </w:p>
    <w:p w:rsidR="00AD3C22" w:rsidRPr="0027619E" w:rsidRDefault="00AD3C22" w:rsidP="00AD3C22">
      <w:pPr>
        <w:widowControl w:val="0"/>
        <w:numPr>
          <w:ilvl w:val="1"/>
          <w:numId w:val="4"/>
        </w:numPr>
        <w:tabs>
          <w:tab w:val="left" w:pos="160"/>
        </w:tabs>
        <w:spacing w:line="307" w:lineRule="exact"/>
        <w:ind w:left="40" w:right="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etap okres kwiecień dawka maksymalna chlorku magnezu 1,74 Mg dla Jeziora Rogoźno i 17,76 Mg dla Jeziora Budziszewskiego.</w:t>
      </w:r>
    </w:p>
    <w:p w:rsidR="00AD3C22" w:rsidRPr="0027619E" w:rsidRDefault="00AD3C22" w:rsidP="00AD3C22">
      <w:pPr>
        <w:widowControl w:val="0"/>
        <w:numPr>
          <w:ilvl w:val="1"/>
          <w:numId w:val="4"/>
        </w:numPr>
        <w:tabs>
          <w:tab w:val="left" w:pos="270"/>
        </w:tabs>
        <w:spacing w:line="307" w:lineRule="exact"/>
        <w:ind w:left="40" w:right="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etap okres maj-</w:t>
      </w:r>
      <w:proofErr w:type="spellStart"/>
      <w:r w:rsidRPr="0027619E">
        <w:rPr>
          <w:rStyle w:val="Teksttreci"/>
          <w:rFonts w:asciiTheme="minorHAnsi" w:eastAsia="Times New Roman" w:hAnsiTheme="minorHAnsi"/>
          <w:color w:val="000000"/>
          <w:sz w:val="22"/>
          <w:szCs w:val="22"/>
          <w:lang w:val="pl"/>
        </w:rPr>
        <w:t>Iistopad</w:t>
      </w:r>
      <w:proofErr w:type="spellEnd"/>
      <w:r w:rsidRPr="0027619E">
        <w:rPr>
          <w:rStyle w:val="Teksttreci"/>
          <w:rFonts w:asciiTheme="minorHAnsi" w:eastAsia="Times New Roman" w:hAnsiTheme="minorHAnsi"/>
          <w:color w:val="000000"/>
          <w:sz w:val="22"/>
          <w:szCs w:val="22"/>
          <w:lang w:val="pl"/>
        </w:rPr>
        <w:t xml:space="preserve"> dawka maksymalna chlorku magnezu 4 170 kg dla Jeziora Rogoźno i 4 890 kg dla Jeziora Budziszewskiego.</w:t>
      </w:r>
    </w:p>
    <w:p w:rsidR="00AD3C22" w:rsidRPr="0027619E" w:rsidRDefault="00AD3C22" w:rsidP="00AD3C22">
      <w:pPr>
        <w:spacing w:line="307" w:lineRule="exact"/>
        <w:ind w:left="4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Mobilna aeracja polega na uprawieniu całego jeziora mobilnym</w:t>
      </w:r>
      <w:r w:rsidRPr="0027619E">
        <w:rPr>
          <w:rStyle w:val="TeksttreciPogrubienie"/>
          <w:rFonts w:asciiTheme="minorHAnsi" w:eastAsiaTheme="minorHAnsi" w:hAnsiTheme="minorHAnsi"/>
          <w:sz w:val="22"/>
          <w:szCs w:val="22"/>
        </w:rPr>
        <w:t xml:space="preserve"> aeratorem </w:t>
      </w:r>
      <w:proofErr w:type="spellStart"/>
      <w:r w:rsidRPr="0027619E">
        <w:rPr>
          <w:rStyle w:val="TeksttreciPogrubienie"/>
          <w:rFonts w:asciiTheme="minorHAnsi" w:eastAsiaTheme="minorHAnsi" w:hAnsiTheme="minorHAnsi"/>
          <w:sz w:val="22"/>
          <w:szCs w:val="22"/>
        </w:rPr>
        <w:t>pulweryzacyjnym</w:t>
      </w:r>
      <w:proofErr w:type="spellEnd"/>
      <w:r w:rsidRPr="0027619E">
        <w:rPr>
          <w:rStyle w:val="TeksttreciPogrubienie"/>
          <w:rFonts w:asciiTheme="minorHAnsi" w:eastAsiaTheme="minorHAnsi" w:hAnsiTheme="minorHAnsi"/>
          <w:sz w:val="22"/>
          <w:szCs w:val="22"/>
        </w:rPr>
        <w:t>,</w:t>
      </w:r>
      <w:r w:rsidRPr="0027619E">
        <w:rPr>
          <w:rStyle w:val="Teksttreci"/>
          <w:rFonts w:asciiTheme="minorHAnsi" w:eastAsia="Times New Roman" w:hAnsiTheme="minorHAnsi"/>
          <w:color w:val="000000"/>
          <w:sz w:val="22"/>
          <w:szCs w:val="22"/>
          <w:lang w:val="pl"/>
        </w:rPr>
        <w:t xml:space="preserve"> poprzez wprowadzanie do wody preparatu razem z tlenem, - tzw. zabieg precyzyjnej</w:t>
      </w:r>
      <w:r w:rsidRPr="0027619E">
        <w:rPr>
          <w:rStyle w:val="TeksttreciPogrubienie"/>
          <w:rFonts w:asciiTheme="minorHAnsi" w:eastAsiaTheme="minorHAnsi" w:hAnsiTheme="minorHAnsi"/>
          <w:sz w:val="22"/>
          <w:szCs w:val="22"/>
        </w:rPr>
        <w:t xml:space="preserve"> inaktywacji</w:t>
      </w:r>
      <w:r w:rsidRPr="0027619E">
        <w:rPr>
          <w:rStyle w:val="Teksttreci"/>
          <w:rFonts w:asciiTheme="minorHAnsi" w:eastAsia="Times New Roman" w:hAnsiTheme="minorHAnsi"/>
          <w:color w:val="000000"/>
          <w:sz w:val="22"/>
          <w:szCs w:val="22"/>
          <w:lang w:val="pl"/>
        </w:rPr>
        <w:t xml:space="preserve"> fosforu, w celu szybkiego doprowadzenia jeziora do równowagi biochemicznej; Precyzyjne dawkowanie preparatów prowadzone jest przy zastosowaniu urządzenia mobilnego za pomocą tzw. mobilnej</w:t>
      </w:r>
      <w:r w:rsidRPr="0027619E">
        <w:rPr>
          <w:rStyle w:val="TeksttreciPogrubienie"/>
          <w:rFonts w:asciiTheme="minorHAnsi" w:eastAsiaTheme="minorHAnsi" w:hAnsiTheme="minorHAnsi"/>
          <w:sz w:val="22"/>
          <w:szCs w:val="22"/>
        </w:rPr>
        <w:t xml:space="preserve"> aeracji</w:t>
      </w:r>
      <w:r w:rsidRPr="0027619E">
        <w:rPr>
          <w:rStyle w:val="Teksttreci"/>
          <w:rFonts w:asciiTheme="minorHAnsi" w:eastAsia="Times New Roman" w:hAnsiTheme="minorHAnsi"/>
          <w:color w:val="000000"/>
          <w:sz w:val="22"/>
          <w:szCs w:val="22"/>
          <w:lang w:val="pl"/>
        </w:rPr>
        <w:t xml:space="preserve"> </w:t>
      </w:r>
      <w:proofErr w:type="spellStart"/>
      <w:r w:rsidRPr="0027619E">
        <w:rPr>
          <w:rStyle w:val="Teksttreci"/>
          <w:rFonts w:asciiTheme="minorHAnsi" w:eastAsia="Times New Roman" w:hAnsiTheme="minorHAnsi"/>
          <w:color w:val="000000"/>
          <w:sz w:val="22"/>
          <w:szCs w:val="22"/>
          <w:lang w:val="pl"/>
        </w:rPr>
        <w:t>pułweryzacyjnej</w:t>
      </w:r>
      <w:proofErr w:type="spellEnd"/>
      <w:r w:rsidRPr="0027619E">
        <w:rPr>
          <w:rStyle w:val="Teksttreci"/>
          <w:rFonts w:asciiTheme="minorHAnsi" w:eastAsia="Times New Roman" w:hAnsiTheme="minorHAnsi"/>
          <w:color w:val="000000"/>
          <w:sz w:val="22"/>
          <w:szCs w:val="22"/>
          <w:lang w:val="pl"/>
        </w:rPr>
        <w:t xml:space="preserve"> połączonej z</w:t>
      </w:r>
      <w:r w:rsidRPr="0027619E">
        <w:rPr>
          <w:rStyle w:val="TeksttreciPogrubienie"/>
          <w:rFonts w:asciiTheme="minorHAnsi" w:eastAsiaTheme="minorHAnsi" w:hAnsiTheme="minorHAnsi"/>
          <w:sz w:val="22"/>
          <w:szCs w:val="22"/>
        </w:rPr>
        <w:t xml:space="preserve"> inaktywacją</w:t>
      </w:r>
      <w:r w:rsidRPr="0027619E">
        <w:rPr>
          <w:rStyle w:val="Teksttreci"/>
          <w:rFonts w:asciiTheme="minorHAnsi" w:eastAsia="Times New Roman" w:hAnsiTheme="minorHAnsi"/>
          <w:color w:val="000000"/>
          <w:sz w:val="22"/>
          <w:szCs w:val="22"/>
          <w:lang w:val="pl"/>
        </w:rPr>
        <w:t xml:space="preserve"> fosforu. W celu połączenia inaktywacji fosforu z jednoczesnym </w:t>
      </w:r>
      <w:r w:rsidRPr="0027619E">
        <w:rPr>
          <w:rStyle w:val="Teksttreci"/>
          <w:rFonts w:asciiTheme="minorHAnsi" w:eastAsia="Times New Roman" w:hAnsiTheme="minorHAnsi"/>
          <w:color w:val="000000"/>
          <w:sz w:val="22"/>
          <w:szCs w:val="22"/>
          <w:lang w:val="pl"/>
        </w:rPr>
        <w:lastRenderedPageBreak/>
        <w:t>napowietrzaniem wód, uzyskujemy konieczność stosowania minimalnych dawek środka wiążącego fosfor, który jest obojętny dla ekosystemu jeziora.</w:t>
      </w:r>
    </w:p>
    <w:p w:rsidR="00AD3C22" w:rsidRPr="0027619E" w:rsidRDefault="00AD3C22" w:rsidP="00AD3C22">
      <w:pPr>
        <w:spacing w:line="307" w:lineRule="exact"/>
        <w:ind w:left="2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 2019 roku zainstalowano i uruchomiono stacjonarny aerator</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pulweryzacyjny</w:t>
      </w:r>
      <w:proofErr w:type="spellEnd"/>
      <w:r w:rsidRPr="0027619E">
        <w:rPr>
          <w:rStyle w:val="Teksttreci"/>
          <w:rFonts w:asciiTheme="minorHAnsi" w:eastAsia="Times New Roman" w:hAnsiTheme="minorHAnsi"/>
          <w:color w:val="000000"/>
          <w:sz w:val="22"/>
          <w:szCs w:val="22"/>
          <w:lang w:val="pl"/>
        </w:rPr>
        <w:t xml:space="preserve"> z napędem elektrycznym, wyposażony w system samoczynnego dozowania preparatów. Aerator został usytuowany w</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głęboczku</w:t>
      </w:r>
      <w:proofErr w:type="spellEnd"/>
      <w:r w:rsidRPr="0027619E">
        <w:rPr>
          <w:rStyle w:val="Teksttreci"/>
          <w:rFonts w:asciiTheme="minorHAnsi" w:eastAsia="Times New Roman" w:hAnsiTheme="minorHAnsi"/>
          <w:color w:val="000000"/>
          <w:sz w:val="22"/>
          <w:szCs w:val="22"/>
          <w:lang w:val="pl"/>
        </w:rPr>
        <w:t xml:space="preserve"> jeziora i działał w sposób ciągły. Aerator był </w:t>
      </w:r>
      <w:r w:rsidRPr="0027619E">
        <w:rPr>
          <w:rFonts w:asciiTheme="minorHAnsi" w:eastAsiaTheme="minorHAnsi" w:hAnsiTheme="minorHAnsi"/>
          <w:sz w:val="22"/>
          <w:szCs w:val="22"/>
          <w:lang w:val="pl-PL"/>
        </w:rPr>
        <w:t>zasilany energią elektryczną z przyłącza usytuowanego na plaży miejskiej przy</w:t>
      </w:r>
      <w:r w:rsidRPr="0027619E">
        <w:rPr>
          <w:rStyle w:val="TeksttreciPogrubienie"/>
          <w:rFonts w:asciiTheme="minorHAnsi" w:eastAsiaTheme="minorHAnsi" w:hAnsiTheme="minorHAnsi"/>
          <w:sz w:val="22"/>
          <w:szCs w:val="22"/>
        </w:rPr>
        <w:t xml:space="preserve"> ul. </w:t>
      </w:r>
      <w:r w:rsidRPr="0027619E">
        <w:rPr>
          <w:rStyle w:val="Teksttreci"/>
          <w:rFonts w:asciiTheme="minorHAnsi" w:eastAsia="Times New Roman" w:hAnsiTheme="minorHAnsi"/>
          <w:color w:val="000000"/>
          <w:sz w:val="22"/>
          <w:szCs w:val="22"/>
          <w:lang w:val="pl"/>
        </w:rPr>
        <w:t>Plażowej w Rogoźnie.</w:t>
      </w:r>
    </w:p>
    <w:p w:rsidR="00AD3C22" w:rsidRPr="0027619E" w:rsidRDefault="00AD3C22" w:rsidP="00AD3C22">
      <w:pPr>
        <w:spacing w:line="307" w:lineRule="exact"/>
        <w:ind w:left="2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Istotą działania aeratora jest natlenienie wód</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naddennych</w:t>
      </w:r>
      <w:proofErr w:type="spellEnd"/>
      <w:r w:rsidRPr="0027619E">
        <w:rPr>
          <w:rStyle w:val="TeksttreciPogrubienie"/>
          <w:rFonts w:asciiTheme="minorHAnsi" w:eastAsiaTheme="minorHAnsi" w:hAnsiTheme="minorHAnsi"/>
          <w:sz w:val="22"/>
          <w:szCs w:val="22"/>
        </w:rPr>
        <w:t>,</w:t>
      </w:r>
      <w:r w:rsidRPr="0027619E">
        <w:rPr>
          <w:rStyle w:val="Teksttreci"/>
          <w:rFonts w:asciiTheme="minorHAnsi" w:eastAsia="Times New Roman" w:hAnsiTheme="minorHAnsi"/>
          <w:color w:val="000000"/>
          <w:sz w:val="22"/>
          <w:szCs w:val="22"/>
          <w:lang w:val="pl"/>
        </w:rPr>
        <w:t xml:space="preserve"> celem zwiększenia potencjału</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oksydoredukcyjnego</w:t>
      </w:r>
      <w:proofErr w:type="spellEnd"/>
      <w:r w:rsidRPr="0027619E">
        <w:rPr>
          <w:rStyle w:val="TeksttreciPogrubienie"/>
          <w:rFonts w:asciiTheme="minorHAnsi" w:eastAsiaTheme="minorHAnsi" w:hAnsiTheme="minorHAnsi"/>
          <w:sz w:val="22"/>
          <w:szCs w:val="22"/>
        </w:rPr>
        <w:t>.</w:t>
      </w:r>
      <w:r w:rsidRPr="0027619E">
        <w:rPr>
          <w:rStyle w:val="Teksttreci"/>
          <w:rFonts w:asciiTheme="minorHAnsi" w:eastAsia="Times New Roman" w:hAnsiTheme="minorHAnsi"/>
          <w:color w:val="000000"/>
          <w:sz w:val="22"/>
          <w:szCs w:val="22"/>
          <w:lang w:val="pl"/>
        </w:rPr>
        <w:t xml:space="preserve"> Z uwagi na</w:t>
      </w:r>
      <w:r w:rsidRPr="0027619E">
        <w:rPr>
          <w:rStyle w:val="TeksttreciPogrubienie"/>
          <w:rFonts w:asciiTheme="minorHAnsi" w:eastAsiaTheme="minorHAnsi" w:hAnsiTheme="minorHAnsi"/>
          <w:sz w:val="22"/>
          <w:szCs w:val="22"/>
        </w:rPr>
        <w:t xml:space="preserve"> odtlenienie</w:t>
      </w:r>
      <w:r w:rsidRPr="0027619E">
        <w:rPr>
          <w:rStyle w:val="Teksttreci"/>
          <w:rFonts w:asciiTheme="minorHAnsi" w:eastAsia="Times New Roman" w:hAnsiTheme="minorHAnsi"/>
          <w:color w:val="000000"/>
          <w:sz w:val="22"/>
          <w:szCs w:val="22"/>
          <w:lang w:val="pl"/>
        </w:rPr>
        <w:t xml:space="preserve"> wód przy dnie, wartości potencjału redoks w okresie letnim utrzymują się na bardzo niskim poziomie, utrudniając skuteczne wiązanie fosforu przez związku żelaza. Konieczność natleniania wód w tej części Jeziora Rogoźno przyczynia się do stworzenia warunków do skutecznej akumulacji fosforu w osadzie dennym.</w:t>
      </w:r>
    </w:p>
    <w:p w:rsidR="00AD3C22" w:rsidRPr="0027619E" w:rsidRDefault="00AD3C22" w:rsidP="00AD3C22">
      <w:pPr>
        <w:spacing w:line="307" w:lineRule="exact"/>
        <w:ind w:lef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Aerator został zamontowany na okres lipiec-sierpień 2019 roku.</w:t>
      </w:r>
    </w:p>
    <w:p w:rsidR="00AD3C22" w:rsidRPr="0027619E" w:rsidRDefault="00AD3C22" w:rsidP="00AD3C22">
      <w:pPr>
        <w:spacing w:line="307" w:lineRule="exact"/>
        <w:ind w:left="20"/>
        <w:jc w:val="both"/>
        <w:rPr>
          <w:rFonts w:asciiTheme="minorHAnsi" w:hAnsiTheme="minorHAnsi"/>
          <w:sz w:val="22"/>
          <w:szCs w:val="22"/>
          <w:lang w:val="pl-PL"/>
        </w:rPr>
      </w:pPr>
      <w:r w:rsidRPr="0027619E">
        <w:rPr>
          <w:rStyle w:val="Teksttreci115ptKursywa"/>
          <w:rFonts w:asciiTheme="minorHAnsi" w:eastAsiaTheme="minorHAnsi" w:hAnsiTheme="minorHAnsi"/>
          <w:sz w:val="22"/>
          <w:szCs w:val="22"/>
        </w:rPr>
        <w:t>W</w:t>
      </w:r>
      <w:r w:rsidRPr="0027619E">
        <w:rPr>
          <w:rStyle w:val="Teksttreci"/>
          <w:rFonts w:asciiTheme="minorHAnsi" w:eastAsia="Times New Roman" w:hAnsiTheme="minorHAnsi"/>
          <w:color w:val="000000"/>
          <w:sz w:val="22"/>
          <w:szCs w:val="22"/>
          <w:lang w:val="pl"/>
        </w:rPr>
        <w:t xml:space="preserve"> bieżącym roku kontynuowane są zabiegi związane z rekultywacją jezior.</w:t>
      </w:r>
    </w:p>
    <w:p w:rsidR="00AD3C22" w:rsidRPr="0027619E" w:rsidRDefault="00AD3C22" w:rsidP="00AD3C22">
      <w:pPr>
        <w:spacing w:after="240" w:line="307" w:lineRule="exact"/>
        <w:ind w:lef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Na ich zakres składają się następujące zabiegi:</w:t>
      </w:r>
    </w:p>
    <w:p w:rsidR="00AD3C22" w:rsidRPr="0027619E" w:rsidRDefault="00AD3C22" w:rsidP="00AD3C22">
      <w:pPr>
        <w:spacing w:line="307" w:lineRule="exact"/>
        <w:ind w:lef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Marzec-kwiecień:</w:t>
      </w:r>
    </w:p>
    <w:p w:rsidR="00AD3C22" w:rsidRPr="0027619E" w:rsidRDefault="00AD3C22" w:rsidP="00AD3C22">
      <w:pPr>
        <w:spacing w:after="240" w:line="307" w:lineRule="exact"/>
        <w:ind w:left="2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 xml:space="preserve">Wykonanie zabiegu mobilnej aeracji </w:t>
      </w:r>
      <w:proofErr w:type="spellStart"/>
      <w:r w:rsidRPr="0027619E">
        <w:rPr>
          <w:rStyle w:val="Teksttreci"/>
          <w:rFonts w:asciiTheme="minorHAnsi" w:eastAsia="Times New Roman" w:hAnsiTheme="minorHAnsi"/>
          <w:color w:val="000000"/>
          <w:sz w:val="22"/>
          <w:szCs w:val="22"/>
          <w:lang w:val="pl"/>
        </w:rPr>
        <w:t>pułweryzacyjnej</w:t>
      </w:r>
      <w:proofErr w:type="spellEnd"/>
      <w:r w:rsidRPr="0027619E">
        <w:rPr>
          <w:rStyle w:val="Teksttreci"/>
          <w:rFonts w:asciiTheme="minorHAnsi" w:eastAsia="Times New Roman" w:hAnsiTheme="minorHAnsi"/>
          <w:color w:val="000000"/>
          <w:sz w:val="22"/>
          <w:szCs w:val="22"/>
          <w:lang w:val="pl"/>
        </w:rPr>
        <w:t xml:space="preserve"> z precyzyjną inaktywacją fosforu na powierzchni Jeziora</w:t>
      </w:r>
      <w:r w:rsidRPr="0027619E">
        <w:rPr>
          <w:rStyle w:val="TeksttreciPogrubienie"/>
          <w:rFonts w:asciiTheme="minorHAnsi" w:eastAsiaTheme="minorHAnsi" w:hAnsiTheme="minorHAnsi"/>
          <w:sz w:val="22"/>
          <w:szCs w:val="22"/>
        </w:rPr>
        <w:t xml:space="preserve"> Rogoźni</w:t>
      </w:r>
      <w:r w:rsidRPr="0027619E">
        <w:rPr>
          <w:rStyle w:val="Teksttreci"/>
          <w:rFonts w:asciiTheme="minorHAnsi" w:eastAsia="Times New Roman" w:hAnsiTheme="minorHAnsi"/>
          <w:color w:val="000000"/>
          <w:sz w:val="22"/>
          <w:szCs w:val="22"/>
          <w:lang w:val="pl"/>
        </w:rPr>
        <w:t xml:space="preserve"> i Jeziora</w:t>
      </w:r>
      <w:r w:rsidRPr="0027619E">
        <w:rPr>
          <w:rStyle w:val="TeksttreciPogrubienie"/>
          <w:rFonts w:asciiTheme="minorHAnsi" w:eastAsiaTheme="minorHAnsi" w:hAnsiTheme="minorHAnsi"/>
          <w:sz w:val="22"/>
          <w:szCs w:val="22"/>
        </w:rPr>
        <w:t xml:space="preserve"> Budziszewskiego</w:t>
      </w:r>
      <w:r w:rsidRPr="0027619E">
        <w:rPr>
          <w:rStyle w:val="Teksttreci"/>
          <w:rFonts w:asciiTheme="minorHAnsi" w:eastAsia="Times New Roman" w:hAnsiTheme="minorHAnsi"/>
          <w:color w:val="000000"/>
          <w:sz w:val="22"/>
          <w:szCs w:val="22"/>
          <w:lang w:val="pl"/>
        </w:rPr>
        <w:t xml:space="preserve"> przy użyciu chlorku magnezu. Dawka wykorzystywana przy jednym zabiegu max. 1390 kg dla Jeziora Rogoźno i 1 630 kg dla Jeziora Budziszewskiego.</w:t>
      </w:r>
    </w:p>
    <w:p w:rsidR="00AD3C22" w:rsidRPr="0027619E" w:rsidRDefault="00AD3C22" w:rsidP="00AD3C22">
      <w:pPr>
        <w:spacing w:line="307" w:lineRule="exact"/>
        <w:ind w:lef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Maj:</w:t>
      </w:r>
    </w:p>
    <w:p w:rsidR="00AD3C22" w:rsidRPr="0027619E" w:rsidRDefault="00AD3C22" w:rsidP="00AD3C22">
      <w:pPr>
        <w:spacing w:after="240" w:line="307" w:lineRule="exact"/>
        <w:ind w:left="2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Wzmocnienie stałej strefy inaktywacji fosforu na dnie Jeziora Rogoźno i Jeziora Budziszewskiego preparatem</w:t>
      </w:r>
      <w:r w:rsidRPr="0027619E">
        <w:rPr>
          <w:rStyle w:val="TeksttreciPogrubienie"/>
          <w:rFonts w:asciiTheme="minorHAnsi" w:eastAsiaTheme="minorHAnsi" w:hAnsiTheme="minorHAnsi"/>
          <w:sz w:val="22"/>
          <w:szCs w:val="22"/>
        </w:rPr>
        <w:t xml:space="preserve"> SINOBENT.</w:t>
      </w:r>
      <w:r w:rsidRPr="0027619E">
        <w:rPr>
          <w:rStyle w:val="Teksttreci"/>
          <w:rFonts w:asciiTheme="minorHAnsi" w:eastAsia="Times New Roman" w:hAnsiTheme="minorHAnsi"/>
          <w:color w:val="000000"/>
          <w:sz w:val="22"/>
          <w:szCs w:val="22"/>
          <w:lang w:val="pl"/>
        </w:rPr>
        <w:t xml:space="preserve"> Dawka wykorzystywana przy jednym zabiegu max. 1,74 </w:t>
      </w:r>
      <w:proofErr w:type="spellStart"/>
      <w:r w:rsidRPr="0027619E">
        <w:rPr>
          <w:rStyle w:val="Teksttreci"/>
          <w:rFonts w:asciiTheme="minorHAnsi" w:eastAsia="Times New Roman" w:hAnsiTheme="minorHAnsi"/>
          <w:color w:val="000000"/>
          <w:sz w:val="22"/>
          <w:szCs w:val="22"/>
          <w:lang w:val="pl"/>
        </w:rPr>
        <w:t>Mh</w:t>
      </w:r>
      <w:proofErr w:type="spellEnd"/>
      <w:r w:rsidRPr="0027619E">
        <w:rPr>
          <w:rStyle w:val="Teksttreci"/>
          <w:rFonts w:asciiTheme="minorHAnsi" w:eastAsia="Times New Roman" w:hAnsiTheme="minorHAnsi"/>
          <w:color w:val="000000"/>
          <w:sz w:val="22"/>
          <w:szCs w:val="22"/>
          <w:lang w:val="pl"/>
        </w:rPr>
        <w:t xml:space="preserve"> dla Jeziora Rogoźno 117,76 Mg dla Jeziora Budziszewskiego</w:t>
      </w:r>
    </w:p>
    <w:p w:rsidR="00AD3C22" w:rsidRPr="0027619E" w:rsidRDefault="00AD3C22" w:rsidP="00AD3C22">
      <w:pPr>
        <w:spacing w:line="307" w:lineRule="exact"/>
        <w:ind w:lef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Maj - listopad:</w:t>
      </w:r>
    </w:p>
    <w:p w:rsidR="00AD3C22" w:rsidRPr="0027619E" w:rsidRDefault="00AD3C22" w:rsidP="00AD3C22">
      <w:pPr>
        <w:spacing w:after="240" w:line="307" w:lineRule="exact"/>
        <w:ind w:left="2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 xml:space="preserve">Wykonanie zabiegu mobilnej aeracji </w:t>
      </w:r>
      <w:proofErr w:type="spellStart"/>
      <w:r w:rsidRPr="0027619E">
        <w:rPr>
          <w:rStyle w:val="Teksttreci"/>
          <w:rFonts w:asciiTheme="minorHAnsi" w:eastAsia="Times New Roman" w:hAnsiTheme="minorHAnsi"/>
          <w:color w:val="000000"/>
          <w:sz w:val="22"/>
          <w:szCs w:val="22"/>
          <w:lang w:val="pl"/>
        </w:rPr>
        <w:t>pułweryzacyjnej</w:t>
      </w:r>
      <w:proofErr w:type="spellEnd"/>
      <w:r w:rsidRPr="0027619E">
        <w:rPr>
          <w:rStyle w:val="Teksttreci"/>
          <w:rFonts w:asciiTheme="minorHAnsi" w:eastAsia="Times New Roman" w:hAnsiTheme="minorHAnsi"/>
          <w:color w:val="000000"/>
          <w:sz w:val="22"/>
          <w:szCs w:val="22"/>
          <w:lang w:val="pl"/>
        </w:rPr>
        <w:t xml:space="preserve"> z precyzyjną inaktywacją fosforu </w:t>
      </w:r>
      <w:r w:rsidRPr="0027619E">
        <w:rPr>
          <w:rFonts w:asciiTheme="minorHAnsi" w:eastAsiaTheme="minorHAnsi" w:hAnsiTheme="minorHAnsi"/>
          <w:sz w:val="22"/>
          <w:szCs w:val="22"/>
          <w:lang w:val="pl-PL"/>
        </w:rPr>
        <w:t>na powierzchni Jeziora Rogoźni i Jeziora Budziszewskiego przy użyciu</w:t>
      </w:r>
      <w:r w:rsidRPr="0027619E">
        <w:rPr>
          <w:rStyle w:val="TeksttreciPogrubienie"/>
          <w:rFonts w:asciiTheme="minorHAnsi" w:eastAsiaTheme="minorHAnsi" w:hAnsiTheme="minorHAnsi"/>
          <w:sz w:val="22"/>
          <w:szCs w:val="22"/>
        </w:rPr>
        <w:t xml:space="preserve"> siarczanu-żelaza. </w:t>
      </w:r>
      <w:r w:rsidRPr="0027619E">
        <w:rPr>
          <w:rStyle w:val="Teksttreci"/>
          <w:rFonts w:asciiTheme="minorHAnsi" w:eastAsia="Times New Roman" w:hAnsiTheme="minorHAnsi"/>
          <w:color w:val="000000"/>
          <w:sz w:val="22"/>
          <w:szCs w:val="22"/>
          <w:lang w:val="pl"/>
        </w:rPr>
        <w:t>Dawka wykorzystywana podczas 5 zabiegów max. 4 170 kg dla Jeziora Rogoźno i 4 890 kg dla Jeziora Budziszewskiego.</w:t>
      </w:r>
    </w:p>
    <w:p w:rsidR="00AD3C22" w:rsidRPr="0027619E" w:rsidRDefault="00AD3C22" w:rsidP="00AD3C22">
      <w:pPr>
        <w:spacing w:line="307" w:lineRule="exact"/>
        <w:ind w:lef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Maj-październik:</w:t>
      </w:r>
    </w:p>
    <w:p w:rsidR="0027619E" w:rsidRDefault="00AD3C22" w:rsidP="0027619E">
      <w:pPr>
        <w:spacing w:line="307" w:lineRule="exact"/>
        <w:ind w:left="20" w:right="20"/>
        <w:jc w:val="both"/>
        <w:rPr>
          <w:rFonts w:asciiTheme="minorHAnsi" w:hAnsiTheme="minorHAnsi"/>
          <w:sz w:val="22"/>
          <w:szCs w:val="22"/>
          <w:lang w:val="pl"/>
        </w:rPr>
      </w:pPr>
      <w:r w:rsidRPr="0027619E">
        <w:rPr>
          <w:rStyle w:val="Teksttreci"/>
          <w:rFonts w:asciiTheme="minorHAnsi" w:eastAsia="Times New Roman" w:hAnsiTheme="minorHAnsi"/>
          <w:color w:val="000000"/>
          <w:sz w:val="22"/>
          <w:szCs w:val="22"/>
          <w:lang w:val="pl"/>
        </w:rPr>
        <w:t>Uruchomienie stacjonarnego aeratora</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pulweryzacyjnego</w:t>
      </w:r>
      <w:proofErr w:type="spellEnd"/>
      <w:r w:rsidRPr="0027619E">
        <w:rPr>
          <w:rStyle w:val="Teksttreci"/>
          <w:rFonts w:asciiTheme="minorHAnsi" w:eastAsia="Times New Roman" w:hAnsiTheme="minorHAnsi"/>
          <w:color w:val="000000"/>
          <w:sz w:val="22"/>
          <w:szCs w:val="22"/>
          <w:lang w:val="pl"/>
        </w:rPr>
        <w:t xml:space="preserve"> z napędem elektrycznym, wyposażonego w system samoczynnego dozowania preparatów na </w:t>
      </w:r>
      <w:proofErr w:type="spellStart"/>
      <w:r w:rsidRPr="0027619E">
        <w:rPr>
          <w:rStyle w:val="Teksttreci"/>
          <w:rFonts w:asciiTheme="minorHAnsi" w:eastAsia="Times New Roman" w:hAnsiTheme="minorHAnsi"/>
          <w:color w:val="000000"/>
          <w:sz w:val="22"/>
          <w:szCs w:val="22"/>
          <w:lang w:val="pl"/>
        </w:rPr>
        <w:t>głęboczku</w:t>
      </w:r>
      <w:proofErr w:type="spellEnd"/>
      <w:r w:rsidRPr="0027619E">
        <w:rPr>
          <w:rStyle w:val="Teksttreci"/>
          <w:rFonts w:asciiTheme="minorHAnsi" w:eastAsia="Times New Roman" w:hAnsiTheme="minorHAnsi"/>
          <w:color w:val="000000"/>
          <w:sz w:val="22"/>
          <w:szCs w:val="22"/>
          <w:lang w:val="pl"/>
        </w:rPr>
        <w:t xml:space="preserve"> wodnym jeziora w okolicy plaży miejskiej przy</w:t>
      </w:r>
      <w:r w:rsidRPr="0027619E">
        <w:rPr>
          <w:rStyle w:val="TeksttreciPogrubienie"/>
          <w:rFonts w:asciiTheme="minorHAnsi" w:eastAsiaTheme="minorHAnsi" w:hAnsiTheme="minorHAnsi"/>
          <w:sz w:val="22"/>
          <w:szCs w:val="22"/>
        </w:rPr>
        <w:t xml:space="preserve"> ul.</w:t>
      </w:r>
      <w:r w:rsidRPr="0027619E">
        <w:rPr>
          <w:rStyle w:val="Teksttreci"/>
          <w:rFonts w:asciiTheme="minorHAnsi" w:eastAsia="Times New Roman" w:hAnsiTheme="minorHAnsi"/>
          <w:color w:val="000000"/>
          <w:sz w:val="22"/>
          <w:szCs w:val="22"/>
          <w:lang w:val="pl"/>
        </w:rPr>
        <w:t xml:space="preserve"> Plażowej.</w:t>
      </w:r>
    </w:p>
    <w:p w:rsidR="0027619E" w:rsidRDefault="0027619E" w:rsidP="0027619E">
      <w:pPr>
        <w:spacing w:line="307" w:lineRule="exact"/>
        <w:ind w:left="20" w:right="20"/>
        <w:jc w:val="both"/>
        <w:rPr>
          <w:rFonts w:asciiTheme="minorHAnsi" w:hAnsiTheme="minorHAnsi"/>
          <w:sz w:val="22"/>
          <w:szCs w:val="22"/>
          <w:lang w:val="pl"/>
        </w:rPr>
      </w:pPr>
    </w:p>
    <w:p w:rsidR="00AD3C22" w:rsidRPr="0027619E" w:rsidRDefault="00AD3C22" w:rsidP="0027619E">
      <w:pPr>
        <w:spacing w:line="307" w:lineRule="exact"/>
        <w:ind w:left="2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 xml:space="preserve">Kolejnym działaniem w ramach prac rekultywacyjnych było wykonanie </w:t>
      </w:r>
      <w:r w:rsidRPr="0027619E">
        <w:rPr>
          <w:rStyle w:val="TeksttreciPogrubienie"/>
          <w:rFonts w:asciiTheme="minorHAnsi" w:eastAsiaTheme="minorHAnsi" w:hAnsiTheme="minorHAnsi"/>
          <w:sz w:val="22"/>
          <w:szCs w:val="22"/>
        </w:rPr>
        <w:t>biomanipulacji</w:t>
      </w:r>
      <w:r w:rsidRPr="0027619E">
        <w:rPr>
          <w:rStyle w:val="Teksttreci"/>
          <w:rFonts w:asciiTheme="minorHAnsi" w:eastAsia="Times New Roman" w:hAnsiTheme="minorHAnsi"/>
          <w:color w:val="000000"/>
          <w:sz w:val="22"/>
          <w:szCs w:val="22"/>
          <w:lang w:val="pl"/>
        </w:rPr>
        <w:t xml:space="preserve"> poprzez zarybienie wód jezior poddawanych procesom rekultywacyjnym gatunkami drapieżnymi, które mają za zadanie w naturalny sposób ograniczyć populacje gatunków roślinożernych negatywnie wpływających na jakość wody.</w:t>
      </w:r>
    </w:p>
    <w:p w:rsidR="00AD3C22" w:rsidRPr="0027619E" w:rsidRDefault="00AD3C22" w:rsidP="00AD3C22">
      <w:pPr>
        <w:spacing w:after="176" w:line="307" w:lineRule="exact"/>
        <w:ind w:left="40" w:right="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Efekty prac podlegają cyklicznej weryfikacji poprzez prowadzony monitoring jakości wód i osadów dennych Jeziora Rogoźno i Jeziora Radziszewskiego. Monitoring prowadzony jest przez Zakład Ochrony Wód, Wydziału Biologii Uniwersytetu im, Adama Mickiewicza w Poznaniu.</w:t>
      </w:r>
    </w:p>
    <w:p w:rsidR="00AD3C22" w:rsidRPr="0027619E" w:rsidRDefault="00AD3C22" w:rsidP="00AD3C22">
      <w:pPr>
        <w:ind w:left="16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W podsumowaniu monitoringu wskazano zauważalne symptomy zmian:</w:t>
      </w:r>
    </w:p>
    <w:p w:rsidR="00AD3C22" w:rsidRPr="0027619E" w:rsidRDefault="00AD3C22" w:rsidP="00AD3C22">
      <w:pPr>
        <w:widowControl w:val="0"/>
        <w:numPr>
          <w:ilvl w:val="0"/>
          <w:numId w:val="5"/>
        </w:numPr>
        <w:tabs>
          <w:tab w:val="left" w:pos="160"/>
        </w:tabs>
        <w:spacing w:line="312" w:lineRule="exact"/>
        <w:ind w:left="160" w:hanging="120"/>
        <w:jc w:val="both"/>
        <w:rPr>
          <w:rFonts w:asciiTheme="minorHAnsi" w:hAnsiTheme="minorHAnsi"/>
          <w:sz w:val="22"/>
          <w:szCs w:val="22"/>
        </w:rPr>
      </w:pPr>
      <w:r w:rsidRPr="0027619E">
        <w:rPr>
          <w:rStyle w:val="Teksttreci"/>
          <w:rFonts w:asciiTheme="minorHAnsi" w:eastAsia="Times New Roman" w:hAnsiTheme="minorHAnsi"/>
          <w:color w:val="000000"/>
          <w:sz w:val="22"/>
          <w:szCs w:val="22"/>
          <w:lang w:val="pl"/>
        </w:rPr>
        <w:t>zwiększenie przezroczystości wody obu jezior</w:t>
      </w:r>
    </w:p>
    <w:p w:rsidR="00AD3C22" w:rsidRPr="0027619E" w:rsidRDefault="00AD3C22" w:rsidP="00AD3C22">
      <w:pPr>
        <w:widowControl w:val="0"/>
        <w:numPr>
          <w:ilvl w:val="0"/>
          <w:numId w:val="5"/>
        </w:numPr>
        <w:tabs>
          <w:tab w:val="left" w:pos="150"/>
        </w:tabs>
        <w:spacing w:line="312" w:lineRule="exact"/>
        <w:ind w:left="16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zmniejszenie stężenia azotu amonowego w toni wodnej</w:t>
      </w:r>
    </w:p>
    <w:p w:rsidR="00AD3C22" w:rsidRPr="0027619E" w:rsidRDefault="00AD3C22" w:rsidP="00AD3C22">
      <w:pPr>
        <w:widowControl w:val="0"/>
        <w:numPr>
          <w:ilvl w:val="0"/>
          <w:numId w:val="5"/>
        </w:numPr>
        <w:tabs>
          <w:tab w:val="left" w:pos="160"/>
        </w:tabs>
        <w:spacing w:line="312" w:lineRule="exact"/>
        <w:ind w:left="16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stężenia fosforanów utrzymują się na niskim poziomie</w:t>
      </w:r>
    </w:p>
    <w:p w:rsidR="00AD3C22" w:rsidRPr="0027619E" w:rsidRDefault="00AD3C22" w:rsidP="00AD3C22">
      <w:pPr>
        <w:widowControl w:val="0"/>
        <w:numPr>
          <w:ilvl w:val="0"/>
          <w:numId w:val="5"/>
        </w:numPr>
        <w:tabs>
          <w:tab w:val="left" w:pos="189"/>
        </w:tabs>
        <w:spacing w:line="312" w:lineRule="exact"/>
        <w:ind w:left="160" w:right="2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rozpoczęła się przebudowa składu</w:t>
      </w:r>
      <w:r w:rsidRPr="0027619E">
        <w:rPr>
          <w:rStyle w:val="TeksttreciPogrubienie"/>
          <w:rFonts w:asciiTheme="minorHAnsi" w:eastAsiaTheme="minorHAnsi" w:hAnsiTheme="minorHAnsi"/>
          <w:sz w:val="22"/>
          <w:szCs w:val="22"/>
        </w:rPr>
        <w:t xml:space="preserve"> fitoplanktonu</w:t>
      </w:r>
      <w:r w:rsidRPr="0027619E">
        <w:rPr>
          <w:rStyle w:val="Teksttreci"/>
          <w:rFonts w:asciiTheme="minorHAnsi" w:eastAsia="Times New Roman" w:hAnsiTheme="minorHAnsi"/>
          <w:color w:val="000000"/>
          <w:sz w:val="22"/>
          <w:szCs w:val="22"/>
          <w:lang w:val="pl"/>
        </w:rPr>
        <w:t xml:space="preserve"> z</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sinicowego</w:t>
      </w:r>
      <w:proofErr w:type="spellEnd"/>
      <w:r w:rsidRPr="0027619E">
        <w:rPr>
          <w:rStyle w:val="Teksttreci"/>
          <w:rFonts w:asciiTheme="minorHAnsi" w:eastAsia="Times New Roman" w:hAnsiTheme="minorHAnsi"/>
          <w:color w:val="000000"/>
          <w:sz w:val="22"/>
          <w:szCs w:val="22"/>
          <w:lang w:val="pl"/>
        </w:rPr>
        <w:t xml:space="preserve"> na mieszany, z dużym </w:t>
      </w:r>
      <w:r w:rsidRPr="0027619E">
        <w:rPr>
          <w:rFonts w:asciiTheme="minorHAnsi" w:eastAsiaTheme="minorHAnsi" w:hAnsiTheme="minorHAnsi"/>
          <w:sz w:val="22"/>
          <w:szCs w:val="22"/>
          <w:lang w:val="pl-PL"/>
        </w:rPr>
        <w:t xml:space="preserve">udziałem </w:t>
      </w:r>
      <w:proofErr w:type="spellStart"/>
      <w:r w:rsidRPr="0027619E">
        <w:rPr>
          <w:rFonts w:asciiTheme="minorHAnsi" w:eastAsiaTheme="minorHAnsi" w:hAnsiTheme="minorHAnsi"/>
          <w:sz w:val="22"/>
          <w:szCs w:val="22"/>
          <w:lang w:val="pl-PL"/>
        </w:rPr>
        <w:t>złotowiciowców</w:t>
      </w:r>
      <w:proofErr w:type="spellEnd"/>
      <w:r w:rsidRPr="0027619E">
        <w:rPr>
          <w:rFonts w:asciiTheme="minorHAnsi" w:eastAsiaTheme="minorHAnsi" w:hAnsiTheme="minorHAnsi"/>
          <w:sz w:val="22"/>
          <w:szCs w:val="22"/>
          <w:lang w:val="pl-PL"/>
        </w:rPr>
        <w:t>, okrzemek i</w:t>
      </w:r>
      <w:r w:rsidRPr="0027619E">
        <w:rPr>
          <w:rStyle w:val="TeksttreciPogrubienie"/>
          <w:rFonts w:asciiTheme="minorHAnsi" w:eastAsiaTheme="minorHAnsi" w:hAnsiTheme="minorHAnsi"/>
          <w:sz w:val="22"/>
          <w:szCs w:val="22"/>
        </w:rPr>
        <w:t xml:space="preserve"> kryptofitów</w:t>
      </w:r>
    </w:p>
    <w:p w:rsidR="00AD3C22" w:rsidRPr="0027619E" w:rsidRDefault="00AD3C22" w:rsidP="00AD3C22">
      <w:pPr>
        <w:widowControl w:val="0"/>
        <w:numPr>
          <w:ilvl w:val="0"/>
          <w:numId w:val="5"/>
        </w:numPr>
        <w:tabs>
          <w:tab w:val="left" w:pos="160"/>
        </w:tabs>
        <w:spacing w:line="312" w:lineRule="exact"/>
        <w:ind w:left="16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silnie ograniczona została ograniczona liczebność sinic</w:t>
      </w:r>
      <w:r w:rsidRPr="0027619E">
        <w:rPr>
          <w:rStyle w:val="TeksttreciPogrubienie"/>
          <w:rFonts w:asciiTheme="minorHAnsi" w:eastAsiaTheme="minorHAnsi" w:hAnsiTheme="minorHAnsi"/>
          <w:sz w:val="22"/>
          <w:szCs w:val="22"/>
        </w:rPr>
        <w:t xml:space="preserve"> planktonowych</w:t>
      </w:r>
    </w:p>
    <w:p w:rsidR="00AD3C22" w:rsidRPr="0027619E" w:rsidRDefault="00AD3C22" w:rsidP="00AD3C22">
      <w:pPr>
        <w:widowControl w:val="0"/>
        <w:numPr>
          <w:ilvl w:val="0"/>
          <w:numId w:val="5"/>
        </w:numPr>
        <w:tabs>
          <w:tab w:val="left" w:pos="232"/>
        </w:tabs>
        <w:spacing w:line="312" w:lineRule="exact"/>
        <w:ind w:left="160" w:right="2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zwiększyła się liczebność wioślarek w</w:t>
      </w:r>
      <w:r w:rsidRPr="0027619E">
        <w:rPr>
          <w:rStyle w:val="TeksttreciPogrubienie"/>
          <w:rFonts w:asciiTheme="minorHAnsi" w:eastAsiaTheme="minorHAnsi" w:hAnsiTheme="minorHAnsi"/>
          <w:sz w:val="22"/>
          <w:szCs w:val="22"/>
        </w:rPr>
        <w:t xml:space="preserve"> zooplanktonie,</w:t>
      </w:r>
      <w:r w:rsidRPr="0027619E">
        <w:rPr>
          <w:rStyle w:val="Teksttreci"/>
          <w:rFonts w:asciiTheme="minorHAnsi" w:eastAsia="Times New Roman" w:hAnsiTheme="minorHAnsi"/>
          <w:color w:val="000000"/>
          <w:sz w:val="22"/>
          <w:szCs w:val="22"/>
          <w:lang w:val="pl"/>
        </w:rPr>
        <w:t xml:space="preserve"> w tym gatunków aktywnie odżywiających się </w:t>
      </w:r>
      <w:r w:rsidRPr="0027619E">
        <w:rPr>
          <w:rStyle w:val="Teksttreci"/>
          <w:rFonts w:asciiTheme="minorHAnsi" w:eastAsia="Times New Roman" w:hAnsiTheme="minorHAnsi"/>
          <w:color w:val="000000"/>
          <w:sz w:val="22"/>
          <w:szCs w:val="22"/>
          <w:lang w:val="pl"/>
        </w:rPr>
        <w:lastRenderedPageBreak/>
        <w:t>sinicami</w:t>
      </w:r>
    </w:p>
    <w:p w:rsidR="00AD3C22" w:rsidRPr="0027619E" w:rsidRDefault="00AD3C22" w:rsidP="00AD3C22">
      <w:pPr>
        <w:widowControl w:val="0"/>
        <w:numPr>
          <w:ilvl w:val="0"/>
          <w:numId w:val="5"/>
        </w:numPr>
        <w:tabs>
          <w:tab w:val="left" w:pos="160"/>
        </w:tabs>
        <w:spacing w:after="244" w:line="312" w:lineRule="exact"/>
        <w:ind w:left="160" w:hanging="12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zmniejszeniu uległo zasilanie wewnętrzne jeziora fosforem z osadów dennych</w:t>
      </w:r>
    </w:p>
    <w:p w:rsidR="00AD3C22" w:rsidRPr="0027619E" w:rsidRDefault="00AD3C22" w:rsidP="00AD3C22">
      <w:pPr>
        <w:spacing w:after="240" w:line="307" w:lineRule="exact"/>
        <w:ind w:left="4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Zmiany występujące w zbiornikach są zgodne z oczekiwaniami oraz potwierdzają prawidłowość przyjętego kierunku działań. W związku z powyższym podjęto decyzje o kontynuacji prac rekultywacyjnych. W budżecie</w:t>
      </w:r>
      <w:r w:rsidRPr="0027619E">
        <w:rPr>
          <w:rStyle w:val="TeksttreciPogrubienie"/>
          <w:rFonts w:asciiTheme="minorHAnsi" w:eastAsiaTheme="minorHAnsi" w:hAnsiTheme="minorHAnsi"/>
          <w:sz w:val="22"/>
          <w:szCs w:val="22"/>
        </w:rPr>
        <w:t xml:space="preserve"> gminy</w:t>
      </w:r>
      <w:r w:rsidRPr="0027619E">
        <w:rPr>
          <w:rStyle w:val="Teksttreci"/>
          <w:rFonts w:asciiTheme="minorHAnsi" w:eastAsia="Times New Roman" w:hAnsiTheme="minorHAnsi"/>
          <w:color w:val="000000"/>
          <w:sz w:val="22"/>
          <w:szCs w:val="22"/>
          <w:lang w:val="pl"/>
        </w:rPr>
        <w:t xml:space="preserve"> na rok 2019 zabezpieczono </w:t>
      </w:r>
      <w:r w:rsidRPr="0027619E">
        <w:rPr>
          <w:rFonts w:asciiTheme="minorHAnsi" w:eastAsiaTheme="minorHAnsi" w:hAnsiTheme="minorHAnsi"/>
          <w:sz w:val="22"/>
          <w:szCs w:val="22"/>
          <w:lang w:val="pl-PL"/>
        </w:rPr>
        <w:t>środki na ten cel w wysokości 200 000,00 zł, na rok 2020 ponad 230</w:t>
      </w:r>
      <w:r w:rsidRPr="0027619E">
        <w:rPr>
          <w:rStyle w:val="TeksttreciPogrubienie"/>
          <w:rFonts w:asciiTheme="minorHAnsi" w:eastAsiaTheme="minorHAnsi" w:hAnsiTheme="minorHAnsi"/>
          <w:sz w:val="22"/>
          <w:szCs w:val="22"/>
        </w:rPr>
        <w:t xml:space="preserve"> 000,00zł.</w:t>
      </w:r>
    </w:p>
    <w:p w:rsidR="00AD3C22" w:rsidRPr="0027619E" w:rsidRDefault="00AD3C22" w:rsidP="00AD3C22">
      <w:pPr>
        <w:spacing w:after="240" w:line="307" w:lineRule="exact"/>
        <w:ind w:left="40" w:right="20" w:firstLine="680"/>
        <w:jc w:val="both"/>
        <w:rPr>
          <w:rFonts w:asciiTheme="minorHAnsi" w:hAnsiTheme="minorHAnsi"/>
          <w:sz w:val="22"/>
          <w:szCs w:val="22"/>
          <w:lang w:val="pl-PL"/>
        </w:rPr>
      </w:pPr>
      <w:r w:rsidRPr="0027619E">
        <w:rPr>
          <w:rStyle w:val="Teksttreci"/>
          <w:rFonts w:asciiTheme="minorHAnsi" w:eastAsia="Times New Roman" w:hAnsiTheme="minorHAnsi"/>
          <w:color w:val="000000"/>
          <w:sz w:val="22"/>
          <w:szCs w:val="22"/>
          <w:lang w:val="pl"/>
        </w:rPr>
        <w:t xml:space="preserve">Dodatkowo w celu ochrony wód jezior i rzeki Małej Wełny Gmina Rogoźno w czerwcu br. zawarta trójstronne porozumienie na rzecz partnerstwa wodnego z Państwowym Gospodarstwem Wodnym Wody Polskie Zarządem Zlewni w Poznaniu oraz z Państwowym Gospodarstwem Leśnym Lasy Państwowe Nadleśnictwo Oborniki. Jednym z zadań </w:t>
      </w:r>
      <w:proofErr w:type="spellStart"/>
      <w:r w:rsidRPr="0027619E">
        <w:rPr>
          <w:rStyle w:val="Teksttreci"/>
          <w:rFonts w:asciiTheme="minorHAnsi" w:eastAsia="Times New Roman" w:hAnsiTheme="minorHAnsi"/>
          <w:color w:val="000000"/>
          <w:sz w:val="22"/>
          <w:szCs w:val="22"/>
          <w:lang w:val="pl"/>
        </w:rPr>
        <w:t>ww</w:t>
      </w:r>
      <w:proofErr w:type="spellEnd"/>
      <w:r w:rsidRPr="0027619E">
        <w:rPr>
          <w:rStyle w:val="Teksttreci"/>
          <w:rFonts w:asciiTheme="minorHAnsi" w:eastAsia="Times New Roman" w:hAnsiTheme="minorHAnsi"/>
          <w:color w:val="000000"/>
          <w:sz w:val="22"/>
          <w:szCs w:val="22"/>
          <w:lang w:val="pl"/>
        </w:rPr>
        <w:t>, porozumienia będzie kształtowanie zasobów wodnych w zlewni rzeki Wełny w obszarze Gminy Rogoźno. Wyznaczone zostaną również tereny leśne przylegające do Wełny i Małej Wełny, gdzie poziom wody zostanie czasowo podniesiony poprzez np. budowę progów (wykorzystując naturalne materiały,</w:t>
      </w:r>
      <w:r w:rsidRPr="0027619E">
        <w:rPr>
          <w:rStyle w:val="TeksttreciPogrubienie"/>
          <w:rFonts w:asciiTheme="minorHAnsi" w:eastAsiaTheme="minorHAnsi" w:hAnsiTheme="minorHAnsi"/>
          <w:sz w:val="22"/>
          <w:szCs w:val="22"/>
        </w:rPr>
        <w:t xml:space="preserve"> np.</w:t>
      </w:r>
      <w:r w:rsidRPr="0027619E">
        <w:rPr>
          <w:rStyle w:val="Teksttreci"/>
          <w:rFonts w:asciiTheme="minorHAnsi" w:eastAsia="Times New Roman" w:hAnsiTheme="minorHAnsi"/>
          <w:color w:val="000000"/>
          <w:sz w:val="22"/>
          <w:szCs w:val="22"/>
          <w:lang w:val="pl"/>
        </w:rPr>
        <w:t xml:space="preserve"> kamień, drewno). Będzie to powodowało w pierwszej kolejności spowolnienie odpływu i zachowanie </w:t>
      </w:r>
      <w:r w:rsidRPr="0027619E">
        <w:rPr>
          <w:rStyle w:val="TeksttreciPogrubienie"/>
          <w:rFonts w:asciiTheme="minorHAnsi" w:eastAsiaTheme="minorHAnsi" w:hAnsiTheme="minorHAnsi"/>
          <w:sz w:val="22"/>
          <w:szCs w:val="22"/>
        </w:rPr>
        <w:t>przepływów</w:t>
      </w:r>
      <w:r w:rsidRPr="0027619E">
        <w:rPr>
          <w:rFonts w:asciiTheme="minorHAnsi" w:eastAsiaTheme="minorHAnsi" w:hAnsiTheme="minorHAnsi"/>
          <w:sz w:val="22"/>
          <w:szCs w:val="22"/>
          <w:lang w:val="pl-PL"/>
        </w:rPr>
        <w:t xml:space="preserve"> nienaruszalnych w okresach</w:t>
      </w:r>
      <w:r w:rsidRPr="0027619E">
        <w:rPr>
          <w:rStyle w:val="TeksttreciPogrubienie"/>
          <w:rFonts w:asciiTheme="minorHAnsi" w:eastAsiaTheme="minorHAnsi" w:hAnsiTheme="minorHAnsi"/>
          <w:sz w:val="22"/>
          <w:szCs w:val="22"/>
        </w:rPr>
        <w:t xml:space="preserve"> </w:t>
      </w:r>
      <w:proofErr w:type="spellStart"/>
      <w:r w:rsidRPr="0027619E">
        <w:rPr>
          <w:rStyle w:val="TeksttreciPogrubienie"/>
          <w:rFonts w:asciiTheme="minorHAnsi" w:eastAsiaTheme="minorHAnsi" w:hAnsiTheme="minorHAnsi"/>
          <w:sz w:val="22"/>
          <w:szCs w:val="22"/>
        </w:rPr>
        <w:t>niżówkowych</w:t>
      </w:r>
      <w:proofErr w:type="spellEnd"/>
      <w:r w:rsidRPr="0027619E">
        <w:rPr>
          <w:rStyle w:val="TeksttreciPogrubienie"/>
          <w:rFonts w:asciiTheme="minorHAnsi" w:eastAsiaTheme="minorHAnsi" w:hAnsiTheme="minorHAnsi"/>
          <w:sz w:val="22"/>
          <w:szCs w:val="22"/>
        </w:rPr>
        <w:t>.</w:t>
      </w:r>
      <w:r w:rsidRPr="0027619E">
        <w:rPr>
          <w:rFonts w:asciiTheme="minorHAnsi" w:eastAsiaTheme="minorHAnsi" w:hAnsiTheme="minorHAnsi"/>
          <w:sz w:val="22"/>
          <w:szCs w:val="22"/>
          <w:lang w:val="pl-PL"/>
        </w:rPr>
        <w:t xml:space="preserve"> Z</w:t>
      </w:r>
      <w:r w:rsidRPr="0027619E">
        <w:rPr>
          <w:rStyle w:val="TeksttreciPogrubienie"/>
          <w:rFonts w:asciiTheme="minorHAnsi" w:eastAsiaTheme="minorHAnsi" w:hAnsiTheme="minorHAnsi"/>
          <w:sz w:val="22"/>
          <w:szCs w:val="22"/>
        </w:rPr>
        <w:t xml:space="preserve"> drugiej strony, w czasie </w:t>
      </w:r>
      <w:r w:rsidRPr="0027619E">
        <w:rPr>
          <w:rFonts w:asciiTheme="minorHAnsi" w:eastAsiaTheme="minorHAnsi" w:hAnsiTheme="minorHAnsi"/>
          <w:sz w:val="22"/>
          <w:szCs w:val="22"/>
          <w:lang w:val="pl-PL"/>
        </w:rPr>
        <w:t>wystąpienia</w:t>
      </w:r>
      <w:r w:rsidRPr="0027619E">
        <w:rPr>
          <w:rStyle w:val="TeksttreciPogrubienie"/>
          <w:rFonts w:asciiTheme="minorHAnsi" w:eastAsiaTheme="minorHAnsi" w:hAnsiTheme="minorHAnsi"/>
          <w:sz w:val="22"/>
          <w:szCs w:val="22"/>
        </w:rPr>
        <w:t xml:space="preserve"> wysokich</w:t>
      </w:r>
      <w:r w:rsidRPr="0027619E">
        <w:rPr>
          <w:rFonts w:asciiTheme="minorHAnsi" w:eastAsiaTheme="minorHAnsi" w:hAnsiTheme="minorHAnsi"/>
          <w:sz w:val="22"/>
          <w:szCs w:val="22"/>
          <w:lang w:val="pl-PL"/>
        </w:rPr>
        <w:t xml:space="preserve"> stanów</w:t>
      </w:r>
      <w:r w:rsidRPr="0027619E">
        <w:rPr>
          <w:rStyle w:val="TeksttreciPogrubienie"/>
          <w:rFonts w:asciiTheme="minorHAnsi" w:eastAsiaTheme="minorHAnsi" w:hAnsiTheme="minorHAnsi"/>
          <w:sz w:val="22"/>
          <w:szCs w:val="22"/>
        </w:rPr>
        <w:t xml:space="preserve"> wód, możliwe będzie czasowe podtopienie terenów leśnych, podniesienie poziomu</w:t>
      </w:r>
      <w:r w:rsidRPr="0027619E">
        <w:rPr>
          <w:rFonts w:asciiTheme="minorHAnsi" w:eastAsiaTheme="minorHAnsi" w:hAnsiTheme="minorHAnsi"/>
          <w:sz w:val="22"/>
          <w:szCs w:val="22"/>
          <w:lang w:val="pl-PL"/>
        </w:rPr>
        <w:t xml:space="preserve"> wód</w:t>
      </w:r>
      <w:r w:rsidRPr="0027619E">
        <w:rPr>
          <w:rStyle w:val="TeksttreciPogrubienie"/>
          <w:rFonts w:asciiTheme="minorHAnsi" w:eastAsiaTheme="minorHAnsi" w:hAnsiTheme="minorHAnsi"/>
          <w:sz w:val="22"/>
          <w:szCs w:val="22"/>
        </w:rPr>
        <w:t xml:space="preserve"> gruntowych oraz rozprowadzenie</w:t>
      </w:r>
      <w:r w:rsidRPr="0027619E">
        <w:rPr>
          <w:rFonts w:asciiTheme="minorHAnsi" w:eastAsiaTheme="minorHAnsi" w:hAnsiTheme="minorHAnsi"/>
          <w:sz w:val="22"/>
          <w:szCs w:val="22"/>
          <w:lang w:val="pl-PL"/>
        </w:rPr>
        <w:t xml:space="preserve"> nadmiaru</w:t>
      </w:r>
      <w:r w:rsidRPr="0027619E">
        <w:rPr>
          <w:rStyle w:val="TeksttreciPogrubienie"/>
          <w:rFonts w:asciiTheme="minorHAnsi" w:eastAsiaTheme="minorHAnsi" w:hAnsiTheme="minorHAnsi"/>
          <w:sz w:val="22"/>
          <w:szCs w:val="22"/>
        </w:rPr>
        <w:t xml:space="preserve"> wód po okolicznych lasach. Dzięki</w:t>
      </w:r>
      <w:r w:rsidRPr="0027619E">
        <w:rPr>
          <w:rFonts w:asciiTheme="minorHAnsi" w:eastAsiaTheme="minorHAnsi" w:hAnsiTheme="minorHAnsi"/>
          <w:sz w:val="22"/>
          <w:szCs w:val="22"/>
          <w:lang w:val="pl-PL"/>
        </w:rPr>
        <w:t xml:space="preserve"> partnerstwu</w:t>
      </w:r>
      <w:r w:rsidRPr="0027619E">
        <w:rPr>
          <w:rStyle w:val="TeksttreciPogrubienie"/>
          <w:rFonts w:asciiTheme="minorHAnsi" w:eastAsiaTheme="minorHAnsi" w:hAnsiTheme="minorHAnsi"/>
          <w:sz w:val="22"/>
          <w:szCs w:val="22"/>
        </w:rPr>
        <w:t xml:space="preserve"> możliwe będzie przystąpienie do czyszczenia koryta</w:t>
      </w:r>
      <w:r w:rsidRPr="0027619E">
        <w:rPr>
          <w:rFonts w:asciiTheme="minorHAnsi" w:eastAsiaTheme="minorHAnsi" w:hAnsiTheme="minorHAnsi"/>
          <w:sz w:val="22"/>
          <w:szCs w:val="22"/>
          <w:lang w:val="pl-PL"/>
        </w:rPr>
        <w:t xml:space="preserve"> rzeki</w:t>
      </w:r>
      <w:r w:rsidRPr="0027619E">
        <w:rPr>
          <w:rStyle w:val="TeksttreciPogrubienie"/>
          <w:rFonts w:asciiTheme="minorHAnsi" w:eastAsiaTheme="minorHAnsi" w:hAnsiTheme="minorHAnsi"/>
          <w:sz w:val="22"/>
          <w:szCs w:val="22"/>
        </w:rPr>
        <w:t xml:space="preserve"> Wełny eliminując dopływ biogenów do wód jeziora.</w:t>
      </w:r>
    </w:p>
    <w:p w:rsidR="00AD3C22" w:rsidRDefault="00AD3C22" w:rsidP="00AD3C22">
      <w:pPr>
        <w:pStyle w:val="NormalnyWeb"/>
        <w:rPr>
          <w:rFonts w:asciiTheme="minorHAnsi" w:hAnsiTheme="minorHAnsi"/>
          <w:sz w:val="22"/>
          <w:szCs w:val="22"/>
          <w:lang w:val="pl-PL"/>
        </w:rPr>
      </w:pPr>
      <w:bookmarkStart w:id="0" w:name="bookmark2"/>
      <w:r w:rsidRPr="00AD3C22">
        <w:rPr>
          <w:rStyle w:val="Nagwek3"/>
          <w:sz w:val="22"/>
          <w:szCs w:val="22"/>
          <w:lang w:val="pl-PL"/>
        </w:rPr>
        <w:t>Obecnie prowadzone</w:t>
      </w:r>
      <w:r w:rsidRPr="00191063">
        <w:rPr>
          <w:rStyle w:val="Nagwek3Bezpogrubienia"/>
          <w:rFonts w:asciiTheme="minorHAnsi" w:eastAsiaTheme="minorHAnsi" w:hAnsiTheme="minorHAnsi"/>
          <w:sz w:val="22"/>
          <w:szCs w:val="22"/>
        </w:rPr>
        <w:t xml:space="preserve"> są</w:t>
      </w:r>
      <w:r w:rsidRPr="00AD3C22">
        <w:rPr>
          <w:rStyle w:val="Nagwek3"/>
          <w:sz w:val="22"/>
          <w:szCs w:val="22"/>
          <w:lang w:val="pl-PL"/>
        </w:rPr>
        <w:t xml:space="preserve"> kolejne działania w kierunku</w:t>
      </w:r>
      <w:r w:rsidRPr="00191063">
        <w:rPr>
          <w:rStyle w:val="Nagwek3Bezpogrubienia"/>
          <w:rFonts w:asciiTheme="minorHAnsi" w:eastAsiaTheme="minorHAnsi" w:hAnsiTheme="minorHAnsi"/>
          <w:sz w:val="22"/>
          <w:szCs w:val="22"/>
        </w:rPr>
        <w:t xml:space="preserve"> opracowania</w:t>
      </w:r>
      <w:r w:rsidRPr="00AD3C22">
        <w:rPr>
          <w:rStyle w:val="Nagwek3"/>
          <w:sz w:val="22"/>
          <w:szCs w:val="22"/>
          <w:lang w:val="pl-PL"/>
        </w:rPr>
        <w:t xml:space="preserve"> operatu </w:t>
      </w:r>
      <w:r w:rsidRPr="00191063">
        <w:rPr>
          <w:rStyle w:val="Nagwek30"/>
          <w:rFonts w:asciiTheme="minorHAnsi" w:eastAsiaTheme="minorHAnsi" w:hAnsiTheme="minorHAnsi"/>
          <w:sz w:val="22"/>
          <w:szCs w:val="22"/>
        </w:rPr>
        <w:t>wodnoprawnego na kolejny okres działań</w:t>
      </w:r>
      <w:r w:rsidRPr="00191063">
        <w:rPr>
          <w:rStyle w:val="Nagwek3Bezpogrubienia"/>
          <w:rFonts w:asciiTheme="minorHAnsi" w:eastAsiaTheme="minorHAnsi" w:hAnsiTheme="minorHAnsi"/>
          <w:sz w:val="22"/>
          <w:szCs w:val="22"/>
        </w:rPr>
        <w:t xml:space="preserve"> rekultywacyjnych.</w:t>
      </w:r>
      <w:bookmarkEnd w:id="0"/>
    </w:p>
    <w:p w:rsidR="00EB75AA" w:rsidRDefault="00AB5431" w:rsidP="00DE4247">
      <w:pPr>
        <w:pStyle w:val="NormalnyWeb"/>
        <w:rPr>
          <w:rFonts w:asciiTheme="minorHAnsi" w:hAnsiTheme="minorHAnsi"/>
          <w:sz w:val="22"/>
          <w:szCs w:val="22"/>
          <w:lang w:val="pl-PL"/>
        </w:rPr>
      </w:pPr>
      <w:r>
        <w:rPr>
          <w:rFonts w:asciiTheme="minorHAnsi" w:hAnsiTheme="minorHAnsi"/>
          <w:sz w:val="22"/>
          <w:szCs w:val="22"/>
          <w:lang w:val="pl-PL"/>
        </w:rPr>
        <w:t>Następnie Burmistrz głos oddał panu profesorowi Ryszardowi Gołdynowi, który przedstawił informacje na temat czystości naszych jezior. Informacje pana profesora stanowią załącznik do niniejszego protokołu.</w:t>
      </w:r>
    </w:p>
    <w:p w:rsidR="00AB5431" w:rsidRDefault="005616FD" w:rsidP="00DE4247">
      <w:pPr>
        <w:pStyle w:val="NormalnyWeb"/>
        <w:rPr>
          <w:rFonts w:asciiTheme="minorHAnsi" w:hAnsiTheme="minorHAnsi"/>
          <w:sz w:val="22"/>
          <w:szCs w:val="22"/>
          <w:lang w:val="pl-PL"/>
        </w:rPr>
      </w:pPr>
      <w:r>
        <w:rPr>
          <w:rFonts w:asciiTheme="minorHAnsi" w:hAnsiTheme="minorHAnsi"/>
          <w:sz w:val="22"/>
          <w:szCs w:val="22"/>
          <w:lang w:val="pl-PL"/>
        </w:rPr>
        <w:t>Radny Paweł W</w:t>
      </w:r>
      <w:r w:rsidR="00AB5431">
        <w:rPr>
          <w:rFonts w:asciiTheme="minorHAnsi" w:hAnsiTheme="minorHAnsi"/>
          <w:sz w:val="22"/>
          <w:szCs w:val="22"/>
          <w:lang w:val="pl-PL"/>
        </w:rPr>
        <w:t xml:space="preserve">ojciechowski zapytał, kiedy można oczekiwać poprawy jakości wód? </w:t>
      </w:r>
    </w:p>
    <w:p w:rsidR="003F02B4" w:rsidRDefault="00AB5431" w:rsidP="00DE4247">
      <w:pPr>
        <w:pStyle w:val="NormalnyWeb"/>
        <w:rPr>
          <w:rFonts w:asciiTheme="minorHAnsi" w:hAnsiTheme="minorHAnsi"/>
          <w:sz w:val="22"/>
          <w:szCs w:val="22"/>
          <w:lang w:val="pl-PL"/>
        </w:rPr>
      </w:pPr>
      <w:r>
        <w:rPr>
          <w:rFonts w:asciiTheme="minorHAnsi" w:hAnsiTheme="minorHAnsi"/>
          <w:sz w:val="22"/>
          <w:szCs w:val="22"/>
          <w:lang w:val="pl-PL"/>
        </w:rPr>
        <w:t xml:space="preserve">Pan profesor podkreślił, że z roku na rok obserwowana jest poprawa jakości wody </w:t>
      </w:r>
      <w:r w:rsidR="007D0FB1">
        <w:rPr>
          <w:rFonts w:asciiTheme="minorHAnsi" w:hAnsiTheme="minorHAnsi"/>
          <w:sz w:val="22"/>
          <w:szCs w:val="22"/>
          <w:lang w:val="pl-PL"/>
        </w:rPr>
        <w:t>poprzez poprawę przezroczystości i zmniejszenie fitoplanktonu. Trudno jest przewidzie</w:t>
      </w:r>
      <w:r w:rsidR="003F02B4">
        <w:rPr>
          <w:rFonts w:asciiTheme="minorHAnsi" w:hAnsiTheme="minorHAnsi"/>
          <w:sz w:val="22"/>
          <w:szCs w:val="22"/>
          <w:lang w:val="pl-PL"/>
        </w:rPr>
        <w:t xml:space="preserve">ć kiedy nastąpi znaczna poprawa. Okres </w:t>
      </w:r>
      <w:proofErr w:type="spellStart"/>
      <w:r w:rsidR="003F02B4">
        <w:rPr>
          <w:rFonts w:asciiTheme="minorHAnsi" w:hAnsiTheme="minorHAnsi"/>
          <w:sz w:val="22"/>
          <w:szCs w:val="22"/>
          <w:lang w:val="pl-PL"/>
        </w:rPr>
        <w:t>wpracowywania</w:t>
      </w:r>
      <w:proofErr w:type="spellEnd"/>
      <w:r w:rsidR="003F02B4">
        <w:rPr>
          <w:rFonts w:asciiTheme="minorHAnsi" w:hAnsiTheme="minorHAnsi"/>
          <w:sz w:val="22"/>
          <w:szCs w:val="22"/>
          <w:lang w:val="pl-PL"/>
        </w:rPr>
        <w:t xml:space="preserve"> się w jezioro trwa od 3 do 10 lat – a im jezioro jest płytsze tym okres wydłuża się, natomiast głównym celem na jeziorze Rogoźno jest rekultywacja zrównoważona. Nie można przeprowadzić tego w zbyt szybkim czasie czyli metoda drastyczną, ponieważ jezioro wraca wtedy do stanu sprzed przeprowadzenia szybkiej rekultywacji.</w:t>
      </w:r>
    </w:p>
    <w:p w:rsidR="00FC5E8E" w:rsidRDefault="003F02B4" w:rsidP="00DE4247">
      <w:pPr>
        <w:pStyle w:val="NormalnyWeb"/>
        <w:rPr>
          <w:rFonts w:asciiTheme="minorHAnsi" w:hAnsiTheme="minorHAnsi"/>
          <w:sz w:val="22"/>
          <w:szCs w:val="22"/>
          <w:lang w:val="pl-PL"/>
        </w:rPr>
      </w:pPr>
      <w:r>
        <w:rPr>
          <w:rFonts w:asciiTheme="minorHAnsi" w:hAnsiTheme="minorHAnsi"/>
          <w:sz w:val="22"/>
          <w:szCs w:val="22"/>
          <w:lang w:val="pl-PL"/>
        </w:rPr>
        <w:t>Burmistrz dodał, że działania prowadzone przez wszystkie kadencje doprowadziły do tego, że ścieki są gromadzone w oczyszczalni a nie w jeziorze</w:t>
      </w:r>
      <w:r w:rsidR="00FC5E8E">
        <w:rPr>
          <w:rFonts w:asciiTheme="minorHAnsi" w:hAnsiTheme="minorHAnsi"/>
          <w:sz w:val="22"/>
          <w:szCs w:val="22"/>
          <w:lang w:val="pl-PL"/>
        </w:rPr>
        <w:t xml:space="preserve">, a ścieki deszczowe są wywożone do </w:t>
      </w:r>
      <w:proofErr w:type="spellStart"/>
      <w:r w:rsidR="00FC5E8E">
        <w:rPr>
          <w:rFonts w:asciiTheme="minorHAnsi" w:hAnsiTheme="minorHAnsi"/>
          <w:sz w:val="22"/>
          <w:szCs w:val="22"/>
          <w:lang w:val="pl-PL"/>
        </w:rPr>
        <w:t>utylizatorni</w:t>
      </w:r>
      <w:proofErr w:type="spellEnd"/>
      <w:r w:rsidR="00FC5E8E">
        <w:rPr>
          <w:rFonts w:asciiTheme="minorHAnsi" w:hAnsiTheme="minorHAnsi"/>
          <w:sz w:val="22"/>
          <w:szCs w:val="22"/>
          <w:lang w:val="pl-PL"/>
        </w:rPr>
        <w:t xml:space="preserve"> w Turku.</w:t>
      </w:r>
    </w:p>
    <w:p w:rsidR="00FC5E8E" w:rsidRDefault="00FC5E8E" w:rsidP="00DE4247">
      <w:pPr>
        <w:pStyle w:val="NormalnyWeb"/>
        <w:rPr>
          <w:rFonts w:asciiTheme="minorHAnsi" w:hAnsiTheme="minorHAnsi"/>
          <w:sz w:val="22"/>
          <w:szCs w:val="22"/>
          <w:lang w:val="pl-PL"/>
        </w:rPr>
      </w:pPr>
      <w:r>
        <w:rPr>
          <w:rFonts w:asciiTheme="minorHAnsi" w:hAnsiTheme="minorHAnsi"/>
          <w:sz w:val="22"/>
          <w:szCs w:val="22"/>
          <w:lang w:val="pl-PL"/>
        </w:rPr>
        <w:t>Co do aeratorów to są dwa rozmieszczone na jeziorach Rogoźno i Budziszewskim i ich praca jest finansowana poprzez niewielki wkład finansowy.</w:t>
      </w:r>
    </w:p>
    <w:p w:rsidR="00FC5E8E" w:rsidRDefault="00FC5E8E" w:rsidP="00DE4247">
      <w:pPr>
        <w:pStyle w:val="NormalnyWeb"/>
        <w:rPr>
          <w:rFonts w:asciiTheme="minorHAnsi" w:hAnsiTheme="minorHAnsi"/>
          <w:sz w:val="22"/>
          <w:szCs w:val="22"/>
          <w:lang w:val="pl-PL"/>
        </w:rPr>
      </w:pPr>
      <w:r>
        <w:rPr>
          <w:rFonts w:asciiTheme="minorHAnsi" w:hAnsiTheme="minorHAnsi"/>
          <w:sz w:val="22"/>
          <w:szCs w:val="22"/>
          <w:lang w:val="pl-PL"/>
        </w:rPr>
        <w:t>Obecnie burmistrz powiedział, że prowadzon</w:t>
      </w:r>
      <w:r w:rsidR="00561BF4">
        <w:rPr>
          <w:rFonts w:asciiTheme="minorHAnsi" w:hAnsiTheme="minorHAnsi"/>
          <w:sz w:val="22"/>
          <w:szCs w:val="22"/>
          <w:lang w:val="pl-PL"/>
        </w:rPr>
        <w:t>e są czynności do założenia stowa</w:t>
      </w:r>
      <w:r>
        <w:rPr>
          <w:rFonts w:asciiTheme="minorHAnsi" w:hAnsiTheme="minorHAnsi"/>
          <w:sz w:val="22"/>
          <w:szCs w:val="22"/>
          <w:lang w:val="pl-PL"/>
        </w:rPr>
        <w:t>rzyszenia, które będzie skupiało osoby prawne, czyli gminy a ich celem będzie poprawa jakości wód.</w:t>
      </w:r>
    </w:p>
    <w:p w:rsidR="00FC5E8E" w:rsidRDefault="00FC5E8E" w:rsidP="00DE4247">
      <w:pPr>
        <w:pStyle w:val="NormalnyWeb"/>
        <w:rPr>
          <w:rFonts w:asciiTheme="minorHAnsi" w:hAnsiTheme="minorHAnsi"/>
          <w:sz w:val="22"/>
          <w:szCs w:val="22"/>
          <w:lang w:val="pl-PL"/>
        </w:rPr>
      </w:pPr>
      <w:r>
        <w:rPr>
          <w:rFonts w:asciiTheme="minorHAnsi" w:hAnsiTheme="minorHAnsi"/>
          <w:sz w:val="22"/>
          <w:szCs w:val="22"/>
          <w:lang w:val="pl-PL"/>
        </w:rPr>
        <w:t>Pan Wojciechowski zapytał, czy podczas przeprowadzani</w:t>
      </w:r>
      <w:r w:rsidR="00561BF4">
        <w:rPr>
          <w:rFonts w:asciiTheme="minorHAnsi" w:hAnsiTheme="minorHAnsi"/>
          <w:sz w:val="22"/>
          <w:szCs w:val="22"/>
          <w:lang w:val="pl-PL"/>
        </w:rPr>
        <w:t>a rekultywacji ucierpiały jakieś</w:t>
      </w:r>
      <w:r>
        <w:rPr>
          <w:rFonts w:asciiTheme="minorHAnsi" w:hAnsiTheme="minorHAnsi"/>
          <w:sz w:val="22"/>
          <w:szCs w:val="22"/>
          <w:lang w:val="pl-PL"/>
        </w:rPr>
        <w:t xml:space="preserve"> gatunki ryb?</w:t>
      </w:r>
    </w:p>
    <w:p w:rsidR="00AB5431" w:rsidRDefault="00FC5E8E" w:rsidP="00DE4247">
      <w:pPr>
        <w:pStyle w:val="NormalnyWeb"/>
        <w:rPr>
          <w:rFonts w:asciiTheme="minorHAnsi" w:hAnsiTheme="minorHAnsi"/>
          <w:sz w:val="22"/>
          <w:szCs w:val="22"/>
          <w:lang w:val="pl-PL"/>
        </w:rPr>
      </w:pPr>
      <w:r>
        <w:rPr>
          <w:rFonts w:asciiTheme="minorHAnsi" w:hAnsiTheme="minorHAnsi"/>
          <w:sz w:val="22"/>
          <w:szCs w:val="22"/>
          <w:lang w:val="pl-PL"/>
        </w:rPr>
        <w:t>Pan Gołdyn odpowiedział, że przeprowadzenie rekultywacji nie wpłynęło negatywnie na ryby, ponieważ używane substancje są w pełni bezpieczne</w:t>
      </w:r>
      <w:r w:rsidR="00EB1A44">
        <w:rPr>
          <w:rFonts w:asciiTheme="minorHAnsi" w:hAnsiTheme="minorHAnsi"/>
          <w:sz w:val="22"/>
          <w:szCs w:val="22"/>
          <w:lang w:val="pl-PL"/>
        </w:rPr>
        <w:t>.</w:t>
      </w:r>
    </w:p>
    <w:p w:rsidR="00EB1A44" w:rsidRDefault="00EB1A44" w:rsidP="00DE4247">
      <w:pPr>
        <w:pStyle w:val="NormalnyWeb"/>
        <w:rPr>
          <w:rFonts w:asciiTheme="minorHAnsi" w:hAnsiTheme="minorHAnsi"/>
          <w:sz w:val="22"/>
          <w:szCs w:val="22"/>
          <w:lang w:val="pl-PL"/>
        </w:rPr>
      </w:pPr>
      <w:r>
        <w:rPr>
          <w:rFonts w:asciiTheme="minorHAnsi" w:hAnsiTheme="minorHAnsi"/>
          <w:sz w:val="22"/>
          <w:szCs w:val="22"/>
          <w:lang w:val="pl-PL"/>
        </w:rPr>
        <w:t xml:space="preserve">Pan Roman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dodał, że w grudniu kończy się pozwolenie wodnoprawne i będzie wtedy wykonywane ostatnie badanie przez pana profesora i będzie można wtedy zobaczyć jakie efekty przyniósł okres 3 lat.</w:t>
      </w:r>
    </w:p>
    <w:p w:rsidR="00AB5431" w:rsidRDefault="00EB1A44" w:rsidP="00DE4247">
      <w:pPr>
        <w:pStyle w:val="NormalnyWeb"/>
        <w:rPr>
          <w:rFonts w:asciiTheme="minorHAnsi" w:hAnsiTheme="minorHAnsi"/>
          <w:sz w:val="22"/>
          <w:szCs w:val="22"/>
          <w:lang w:val="pl-PL"/>
        </w:rPr>
      </w:pPr>
      <w:r>
        <w:rPr>
          <w:rFonts w:asciiTheme="minorHAnsi" w:hAnsiTheme="minorHAnsi"/>
          <w:sz w:val="22"/>
          <w:szCs w:val="22"/>
          <w:lang w:val="pl-PL"/>
        </w:rPr>
        <w:lastRenderedPageBreak/>
        <w:t>Radny poprosił o wyjaśnienie, z jakich ulic piaskownik odbiera ścieki deszczowe oraz czy istnieje konflikt pomiędzy gminą a organizacjami ochrony środowiska?</w:t>
      </w:r>
    </w:p>
    <w:p w:rsidR="00EB1A44" w:rsidRDefault="00EB1A44" w:rsidP="00DE4247">
      <w:pPr>
        <w:pStyle w:val="NormalnyWeb"/>
        <w:rPr>
          <w:rFonts w:asciiTheme="minorHAnsi" w:hAnsiTheme="minorHAnsi"/>
          <w:sz w:val="22"/>
          <w:szCs w:val="22"/>
          <w:lang w:val="pl-PL"/>
        </w:rPr>
      </w:pPr>
      <w:r>
        <w:rPr>
          <w:rFonts w:asciiTheme="minorHAnsi" w:hAnsiTheme="minorHAnsi"/>
          <w:sz w:val="22"/>
          <w:szCs w:val="22"/>
          <w:lang w:val="pl-PL"/>
        </w:rPr>
        <w:t xml:space="preserve">Pan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wytłumaczył, że dokumenty są dostarczane w ramach </w:t>
      </w:r>
      <w:r w:rsidR="007D72FB">
        <w:rPr>
          <w:rFonts w:asciiTheme="minorHAnsi" w:hAnsiTheme="minorHAnsi"/>
          <w:sz w:val="22"/>
          <w:szCs w:val="22"/>
          <w:lang w:val="pl-PL"/>
        </w:rPr>
        <w:t>dostępu do informacji publicznej, żaden dokument nie jest oznaczony jako tajny, poufny – a jeśli chodzi o kontakty ze stowarzyszeniami, to owszem one są bardziej lub mniej prawdziwe np. jeżeli chodzi o działanie separatorów – a działają sprawnie. Jeżeli chodzi o piaskowniki to jest ich o wiele więcej i trudno określić ich zakres działania. Burmistrz zaproponował spotkanie w tej sprawie i zapoznanie się z informacjami prawdziwymi.</w:t>
      </w:r>
    </w:p>
    <w:p w:rsidR="00E30317" w:rsidRDefault="00E30317" w:rsidP="00DE4247">
      <w:pPr>
        <w:pStyle w:val="NormalnyWeb"/>
        <w:rPr>
          <w:rFonts w:asciiTheme="minorHAnsi" w:hAnsiTheme="minorHAnsi"/>
          <w:sz w:val="22"/>
          <w:szCs w:val="22"/>
          <w:lang w:val="pl-PL"/>
        </w:rPr>
      </w:pPr>
      <w:r>
        <w:rPr>
          <w:rFonts w:asciiTheme="minorHAnsi" w:hAnsiTheme="minorHAnsi"/>
          <w:sz w:val="22"/>
          <w:szCs w:val="22"/>
          <w:lang w:val="pl-PL"/>
        </w:rPr>
        <w:t xml:space="preserve">Radny Maciej Kutka zapytał, jaki promień oddziaływania ma aerator przy ul. Plażowej? </w:t>
      </w:r>
    </w:p>
    <w:p w:rsidR="00E30317" w:rsidRDefault="00E30317" w:rsidP="00DE4247">
      <w:pPr>
        <w:pStyle w:val="NormalnyWeb"/>
        <w:rPr>
          <w:rFonts w:asciiTheme="minorHAnsi" w:hAnsiTheme="minorHAnsi"/>
          <w:sz w:val="22"/>
          <w:szCs w:val="22"/>
          <w:lang w:val="pl-PL"/>
        </w:rPr>
      </w:pPr>
      <w:r>
        <w:rPr>
          <w:rFonts w:asciiTheme="minorHAnsi" w:hAnsiTheme="minorHAnsi"/>
          <w:sz w:val="22"/>
          <w:szCs w:val="22"/>
          <w:lang w:val="pl-PL"/>
        </w:rPr>
        <w:t>Pan Ryszard Gołdyn powiedział, że zależy to od siły i kierunku wiatru i jego zadaniem jest głównie zabezpieczyć okresy kiedy nie ma wiatru, żeby doprowadzić tlen. Promień oddziaływania nie jest duży ponieważ w momencie braku wiatru przepływ jest niewielki</w:t>
      </w:r>
      <w:r w:rsidR="00191ECE">
        <w:rPr>
          <w:rFonts w:asciiTheme="minorHAnsi" w:hAnsiTheme="minorHAnsi"/>
          <w:sz w:val="22"/>
          <w:szCs w:val="22"/>
          <w:lang w:val="pl-PL"/>
        </w:rPr>
        <w:t xml:space="preserve"> – okres letni. Dobrze byłoby by takich aeratorów było kilka. Obecnie to oddziaływanie może sięgać od 400 – 500 metrów.</w:t>
      </w:r>
    </w:p>
    <w:p w:rsidR="00EB1A44" w:rsidRDefault="00191ECE" w:rsidP="00DE4247">
      <w:pPr>
        <w:pStyle w:val="NormalnyWeb"/>
        <w:rPr>
          <w:rFonts w:asciiTheme="minorHAnsi" w:hAnsiTheme="minorHAnsi"/>
          <w:sz w:val="22"/>
          <w:szCs w:val="22"/>
          <w:lang w:val="pl-PL"/>
        </w:rPr>
      </w:pPr>
      <w:r>
        <w:rPr>
          <w:rFonts w:asciiTheme="minorHAnsi" w:hAnsiTheme="minorHAnsi"/>
          <w:sz w:val="22"/>
          <w:szCs w:val="22"/>
          <w:lang w:val="pl-PL"/>
        </w:rPr>
        <w:t>Pan Kutka zapytał, czy rekultywację przeprowadza firma prywatna?</w:t>
      </w:r>
    </w:p>
    <w:p w:rsidR="00191ECE" w:rsidRDefault="00191ECE" w:rsidP="00DE4247">
      <w:pPr>
        <w:pStyle w:val="NormalnyWeb"/>
        <w:rPr>
          <w:rFonts w:asciiTheme="minorHAnsi" w:hAnsiTheme="minorHAnsi"/>
          <w:sz w:val="22"/>
          <w:szCs w:val="22"/>
          <w:lang w:val="pl-PL"/>
        </w:rPr>
      </w:pPr>
      <w:r>
        <w:rPr>
          <w:rFonts w:asciiTheme="minorHAnsi" w:hAnsiTheme="minorHAnsi"/>
          <w:sz w:val="22"/>
          <w:szCs w:val="22"/>
          <w:lang w:val="pl-PL"/>
        </w:rPr>
        <w:t>Pan Burmistrz wspomniał, że są to działania połączone – aerator na jeziorze Budziszewskim jest z Uniwersytetu Przyrodniczego, a badania prowadzi Oddział UAM. I kilka innych firm.  Dokumentacja dotycząca przetargu jest dostępna na stronie urzędu.</w:t>
      </w:r>
    </w:p>
    <w:p w:rsidR="00191ECE" w:rsidRDefault="00191ECE" w:rsidP="00DE4247">
      <w:pPr>
        <w:pStyle w:val="NormalnyWeb"/>
        <w:rPr>
          <w:rFonts w:asciiTheme="minorHAnsi" w:hAnsiTheme="minorHAnsi"/>
          <w:sz w:val="22"/>
          <w:szCs w:val="22"/>
          <w:lang w:val="pl-PL"/>
        </w:rPr>
      </w:pPr>
      <w:r>
        <w:rPr>
          <w:rFonts w:asciiTheme="minorHAnsi" w:hAnsiTheme="minorHAnsi"/>
          <w:sz w:val="22"/>
          <w:szCs w:val="22"/>
          <w:lang w:val="pl-PL"/>
        </w:rPr>
        <w:t>Radny Paweł Wojciechowski zapytał, jak wygląda aerator pod względem finansowym?</w:t>
      </w:r>
    </w:p>
    <w:p w:rsidR="00191ECE" w:rsidRDefault="00191ECE" w:rsidP="00DE4247">
      <w:pPr>
        <w:pStyle w:val="NormalnyWeb"/>
        <w:rPr>
          <w:rFonts w:asciiTheme="minorHAnsi" w:hAnsiTheme="minorHAnsi"/>
          <w:sz w:val="22"/>
          <w:szCs w:val="22"/>
          <w:lang w:val="pl-PL"/>
        </w:rPr>
      </w:pPr>
      <w:r>
        <w:rPr>
          <w:rFonts w:asciiTheme="minorHAnsi" w:hAnsiTheme="minorHAnsi"/>
          <w:sz w:val="22"/>
          <w:szCs w:val="22"/>
          <w:lang w:val="pl-PL"/>
        </w:rPr>
        <w:t xml:space="preserve">Burmistrz wyjaśnił, iż aerator na jeziorze Rogoźno jest w ramach przetargu, natomiast drugi na jeziorze Budziszewskim jest w ramach współpracy z Uniwersytetem Przyrodniczym </w:t>
      </w:r>
      <w:r w:rsidR="00807B58">
        <w:rPr>
          <w:rFonts w:asciiTheme="minorHAnsi" w:hAnsiTheme="minorHAnsi"/>
          <w:sz w:val="22"/>
          <w:szCs w:val="22"/>
          <w:lang w:val="pl-PL"/>
        </w:rPr>
        <w:t>i j</w:t>
      </w:r>
      <w:r>
        <w:rPr>
          <w:rFonts w:asciiTheme="minorHAnsi" w:hAnsiTheme="minorHAnsi"/>
          <w:sz w:val="22"/>
          <w:szCs w:val="22"/>
          <w:lang w:val="pl-PL"/>
        </w:rPr>
        <w:t>est to działa</w:t>
      </w:r>
      <w:r w:rsidR="00807B58">
        <w:rPr>
          <w:rFonts w:asciiTheme="minorHAnsi" w:hAnsiTheme="minorHAnsi"/>
          <w:sz w:val="22"/>
          <w:szCs w:val="22"/>
          <w:lang w:val="pl-PL"/>
        </w:rPr>
        <w:t>nie dodatkowe.</w:t>
      </w:r>
    </w:p>
    <w:p w:rsidR="00F35CC9" w:rsidRDefault="00F35CC9" w:rsidP="00DE4247">
      <w:pPr>
        <w:pStyle w:val="NormalnyWeb"/>
        <w:rPr>
          <w:rFonts w:asciiTheme="minorHAnsi" w:hAnsiTheme="minorHAnsi"/>
          <w:sz w:val="22"/>
          <w:szCs w:val="22"/>
          <w:lang w:val="pl-PL"/>
        </w:rPr>
      </w:pPr>
      <w:r>
        <w:rPr>
          <w:rFonts w:asciiTheme="minorHAnsi" w:hAnsiTheme="minorHAnsi"/>
          <w:sz w:val="22"/>
          <w:szCs w:val="22"/>
          <w:lang w:val="pl-PL"/>
        </w:rPr>
        <w:t>Natomiast badania musi robić inny podmiot, bo gdyby robił takie same badania jak Uniwersytet to byłoby to nieetyczne. Dlatego badania robi inny podmiot i rekultywację inny podmiot.</w:t>
      </w:r>
    </w:p>
    <w:p w:rsidR="00F35CC9" w:rsidRDefault="00F35CC9" w:rsidP="00DE4247">
      <w:pPr>
        <w:pStyle w:val="NormalnyWeb"/>
        <w:rPr>
          <w:rFonts w:asciiTheme="minorHAnsi" w:hAnsiTheme="minorHAnsi"/>
          <w:sz w:val="22"/>
          <w:szCs w:val="22"/>
          <w:lang w:val="pl-PL"/>
        </w:rPr>
      </w:pPr>
      <w:r>
        <w:rPr>
          <w:rFonts w:asciiTheme="minorHAnsi" w:hAnsiTheme="minorHAnsi"/>
          <w:sz w:val="22"/>
          <w:szCs w:val="22"/>
          <w:lang w:val="pl-PL"/>
        </w:rPr>
        <w:t xml:space="preserve">Radny Paweł Wojciechowski zapytał, jaki może być koszt aeratora </w:t>
      </w:r>
      <w:r w:rsidR="001A0460">
        <w:rPr>
          <w:rFonts w:asciiTheme="minorHAnsi" w:hAnsiTheme="minorHAnsi"/>
          <w:sz w:val="22"/>
          <w:szCs w:val="22"/>
          <w:lang w:val="pl-PL"/>
        </w:rPr>
        <w:t>i ile gminę</w:t>
      </w:r>
      <w:r>
        <w:rPr>
          <w:rFonts w:asciiTheme="minorHAnsi" w:hAnsiTheme="minorHAnsi"/>
          <w:sz w:val="22"/>
          <w:szCs w:val="22"/>
          <w:lang w:val="pl-PL"/>
        </w:rPr>
        <w:t xml:space="preserve"> kosztowała rekultywacja?</w:t>
      </w:r>
    </w:p>
    <w:p w:rsidR="00F35CC9" w:rsidRDefault="00F35CC9" w:rsidP="00DE4247">
      <w:pPr>
        <w:pStyle w:val="NormalnyWeb"/>
        <w:rPr>
          <w:rFonts w:asciiTheme="minorHAnsi" w:hAnsiTheme="minorHAnsi"/>
          <w:sz w:val="22"/>
          <w:szCs w:val="22"/>
          <w:lang w:val="pl-PL"/>
        </w:rPr>
      </w:pPr>
      <w:r>
        <w:rPr>
          <w:rFonts w:asciiTheme="minorHAnsi" w:hAnsiTheme="minorHAnsi"/>
          <w:sz w:val="22"/>
          <w:szCs w:val="22"/>
          <w:lang w:val="pl-PL"/>
        </w:rPr>
        <w:t xml:space="preserve">Pan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wskazał, iż aerator </w:t>
      </w:r>
      <w:r w:rsidR="001A0460">
        <w:rPr>
          <w:rFonts w:asciiTheme="minorHAnsi" w:hAnsiTheme="minorHAnsi"/>
          <w:sz w:val="22"/>
          <w:szCs w:val="22"/>
          <w:lang w:val="pl-PL"/>
        </w:rPr>
        <w:t xml:space="preserve">to koszt w granicach 60 </w:t>
      </w:r>
      <w:proofErr w:type="spellStart"/>
      <w:r w:rsidR="001A0460">
        <w:rPr>
          <w:rFonts w:asciiTheme="minorHAnsi" w:hAnsiTheme="minorHAnsi"/>
          <w:sz w:val="22"/>
          <w:szCs w:val="22"/>
          <w:lang w:val="pl-PL"/>
        </w:rPr>
        <w:t>tys</w:t>
      </w:r>
      <w:proofErr w:type="spellEnd"/>
      <w:r w:rsidR="001A0460">
        <w:rPr>
          <w:rFonts w:asciiTheme="minorHAnsi" w:hAnsiTheme="minorHAnsi"/>
          <w:sz w:val="22"/>
          <w:szCs w:val="22"/>
          <w:lang w:val="pl-PL"/>
        </w:rPr>
        <w:t xml:space="preserve"> zł – jest to prototyp, </w:t>
      </w:r>
      <w:r>
        <w:rPr>
          <w:rFonts w:asciiTheme="minorHAnsi" w:hAnsiTheme="minorHAnsi"/>
          <w:sz w:val="22"/>
          <w:szCs w:val="22"/>
          <w:lang w:val="pl-PL"/>
        </w:rPr>
        <w:t xml:space="preserve"> natomiast </w:t>
      </w:r>
      <w:r w:rsidR="001A0460">
        <w:rPr>
          <w:rFonts w:asciiTheme="minorHAnsi" w:hAnsiTheme="minorHAnsi"/>
          <w:sz w:val="22"/>
          <w:szCs w:val="22"/>
          <w:lang w:val="pl-PL"/>
        </w:rPr>
        <w:t xml:space="preserve">koszty </w:t>
      </w:r>
      <w:r>
        <w:rPr>
          <w:rFonts w:asciiTheme="minorHAnsi" w:hAnsiTheme="minorHAnsi"/>
          <w:sz w:val="22"/>
          <w:szCs w:val="22"/>
          <w:lang w:val="pl-PL"/>
        </w:rPr>
        <w:t>dział</w:t>
      </w:r>
      <w:r w:rsidR="001A0460">
        <w:rPr>
          <w:rFonts w:asciiTheme="minorHAnsi" w:hAnsiTheme="minorHAnsi"/>
          <w:sz w:val="22"/>
          <w:szCs w:val="22"/>
          <w:lang w:val="pl-PL"/>
        </w:rPr>
        <w:t>ań</w:t>
      </w:r>
      <w:r>
        <w:rPr>
          <w:rFonts w:asciiTheme="minorHAnsi" w:hAnsiTheme="minorHAnsi"/>
          <w:sz w:val="22"/>
          <w:szCs w:val="22"/>
          <w:lang w:val="pl-PL"/>
        </w:rPr>
        <w:t xml:space="preserve"> </w:t>
      </w:r>
      <w:r w:rsidR="001A0460">
        <w:rPr>
          <w:rFonts w:asciiTheme="minorHAnsi" w:hAnsiTheme="minorHAnsi"/>
          <w:sz w:val="22"/>
          <w:szCs w:val="22"/>
          <w:lang w:val="pl-PL"/>
        </w:rPr>
        <w:t>związanych</w:t>
      </w:r>
      <w:r>
        <w:rPr>
          <w:rFonts w:asciiTheme="minorHAnsi" w:hAnsiTheme="minorHAnsi"/>
          <w:sz w:val="22"/>
          <w:szCs w:val="22"/>
          <w:lang w:val="pl-PL"/>
        </w:rPr>
        <w:t xml:space="preserve"> z rekultywacją</w:t>
      </w:r>
      <w:r w:rsidR="001A0460">
        <w:rPr>
          <w:rFonts w:asciiTheme="minorHAnsi" w:hAnsiTheme="minorHAnsi"/>
          <w:sz w:val="22"/>
          <w:szCs w:val="22"/>
          <w:lang w:val="pl-PL"/>
        </w:rPr>
        <w:t xml:space="preserve"> posiada pan kierownik Piątkowski</w:t>
      </w:r>
      <w:r>
        <w:rPr>
          <w:rFonts w:asciiTheme="minorHAnsi" w:hAnsiTheme="minorHAnsi"/>
          <w:sz w:val="22"/>
          <w:szCs w:val="22"/>
          <w:lang w:val="pl-PL"/>
        </w:rPr>
        <w:t xml:space="preserve"> </w:t>
      </w:r>
      <w:r w:rsidR="001A0460">
        <w:rPr>
          <w:rFonts w:asciiTheme="minorHAnsi" w:hAnsiTheme="minorHAnsi"/>
          <w:sz w:val="22"/>
          <w:szCs w:val="22"/>
          <w:lang w:val="pl-PL"/>
        </w:rPr>
        <w:t>i należałoby je uzupełnić o 1 i 2 rok.</w:t>
      </w:r>
    </w:p>
    <w:p w:rsidR="001A0460" w:rsidRDefault="00F54726" w:rsidP="00DE4247">
      <w:pPr>
        <w:pStyle w:val="NormalnyWeb"/>
        <w:rPr>
          <w:rFonts w:asciiTheme="minorHAnsi" w:hAnsiTheme="minorHAnsi"/>
          <w:sz w:val="22"/>
          <w:szCs w:val="22"/>
          <w:lang w:val="pl-PL"/>
        </w:rPr>
      </w:pPr>
      <w:r>
        <w:rPr>
          <w:rFonts w:asciiTheme="minorHAnsi" w:hAnsiTheme="minorHAnsi"/>
          <w:sz w:val="22"/>
          <w:szCs w:val="22"/>
          <w:lang w:val="pl-PL"/>
        </w:rPr>
        <w:t>Pan wiceprzewodniczący Łatka zapytał, jaki wpływa na czystość  ma próg znajdujący się na końcu tego jeziora?</w:t>
      </w:r>
    </w:p>
    <w:p w:rsidR="00F54726" w:rsidRDefault="00F54726" w:rsidP="00DE4247">
      <w:pPr>
        <w:pStyle w:val="NormalnyWeb"/>
        <w:rPr>
          <w:rFonts w:asciiTheme="minorHAnsi" w:hAnsiTheme="minorHAnsi"/>
          <w:sz w:val="22"/>
          <w:szCs w:val="22"/>
          <w:lang w:val="pl-PL"/>
        </w:rPr>
      </w:pPr>
      <w:r>
        <w:rPr>
          <w:rFonts w:asciiTheme="minorHAnsi" w:hAnsiTheme="minorHAnsi"/>
          <w:sz w:val="22"/>
          <w:szCs w:val="22"/>
          <w:lang w:val="pl-PL"/>
        </w:rPr>
        <w:t xml:space="preserve">Pan profesor powiedział, iż jest to trudno określić ponieważ, należałoby mieć wyniki przed postawieniem progu i po wtedy byłoby jasne czy jakość wody się zmieniła. </w:t>
      </w:r>
      <w:r w:rsidR="00A53C00">
        <w:rPr>
          <w:rFonts w:asciiTheme="minorHAnsi" w:hAnsiTheme="minorHAnsi"/>
          <w:sz w:val="22"/>
          <w:szCs w:val="22"/>
          <w:lang w:val="pl-PL"/>
        </w:rPr>
        <w:t>Jednak z posiadających wyników można powiedzieć że stan wody po postawieniu jazdy pogarszała się i po jakimś czasie wracała do stanu pierwotnego.</w:t>
      </w:r>
    </w:p>
    <w:p w:rsidR="009C1E5D" w:rsidRDefault="009C1E5D" w:rsidP="00DE4247">
      <w:pPr>
        <w:pStyle w:val="NormalnyWeb"/>
        <w:rPr>
          <w:rFonts w:asciiTheme="minorHAnsi" w:hAnsiTheme="minorHAnsi"/>
          <w:sz w:val="22"/>
          <w:szCs w:val="22"/>
          <w:lang w:val="pl-PL"/>
        </w:rPr>
      </w:pPr>
      <w:r>
        <w:rPr>
          <w:rFonts w:asciiTheme="minorHAnsi" w:hAnsiTheme="minorHAnsi"/>
          <w:sz w:val="22"/>
          <w:szCs w:val="22"/>
          <w:lang w:val="pl-PL"/>
        </w:rPr>
        <w:t>Pan radny Kupidura zapytał o możliwość wdrożenia programu na ograniczenie wprowadzania ścieków do jezior oraz przybliżony koszt?</w:t>
      </w:r>
    </w:p>
    <w:p w:rsidR="009C1E5D" w:rsidRDefault="009C1E5D" w:rsidP="00DE4247">
      <w:pPr>
        <w:pStyle w:val="NormalnyWeb"/>
        <w:rPr>
          <w:rFonts w:asciiTheme="minorHAnsi" w:hAnsiTheme="minorHAnsi"/>
          <w:sz w:val="22"/>
          <w:szCs w:val="22"/>
          <w:lang w:val="pl-PL"/>
        </w:rPr>
      </w:pPr>
      <w:r>
        <w:rPr>
          <w:rFonts w:asciiTheme="minorHAnsi" w:hAnsiTheme="minorHAnsi"/>
          <w:sz w:val="22"/>
          <w:szCs w:val="22"/>
          <w:lang w:val="pl-PL"/>
        </w:rPr>
        <w:t>Pan profesor powiedział, że należałoby przeprowadzić badania bilansu związków wpływających do wody jak i wypływających</w:t>
      </w:r>
      <w:r w:rsidR="00513C4D">
        <w:rPr>
          <w:rFonts w:asciiTheme="minorHAnsi" w:hAnsiTheme="minorHAnsi"/>
          <w:sz w:val="22"/>
          <w:szCs w:val="22"/>
          <w:lang w:val="pl-PL"/>
        </w:rPr>
        <w:t>, jednak jezioro Maciejak jest magazynem zanieczyszczeń i są tam duże ładunki fosforu i innych związków organicznych. Należałoby podać to jezioro rekultywacji by ładunek się nie uwalniał i nie przesuwał dalej w dół.</w:t>
      </w:r>
    </w:p>
    <w:p w:rsidR="009E2A87" w:rsidRDefault="009E2A87" w:rsidP="00DE4247">
      <w:pPr>
        <w:pStyle w:val="NormalnyWeb"/>
        <w:rPr>
          <w:rFonts w:asciiTheme="minorHAnsi" w:hAnsiTheme="minorHAnsi"/>
          <w:sz w:val="22"/>
          <w:szCs w:val="22"/>
          <w:lang w:val="pl-PL"/>
        </w:rPr>
      </w:pPr>
      <w:r>
        <w:rPr>
          <w:rFonts w:asciiTheme="minorHAnsi" w:hAnsiTheme="minorHAnsi"/>
          <w:sz w:val="22"/>
          <w:szCs w:val="22"/>
          <w:lang w:val="pl-PL"/>
        </w:rPr>
        <w:t>Pan Ryszard Gołdyn zaznaczył iż spływające biogeny to tez kwestia edukowania rolników, a problem nie będzie mniejszy a wręcz przeciwnie ponieważ w Wielkopolsce jest coraz więcej ferm bezściółkowych.</w:t>
      </w:r>
    </w:p>
    <w:p w:rsidR="00B110AD" w:rsidRDefault="00B110AD" w:rsidP="00DE4247">
      <w:pPr>
        <w:pStyle w:val="NormalnyWeb"/>
        <w:rPr>
          <w:rFonts w:asciiTheme="minorHAnsi" w:hAnsiTheme="minorHAnsi"/>
          <w:sz w:val="22"/>
          <w:szCs w:val="22"/>
          <w:lang w:val="pl-PL"/>
        </w:rPr>
      </w:pPr>
      <w:r>
        <w:rPr>
          <w:rFonts w:asciiTheme="minorHAnsi" w:hAnsiTheme="minorHAnsi"/>
          <w:sz w:val="22"/>
          <w:szCs w:val="22"/>
          <w:lang w:val="pl-PL"/>
        </w:rPr>
        <w:t>Radny Janus zapytał czy nie lepiej byłoby by woda przepływała pod zaporą a nie nad zaporą?</w:t>
      </w:r>
    </w:p>
    <w:p w:rsidR="00B110AD" w:rsidRDefault="00B110AD" w:rsidP="00DE4247">
      <w:pPr>
        <w:pStyle w:val="NormalnyWeb"/>
        <w:rPr>
          <w:rFonts w:asciiTheme="minorHAnsi" w:hAnsiTheme="minorHAnsi"/>
          <w:sz w:val="22"/>
          <w:szCs w:val="22"/>
          <w:lang w:val="pl-PL"/>
        </w:rPr>
      </w:pPr>
      <w:r>
        <w:rPr>
          <w:rFonts w:asciiTheme="minorHAnsi" w:hAnsiTheme="minorHAnsi"/>
          <w:sz w:val="22"/>
          <w:szCs w:val="22"/>
          <w:lang w:val="pl-PL"/>
        </w:rPr>
        <w:lastRenderedPageBreak/>
        <w:t xml:space="preserve">Pan profesor powiedział, że jest metoda opracowana, która polega na odprowadzanie wód </w:t>
      </w:r>
      <w:proofErr w:type="spellStart"/>
      <w:r>
        <w:rPr>
          <w:rFonts w:asciiTheme="minorHAnsi" w:hAnsiTheme="minorHAnsi"/>
          <w:sz w:val="22"/>
          <w:szCs w:val="22"/>
          <w:lang w:val="pl-PL"/>
        </w:rPr>
        <w:t>naddennych</w:t>
      </w:r>
      <w:proofErr w:type="spellEnd"/>
      <w:r>
        <w:rPr>
          <w:rFonts w:asciiTheme="minorHAnsi" w:hAnsiTheme="minorHAnsi"/>
          <w:sz w:val="22"/>
          <w:szCs w:val="22"/>
          <w:lang w:val="pl-PL"/>
        </w:rPr>
        <w:t xml:space="preserve"> syfonem poza jezioro właśnie poprzez zaporę</w:t>
      </w:r>
      <w:r w:rsidR="005C4D22">
        <w:rPr>
          <w:rFonts w:asciiTheme="minorHAnsi" w:hAnsiTheme="minorHAnsi"/>
          <w:sz w:val="22"/>
          <w:szCs w:val="22"/>
          <w:lang w:val="pl-PL"/>
        </w:rPr>
        <w:t>, tylko ta zanieczyszczoną wodę odprowadza się do rzeki w tym przypadku do Wełny, a w tym przypadku są to tereny chronione i gmina nie otrzymałaby pozwolenia wodnoprawnego.</w:t>
      </w:r>
      <w:r w:rsidR="008E46C6">
        <w:rPr>
          <w:rFonts w:asciiTheme="minorHAnsi" w:hAnsiTheme="minorHAnsi"/>
          <w:sz w:val="22"/>
          <w:szCs w:val="22"/>
          <w:lang w:val="pl-PL"/>
        </w:rPr>
        <w:t xml:space="preserve"> Działanie odprowadzenia wody </w:t>
      </w:r>
      <w:proofErr w:type="spellStart"/>
      <w:r w:rsidR="008E46C6">
        <w:rPr>
          <w:rFonts w:asciiTheme="minorHAnsi" w:hAnsiTheme="minorHAnsi"/>
          <w:sz w:val="22"/>
          <w:szCs w:val="22"/>
          <w:lang w:val="pl-PL"/>
        </w:rPr>
        <w:t>naddenej</w:t>
      </w:r>
      <w:proofErr w:type="spellEnd"/>
      <w:r w:rsidR="008E46C6">
        <w:rPr>
          <w:rFonts w:asciiTheme="minorHAnsi" w:hAnsiTheme="minorHAnsi"/>
          <w:sz w:val="22"/>
          <w:szCs w:val="22"/>
          <w:lang w:val="pl-PL"/>
        </w:rPr>
        <w:t xml:space="preserve"> w tym przypadku byłoby bardzo wskazane , ale jezioro jest płytkie i miesza się do dna w momencie wiatru i to wyprowadzenie wody nie powinno być w pobliżu zapory za zaporę, a z miejsca najgłębszego, a to miejsce jest w </w:t>
      </w:r>
      <w:proofErr w:type="spellStart"/>
      <w:r w:rsidR="008E46C6">
        <w:rPr>
          <w:rFonts w:asciiTheme="minorHAnsi" w:hAnsiTheme="minorHAnsi"/>
          <w:sz w:val="22"/>
          <w:szCs w:val="22"/>
          <w:lang w:val="pl-PL"/>
        </w:rPr>
        <w:t>Owczechgłowach</w:t>
      </w:r>
      <w:proofErr w:type="spellEnd"/>
      <w:r w:rsidR="008E46C6">
        <w:rPr>
          <w:rFonts w:asciiTheme="minorHAnsi" w:hAnsiTheme="minorHAnsi"/>
          <w:sz w:val="22"/>
          <w:szCs w:val="22"/>
          <w:lang w:val="pl-PL"/>
        </w:rPr>
        <w:t>.</w:t>
      </w:r>
    </w:p>
    <w:p w:rsidR="00F03D10" w:rsidRDefault="00F03D10" w:rsidP="00DE4247">
      <w:pPr>
        <w:pStyle w:val="NormalnyWeb"/>
        <w:rPr>
          <w:rFonts w:asciiTheme="minorHAnsi" w:hAnsiTheme="minorHAnsi"/>
          <w:sz w:val="22"/>
          <w:szCs w:val="22"/>
          <w:lang w:val="pl-PL"/>
        </w:rPr>
      </w:pPr>
      <w:r>
        <w:rPr>
          <w:rFonts w:asciiTheme="minorHAnsi" w:hAnsiTheme="minorHAnsi"/>
          <w:sz w:val="22"/>
          <w:szCs w:val="22"/>
          <w:lang w:val="pl-PL"/>
        </w:rPr>
        <w:t>Radny Janus zapytał, czy wykreślone z projektu jest filtrowanie?</w:t>
      </w:r>
    </w:p>
    <w:p w:rsidR="00F03D10" w:rsidRDefault="00F03D10" w:rsidP="00DE4247">
      <w:pPr>
        <w:pStyle w:val="NormalnyWeb"/>
        <w:rPr>
          <w:rFonts w:asciiTheme="minorHAnsi" w:hAnsiTheme="minorHAnsi"/>
          <w:sz w:val="22"/>
          <w:szCs w:val="22"/>
          <w:lang w:val="pl-PL"/>
        </w:rPr>
      </w:pPr>
      <w:r>
        <w:rPr>
          <w:rFonts w:asciiTheme="minorHAnsi" w:hAnsiTheme="minorHAnsi"/>
          <w:sz w:val="22"/>
          <w:szCs w:val="22"/>
          <w:lang w:val="pl-PL"/>
        </w:rPr>
        <w:t>Pan Gołdyn odpowiedział, że oczyszczalnia w Skokach już nie funkcjonuje są one filtrowane i trafiają do Warty.</w:t>
      </w:r>
    </w:p>
    <w:p w:rsidR="00F03D10" w:rsidRDefault="00F03D10" w:rsidP="00DE4247">
      <w:pPr>
        <w:pStyle w:val="NormalnyWeb"/>
        <w:rPr>
          <w:rFonts w:asciiTheme="minorHAnsi" w:hAnsiTheme="minorHAnsi"/>
          <w:sz w:val="22"/>
          <w:szCs w:val="22"/>
          <w:lang w:val="pl-PL"/>
        </w:rPr>
      </w:pPr>
      <w:r>
        <w:rPr>
          <w:rFonts w:asciiTheme="minorHAnsi" w:hAnsiTheme="minorHAnsi"/>
          <w:sz w:val="22"/>
          <w:szCs w:val="22"/>
          <w:lang w:val="pl-PL"/>
        </w:rPr>
        <w:t>Pan radny Janus zapytał, czy faktycznie prawda jest iż jedno ze stowarzyszeń nie otrzymało informacji na złożony wniosek o informację publiczną?</w:t>
      </w:r>
    </w:p>
    <w:p w:rsidR="00F03D10" w:rsidRDefault="00F03D10" w:rsidP="00DE4247">
      <w:pPr>
        <w:pStyle w:val="NormalnyWeb"/>
        <w:rPr>
          <w:rFonts w:asciiTheme="minorHAnsi" w:hAnsiTheme="minorHAnsi"/>
          <w:sz w:val="22"/>
          <w:szCs w:val="22"/>
          <w:lang w:val="pl-PL"/>
        </w:rPr>
      </w:pPr>
      <w:r>
        <w:rPr>
          <w:rFonts w:asciiTheme="minorHAnsi" w:hAnsiTheme="minorHAnsi"/>
          <w:sz w:val="22"/>
          <w:szCs w:val="22"/>
          <w:lang w:val="pl-PL"/>
        </w:rPr>
        <w:t>Burmistrz powiedział, iż zgodnie z informacją publiczną takowe zostały przekazane.</w:t>
      </w:r>
    </w:p>
    <w:p w:rsidR="00626A90" w:rsidRDefault="00626A90" w:rsidP="00DE4247">
      <w:pPr>
        <w:pStyle w:val="NormalnyWeb"/>
        <w:rPr>
          <w:rFonts w:asciiTheme="minorHAnsi" w:hAnsiTheme="minorHAnsi"/>
          <w:sz w:val="22"/>
          <w:szCs w:val="22"/>
          <w:lang w:val="pl-PL"/>
        </w:rPr>
      </w:pPr>
      <w:r>
        <w:rPr>
          <w:rFonts w:asciiTheme="minorHAnsi" w:hAnsiTheme="minorHAnsi"/>
          <w:sz w:val="22"/>
          <w:szCs w:val="22"/>
          <w:lang w:val="pl-PL"/>
        </w:rPr>
        <w:t xml:space="preserve">Pan radny Kutka zapytał, czy jest tańsze rozwiązanie niż budowa oczyszczalni by zapobiec wpływowi zanieczyszczeń do jeziora? </w:t>
      </w:r>
    </w:p>
    <w:p w:rsidR="0027619E" w:rsidRDefault="00626A90" w:rsidP="00DE4247">
      <w:pPr>
        <w:pStyle w:val="NormalnyWeb"/>
        <w:rPr>
          <w:rFonts w:asciiTheme="minorHAnsi" w:hAnsiTheme="minorHAnsi"/>
          <w:sz w:val="22"/>
          <w:szCs w:val="22"/>
          <w:lang w:val="pl-PL"/>
        </w:rPr>
      </w:pPr>
      <w:r>
        <w:rPr>
          <w:rFonts w:asciiTheme="minorHAnsi" w:hAnsiTheme="minorHAnsi"/>
          <w:sz w:val="22"/>
          <w:szCs w:val="22"/>
          <w:lang w:val="pl-PL"/>
        </w:rPr>
        <w:t>Pan profesor powiedział, że jest cały szereg sposobów przechwytywania zanieczyszczeń  jest możliwość budowania zbiorników, jednak należy przeanalizować szereg możliwości, np. budowa terenu.</w:t>
      </w:r>
    </w:p>
    <w:p w:rsidR="00F24AC0" w:rsidRPr="0027619E" w:rsidRDefault="007725FF" w:rsidP="00DE4247">
      <w:pPr>
        <w:pStyle w:val="NormalnyWeb"/>
        <w:rPr>
          <w:rFonts w:asciiTheme="minorHAnsi" w:hAnsiTheme="minorHAnsi"/>
          <w:sz w:val="22"/>
          <w:szCs w:val="22"/>
          <w:lang w:val="pl-PL"/>
        </w:rPr>
      </w:pPr>
      <w:r w:rsidRPr="00207A24">
        <w:rPr>
          <w:rFonts w:asciiTheme="minorHAnsi" w:hAnsiTheme="minorHAnsi"/>
          <w:b/>
          <w:i/>
          <w:sz w:val="22"/>
          <w:szCs w:val="22"/>
          <w:lang w:val="pl-PL"/>
        </w:rPr>
        <w:br/>
        <w:t xml:space="preserve">6. Przygotowanie placówek oświatowo - wychowawczych do realizacji </w:t>
      </w:r>
      <w:r w:rsidR="00451B7D" w:rsidRPr="00207A24">
        <w:rPr>
          <w:rFonts w:asciiTheme="minorHAnsi" w:hAnsiTheme="minorHAnsi"/>
          <w:b/>
          <w:i/>
          <w:sz w:val="22"/>
          <w:szCs w:val="22"/>
          <w:lang w:val="pl-PL"/>
        </w:rPr>
        <w:t>zadań w nowym roku szkolnym.</w:t>
      </w:r>
    </w:p>
    <w:p w:rsidR="00F24AC0" w:rsidRDefault="00F24AC0" w:rsidP="00DE4247">
      <w:pPr>
        <w:pStyle w:val="NormalnyWeb"/>
        <w:rPr>
          <w:rFonts w:asciiTheme="minorHAnsi" w:hAnsiTheme="minorHAnsi"/>
          <w:sz w:val="22"/>
          <w:szCs w:val="22"/>
          <w:lang w:val="pl-PL"/>
        </w:rPr>
      </w:pPr>
      <w:r>
        <w:rPr>
          <w:rFonts w:asciiTheme="minorHAnsi" w:hAnsiTheme="minorHAnsi"/>
          <w:sz w:val="22"/>
          <w:szCs w:val="22"/>
          <w:lang w:val="pl-PL"/>
        </w:rPr>
        <w:t>Przedstawiony materiał przez panią kierownik Renatę Tomaszewską stanowi załącznik do niniejszego protokołu.</w:t>
      </w:r>
    </w:p>
    <w:p w:rsidR="00F24AC0" w:rsidRDefault="00F24AC0" w:rsidP="00DE4247">
      <w:pPr>
        <w:pStyle w:val="NormalnyWeb"/>
        <w:rPr>
          <w:rFonts w:asciiTheme="minorHAnsi" w:hAnsiTheme="minorHAnsi"/>
          <w:sz w:val="22"/>
          <w:szCs w:val="22"/>
          <w:lang w:val="pl-PL"/>
        </w:rPr>
      </w:pPr>
      <w:r>
        <w:rPr>
          <w:rFonts w:asciiTheme="minorHAnsi" w:hAnsiTheme="minorHAnsi"/>
          <w:sz w:val="22"/>
          <w:szCs w:val="22"/>
          <w:lang w:val="pl-PL"/>
        </w:rPr>
        <w:t xml:space="preserve">Pan radny Wojciechowski zapytał, dlaczego SP2 korzysta z </w:t>
      </w:r>
      <w:proofErr w:type="spellStart"/>
      <w:r>
        <w:rPr>
          <w:rFonts w:asciiTheme="minorHAnsi" w:hAnsiTheme="minorHAnsi"/>
          <w:sz w:val="22"/>
          <w:szCs w:val="22"/>
          <w:lang w:val="pl-PL"/>
        </w:rPr>
        <w:t>sal</w:t>
      </w:r>
      <w:proofErr w:type="spellEnd"/>
      <w:r>
        <w:rPr>
          <w:rFonts w:asciiTheme="minorHAnsi" w:hAnsiTheme="minorHAnsi"/>
          <w:sz w:val="22"/>
          <w:szCs w:val="22"/>
          <w:lang w:val="pl-PL"/>
        </w:rPr>
        <w:t xml:space="preserve"> lekcyjnych Liceum Ogólnokształcącego w Rogoźnie i czy nie lepiej byłoby wykorzystać sale w Agrobiznesie? Oraz jak duży kontener jest potrzebny w Parkowie do Szkoły za 3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w:t>
      </w:r>
    </w:p>
    <w:p w:rsidR="00F24AC0" w:rsidRDefault="00F24AC0" w:rsidP="00DE4247">
      <w:pPr>
        <w:pStyle w:val="NormalnyWeb"/>
        <w:rPr>
          <w:rFonts w:asciiTheme="minorHAnsi" w:hAnsiTheme="minorHAnsi"/>
          <w:sz w:val="22"/>
          <w:szCs w:val="22"/>
          <w:lang w:val="pl-PL"/>
        </w:rPr>
      </w:pPr>
      <w:r>
        <w:rPr>
          <w:rFonts w:asciiTheme="minorHAnsi" w:hAnsiTheme="minorHAnsi"/>
          <w:sz w:val="22"/>
          <w:szCs w:val="22"/>
          <w:lang w:val="pl-PL"/>
        </w:rPr>
        <w:t>Pani kierownik Tomaszewska poinformowała, że wynajem pomieszczeń w LO była spowodowana bliską lokalizacją oraz wykluczeniem dwuzmianowości, natomiast na dzień dzisiejszy Agrobiznes nie jest budynkiem szkolnym</w:t>
      </w:r>
      <w:r w:rsidR="007142F3">
        <w:rPr>
          <w:rFonts w:asciiTheme="minorHAnsi" w:hAnsiTheme="minorHAnsi"/>
          <w:sz w:val="22"/>
          <w:szCs w:val="22"/>
          <w:lang w:val="pl-PL"/>
        </w:rPr>
        <w:t xml:space="preserve"> i nie spełnia wymogów budynku szkolnego. Pytanie dotyczące kontenera zdaniem pani kierownik powinno być skierowane bezpośrednio do pani dyrektor, ponieważ nie są znane szczegóły tego zakupu.</w:t>
      </w:r>
    </w:p>
    <w:p w:rsidR="00E27D2E" w:rsidRDefault="00E27D2E" w:rsidP="00DE4247">
      <w:pPr>
        <w:pStyle w:val="NormalnyWeb"/>
        <w:rPr>
          <w:rFonts w:asciiTheme="minorHAnsi" w:hAnsiTheme="minorHAnsi"/>
          <w:sz w:val="22"/>
          <w:szCs w:val="22"/>
          <w:lang w:val="pl-PL"/>
        </w:rPr>
      </w:pPr>
      <w:r>
        <w:rPr>
          <w:rFonts w:asciiTheme="minorHAnsi" w:hAnsiTheme="minorHAnsi"/>
          <w:sz w:val="22"/>
          <w:szCs w:val="22"/>
          <w:lang w:val="pl-PL"/>
        </w:rPr>
        <w:t>Henryk Janus zapytał, kto zatrudnia nauczycieli?</w:t>
      </w:r>
    </w:p>
    <w:p w:rsidR="00E27D2E" w:rsidRDefault="00E27D2E" w:rsidP="00DE4247">
      <w:pPr>
        <w:pStyle w:val="NormalnyWeb"/>
        <w:rPr>
          <w:rFonts w:asciiTheme="minorHAnsi" w:hAnsiTheme="minorHAnsi"/>
          <w:sz w:val="22"/>
          <w:szCs w:val="22"/>
          <w:lang w:val="pl-PL"/>
        </w:rPr>
      </w:pPr>
      <w:r>
        <w:rPr>
          <w:rFonts w:asciiTheme="minorHAnsi" w:hAnsiTheme="minorHAnsi"/>
          <w:sz w:val="22"/>
          <w:szCs w:val="22"/>
          <w:lang w:val="pl-PL"/>
        </w:rPr>
        <w:t xml:space="preserve">Pani Renata Tomaszewska poinformowała, że jest to wyłączna kompetencja dyrektora, natomiast jeżeli są trudności w pozyskaniu danego nauczyciela, to wydział </w:t>
      </w:r>
      <w:proofErr w:type="spellStart"/>
      <w:r>
        <w:rPr>
          <w:rFonts w:asciiTheme="minorHAnsi" w:hAnsiTheme="minorHAnsi"/>
          <w:sz w:val="22"/>
          <w:szCs w:val="22"/>
          <w:lang w:val="pl-PL"/>
        </w:rPr>
        <w:t>OPiK</w:t>
      </w:r>
      <w:proofErr w:type="spellEnd"/>
      <w:r>
        <w:rPr>
          <w:rFonts w:asciiTheme="minorHAnsi" w:hAnsiTheme="minorHAnsi"/>
          <w:sz w:val="22"/>
          <w:szCs w:val="22"/>
          <w:lang w:val="pl-PL"/>
        </w:rPr>
        <w:t xml:space="preserve"> służy pomocą.</w:t>
      </w:r>
    </w:p>
    <w:p w:rsidR="0065136E" w:rsidRDefault="007725FF" w:rsidP="00DE4247">
      <w:pPr>
        <w:pStyle w:val="NormalnyWeb"/>
        <w:rPr>
          <w:rFonts w:asciiTheme="minorHAnsi" w:hAnsiTheme="minorHAnsi"/>
          <w:sz w:val="22"/>
          <w:szCs w:val="22"/>
          <w:lang w:val="pl-PL"/>
        </w:rPr>
      </w:pPr>
      <w:r w:rsidRPr="00207A24">
        <w:rPr>
          <w:rFonts w:asciiTheme="minorHAnsi" w:hAnsiTheme="minorHAnsi"/>
          <w:b/>
          <w:i/>
          <w:sz w:val="22"/>
          <w:szCs w:val="22"/>
          <w:lang w:val="pl-PL"/>
        </w:rPr>
        <w:br/>
        <w:t>7. Podjęcie uch</w:t>
      </w:r>
      <w:r w:rsidR="00451B7D" w:rsidRPr="00207A24">
        <w:rPr>
          <w:rFonts w:asciiTheme="minorHAnsi" w:hAnsiTheme="minorHAnsi"/>
          <w:b/>
          <w:i/>
          <w:sz w:val="22"/>
          <w:szCs w:val="22"/>
          <w:lang w:val="pl-PL"/>
        </w:rPr>
        <w:t>wał w następujących sprawach:</w:t>
      </w:r>
      <w:r w:rsidRPr="00207A24">
        <w:rPr>
          <w:rFonts w:asciiTheme="minorHAnsi" w:hAnsiTheme="minorHAnsi"/>
          <w:b/>
          <w:i/>
          <w:sz w:val="22"/>
          <w:szCs w:val="22"/>
          <w:lang w:val="pl-PL"/>
        </w:rPr>
        <w:br/>
      </w:r>
      <w:r w:rsidRPr="00207A24">
        <w:rPr>
          <w:rFonts w:asciiTheme="minorHAnsi" w:hAnsiTheme="minorHAnsi"/>
          <w:b/>
          <w:i/>
          <w:sz w:val="22"/>
          <w:szCs w:val="22"/>
          <w:lang w:val="pl-PL"/>
        </w:rPr>
        <w:br/>
        <w:t>a) wyrażenia zgody na odstąpienie od obowiązku przetargowego trybu zawarcia umowy najmu</w:t>
      </w:r>
      <w:r w:rsidR="00451B7D" w:rsidRPr="00207A24">
        <w:rPr>
          <w:rFonts w:asciiTheme="minorHAnsi" w:hAnsiTheme="minorHAnsi"/>
          <w:b/>
          <w:i/>
          <w:sz w:val="22"/>
          <w:szCs w:val="22"/>
          <w:lang w:val="pl-PL"/>
        </w:rPr>
        <w:t xml:space="preserve"> pomieszczenia magazynowego,</w:t>
      </w:r>
      <w:r w:rsidR="00451B7D" w:rsidRPr="00207A24">
        <w:rPr>
          <w:rFonts w:asciiTheme="minorHAnsi" w:hAnsiTheme="minorHAnsi"/>
          <w:b/>
          <w: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wyrażenia zgody na odstąpienie od obowiązku przetargowego trybu zawarcia umowy najmu pomieszczenia magazynowego,.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lastRenderedPageBreak/>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Maciej Adam Kutka, Jarosław Łatka, Adam Nadolny,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Krzysztof Nikodem,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r>
      <w:r w:rsidR="002107A8">
        <w:rPr>
          <w:rFonts w:asciiTheme="minorHAnsi" w:hAnsiTheme="minorHAnsi"/>
          <w:sz w:val="22"/>
          <w:szCs w:val="22"/>
          <w:lang w:val="pl-PL"/>
        </w:rPr>
        <w:t xml:space="preserve">Roman Kinach , Hubert </w:t>
      </w:r>
      <w:proofErr w:type="spellStart"/>
      <w:r w:rsidR="002107A8">
        <w:rPr>
          <w:rFonts w:asciiTheme="minorHAnsi" w:hAnsiTheme="minorHAnsi"/>
          <w:sz w:val="22"/>
          <w:szCs w:val="22"/>
          <w:lang w:val="pl-PL"/>
        </w:rPr>
        <w:t>Kuszak</w:t>
      </w:r>
      <w:proofErr w:type="spellEnd"/>
      <w:r w:rsidR="002107A8">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b) wyrażenia zgody na wydzierżawienie nieruchomości gminnej w trybie bezprzetargowym – część działki nr 2054/1 położonej w Rogoźnie.</w:t>
      </w:r>
      <w:r w:rsidR="00162D0C">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wyrażenia zgody na wydzierżawienie nieruchomości gminnej w trybie bezprzetargowym – część działki nr 2054/1 położonej w Rogoźnie..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10, PRZECIW: 0, WSTRZYMUJĘ SIĘ: 0, BRAK GŁOSU: 3,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(10)</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Sebastian Mirosław Kupidura, Maciej Adam Kutka, Jarosław Łatka, Adam Nadolny,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(3)</w:t>
      </w:r>
      <w:r w:rsidRPr="00207A24">
        <w:rPr>
          <w:rFonts w:asciiTheme="minorHAnsi" w:hAnsiTheme="minorHAnsi"/>
          <w:sz w:val="22"/>
          <w:szCs w:val="22"/>
          <w:lang w:val="pl-PL"/>
        </w:rPr>
        <w:br/>
        <w:t>Henryk Janus, Krzysztof Nikodem,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c) wyrażenia zgody na wydzierżawienie nieruchomości gminnej w trybie bezprzetargowym – część działki n</w:t>
      </w:r>
      <w:r w:rsidR="00451B7D" w:rsidRPr="00207A24">
        <w:rPr>
          <w:rFonts w:asciiTheme="minorHAnsi" w:hAnsiTheme="minorHAnsi"/>
          <w:b/>
          <w:i/>
          <w:sz w:val="22"/>
          <w:szCs w:val="22"/>
          <w:lang w:val="pl-PL"/>
        </w:rPr>
        <w:t>r 483/1 położonej w Rogoźnie</w:t>
      </w:r>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wyrażenia zgody na wydzierżawienie nieruchomości gminnej w trybie bezprzetargowym – część działki nr 483/1 położonej w Rogoźnie.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11, PRZECIW: 0, WSTRZYMUJĘ SIĘ: 0, BRAK GŁOSU: 2,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(11)</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(2)</w:t>
      </w:r>
      <w:r w:rsidRPr="00207A24">
        <w:rPr>
          <w:rFonts w:asciiTheme="minorHAnsi" w:hAnsiTheme="minorHAnsi"/>
          <w:sz w:val="22"/>
          <w:szCs w:val="22"/>
          <w:lang w:val="pl-PL"/>
        </w:rPr>
        <w:br/>
        <w:t>Krzysztof Nikodem,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r>
      <w:r w:rsidR="00451B7D" w:rsidRPr="00207A24">
        <w:rPr>
          <w:rFonts w:asciiTheme="minorHAnsi" w:hAnsiTheme="minorHAnsi"/>
          <w:sz w:val="22"/>
          <w:szCs w:val="22"/>
          <w:lang w:val="pl-PL"/>
        </w:rP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d) uchwalenia wieloletniego planu rozwoju i modernizac</w:t>
      </w:r>
      <w:r w:rsidR="002107A8">
        <w:rPr>
          <w:rFonts w:asciiTheme="minorHAnsi" w:hAnsiTheme="minorHAnsi"/>
          <w:b/>
          <w:i/>
          <w:sz w:val="22"/>
          <w:szCs w:val="22"/>
          <w:lang w:val="pl-PL"/>
        </w:rPr>
        <w:t>ji urządzeń wodociągowych i urzą</w:t>
      </w:r>
      <w:r w:rsidRPr="00207A24">
        <w:rPr>
          <w:rFonts w:asciiTheme="minorHAnsi" w:hAnsiTheme="minorHAnsi"/>
          <w:b/>
          <w:i/>
          <w:sz w:val="22"/>
          <w:szCs w:val="22"/>
          <w:lang w:val="pl-PL"/>
        </w:rPr>
        <w:t>dzeń kanali</w:t>
      </w:r>
      <w:r w:rsidR="00451B7D" w:rsidRPr="00207A24">
        <w:rPr>
          <w:rFonts w:asciiTheme="minorHAnsi" w:hAnsiTheme="minorHAnsi"/>
          <w:b/>
          <w:i/>
          <w:sz w:val="22"/>
          <w:szCs w:val="22"/>
          <w:lang w:val="pl-PL"/>
        </w:rPr>
        <w:t>zacyjnych na lata 2020-2023,</w:t>
      </w:r>
      <w:r w:rsidR="00451B7D" w:rsidRPr="00207A24">
        <w:rPr>
          <w:rFonts w:asciiTheme="minorHAnsi" w:hAnsiTheme="minorHAnsi"/>
          <w:b/>
          <w:i/>
          <w:sz w:val="22"/>
          <w:szCs w:val="22"/>
          <w:lang w:val="pl-PL"/>
        </w:rPr>
        <w:br/>
      </w:r>
    </w:p>
    <w:p w:rsidR="0065136E" w:rsidRDefault="0065136E" w:rsidP="00DE4247">
      <w:pPr>
        <w:pStyle w:val="NormalnyWeb"/>
        <w:rPr>
          <w:rFonts w:asciiTheme="minorHAnsi" w:hAnsiTheme="minorHAnsi"/>
          <w:sz w:val="22"/>
          <w:szCs w:val="22"/>
          <w:lang w:val="pl-PL"/>
        </w:rPr>
      </w:pPr>
      <w:r>
        <w:rPr>
          <w:rFonts w:asciiTheme="minorHAnsi" w:hAnsiTheme="minorHAnsi"/>
          <w:sz w:val="22"/>
          <w:szCs w:val="22"/>
          <w:lang w:val="pl-PL"/>
        </w:rPr>
        <w:lastRenderedPageBreak/>
        <w:t xml:space="preserve">Pan radny Maciej Kutka zwrócił uwagę, że ostatni plan modernizacji był uchwalony w roku 2018 i plan obejmował lata 2018-2021 </w:t>
      </w:r>
      <w:r w:rsidR="00D34926">
        <w:rPr>
          <w:rFonts w:asciiTheme="minorHAnsi" w:hAnsiTheme="minorHAnsi"/>
          <w:sz w:val="22"/>
          <w:szCs w:val="22"/>
          <w:lang w:val="pl-PL"/>
        </w:rPr>
        <w:t>i zapytał, czy zostały wykonane inwestycje, których nie obejmował plan z 2018 roku a znajdują się w nowym planie? np. z pozycji 6 – załączonego planu?</w:t>
      </w:r>
    </w:p>
    <w:p w:rsidR="00D34926" w:rsidRDefault="00D34926" w:rsidP="00DE4247">
      <w:pPr>
        <w:pStyle w:val="NormalnyWeb"/>
        <w:rPr>
          <w:rFonts w:asciiTheme="minorHAnsi" w:hAnsiTheme="minorHAnsi"/>
          <w:sz w:val="22"/>
          <w:szCs w:val="22"/>
          <w:lang w:val="pl-PL"/>
        </w:rPr>
      </w:pPr>
      <w:r>
        <w:rPr>
          <w:rFonts w:asciiTheme="minorHAnsi" w:hAnsiTheme="minorHAnsi"/>
          <w:sz w:val="22"/>
          <w:szCs w:val="22"/>
          <w:lang w:val="pl-PL"/>
        </w:rPr>
        <w:t>Pan prezes odpowiedział, że są to inwestycje zrealizowane i wynikało to z kilku konieczności, pierwsza dotyczy budowy mieszkań przez developera</w:t>
      </w:r>
      <w:r w:rsidR="00E4197F">
        <w:rPr>
          <w:rFonts w:asciiTheme="minorHAnsi" w:hAnsiTheme="minorHAnsi"/>
          <w:sz w:val="22"/>
          <w:szCs w:val="22"/>
          <w:lang w:val="pl-PL"/>
        </w:rPr>
        <w:t xml:space="preserve"> i doprowadzenia kanalizacji, presja mieszkańców dotycząca kanalizacji na ul. Prusa.</w:t>
      </w:r>
    </w:p>
    <w:p w:rsidR="00E4197F" w:rsidRDefault="00E4197F" w:rsidP="00DE4247">
      <w:pPr>
        <w:pStyle w:val="NormalnyWeb"/>
        <w:rPr>
          <w:rFonts w:asciiTheme="minorHAnsi" w:hAnsiTheme="minorHAnsi"/>
          <w:sz w:val="22"/>
          <w:szCs w:val="22"/>
          <w:lang w:val="pl-PL"/>
        </w:rPr>
      </w:pPr>
      <w:r>
        <w:rPr>
          <w:rFonts w:asciiTheme="minorHAnsi" w:hAnsiTheme="minorHAnsi"/>
          <w:sz w:val="22"/>
          <w:szCs w:val="22"/>
          <w:lang w:val="pl-PL"/>
        </w:rPr>
        <w:t>Radny dopytał, dlaczego ta uchwała nie została wywołana wcześniej, zanim inwestycje zostały wykonane?</w:t>
      </w:r>
    </w:p>
    <w:p w:rsidR="00E4197F" w:rsidRDefault="00E4197F" w:rsidP="00DE4247">
      <w:pPr>
        <w:pStyle w:val="NormalnyWeb"/>
        <w:rPr>
          <w:rFonts w:asciiTheme="minorHAnsi" w:hAnsiTheme="minorHAnsi"/>
          <w:sz w:val="22"/>
          <w:szCs w:val="22"/>
          <w:lang w:val="pl-PL"/>
        </w:rPr>
      </w:pPr>
      <w:r>
        <w:rPr>
          <w:rFonts w:asciiTheme="minorHAnsi" w:hAnsiTheme="minorHAnsi"/>
          <w:sz w:val="22"/>
          <w:szCs w:val="22"/>
          <w:lang w:val="pl-PL"/>
        </w:rPr>
        <w:t>Pan Witold Goszczyński odpowiedział, że sytuacja formalna przy realizacji inwestycji jest taka a nie inna i należy zwrócić uwagę na długie procedury uzyskiwania pozwoleń  lub dokumentacji.</w:t>
      </w:r>
    </w:p>
    <w:p w:rsidR="00E4197F" w:rsidRDefault="00E4197F" w:rsidP="00DE4247">
      <w:pPr>
        <w:pStyle w:val="NormalnyWeb"/>
        <w:rPr>
          <w:rFonts w:asciiTheme="minorHAnsi" w:hAnsiTheme="minorHAnsi"/>
          <w:sz w:val="22"/>
          <w:szCs w:val="22"/>
          <w:lang w:val="pl-PL"/>
        </w:rPr>
      </w:pPr>
      <w:r>
        <w:rPr>
          <w:rFonts w:asciiTheme="minorHAnsi" w:hAnsiTheme="minorHAnsi"/>
          <w:sz w:val="22"/>
          <w:szCs w:val="22"/>
          <w:lang w:val="pl-PL"/>
        </w:rPr>
        <w:t>Pan Kutka zwrócił uwagę na to, że wcześniej taka sytuacja nie miała miejsca, że zostaje przedstawione Radzie coś, co jest już wykonane?</w:t>
      </w:r>
    </w:p>
    <w:p w:rsidR="00E4197F" w:rsidRDefault="00E4197F" w:rsidP="00DE4247">
      <w:pPr>
        <w:pStyle w:val="NormalnyWeb"/>
        <w:rPr>
          <w:rFonts w:asciiTheme="minorHAnsi" w:hAnsiTheme="minorHAnsi"/>
          <w:sz w:val="22"/>
          <w:szCs w:val="22"/>
          <w:lang w:val="pl-PL"/>
        </w:rPr>
      </w:pPr>
      <w:r>
        <w:rPr>
          <w:rFonts w:asciiTheme="minorHAnsi" w:hAnsiTheme="minorHAnsi"/>
          <w:sz w:val="22"/>
          <w:szCs w:val="22"/>
          <w:lang w:val="pl-PL"/>
        </w:rPr>
        <w:t>Pani Kolanowska powiedziała, że dyskusje nad tym planem były na jednej z sesji nadzwyczajnych.</w:t>
      </w:r>
    </w:p>
    <w:p w:rsidR="00E4197F" w:rsidRDefault="00E4197F" w:rsidP="00DE4247">
      <w:pPr>
        <w:pStyle w:val="NormalnyWeb"/>
        <w:rPr>
          <w:rFonts w:asciiTheme="minorHAnsi" w:hAnsiTheme="minorHAnsi"/>
          <w:sz w:val="22"/>
          <w:szCs w:val="22"/>
          <w:lang w:val="pl-PL"/>
        </w:rPr>
      </w:pPr>
      <w:r>
        <w:rPr>
          <w:rFonts w:asciiTheme="minorHAnsi" w:hAnsiTheme="minorHAnsi"/>
          <w:sz w:val="22"/>
          <w:szCs w:val="22"/>
          <w:lang w:val="pl-PL"/>
        </w:rPr>
        <w:t xml:space="preserve">Pan Kutka potwierdził, że mogło tak być, ale wyjaśnił, że </w:t>
      </w:r>
      <w:r w:rsidR="009F697C">
        <w:rPr>
          <w:rFonts w:asciiTheme="minorHAnsi" w:hAnsiTheme="minorHAnsi"/>
          <w:sz w:val="22"/>
          <w:szCs w:val="22"/>
          <w:lang w:val="pl-PL"/>
        </w:rPr>
        <w:t>każdy radny pewnie miał świadomość, że omawiany jest plan z inwestycjami zaplanowanymi.</w:t>
      </w:r>
    </w:p>
    <w:p w:rsidR="009F697C" w:rsidRDefault="009F697C" w:rsidP="00DE4247">
      <w:pPr>
        <w:pStyle w:val="NormalnyWeb"/>
        <w:rPr>
          <w:rFonts w:asciiTheme="minorHAnsi" w:hAnsiTheme="minorHAnsi"/>
          <w:sz w:val="22"/>
          <w:szCs w:val="22"/>
          <w:lang w:val="pl-PL"/>
        </w:rPr>
      </w:pPr>
      <w:r>
        <w:rPr>
          <w:rFonts w:asciiTheme="minorHAnsi" w:hAnsiTheme="minorHAnsi"/>
          <w:sz w:val="22"/>
          <w:szCs w:val="22"/>
          <w:lang w:val="pl-PL"/>
        </w:rPr>
        <w:t>Radny Adam Nadolny zabrał głos mówić, iż każdy z Radnych powinien się cieszyć, że spółka wykonuje tak duże inwestycje i dodatkowo inwestycje wyprzedzające i będzie to „in plus” dla stanu czystości jeziora.</w:t>
      </w:r>
    </w:p>
    <w:p w:rsidR="0027619E" w:rsidRDefault="00637086" w:rsidP="00DE4247">
      <w:pPr>
        <w:pStyle w:val="NormalnyWeb"/>
        <w:rPr>
          <w:rFonts w:asciiTheme="minorHAnsi" w:hAnsiTheme="minorHAnsi"/>
          <w:sz w:val="22"/>
          <w:szCs w:val="22"/>
          <w:lang w:val="pl-PL"/>
        </w:rPr>
      </w:pPr>
      <w:r>
        <w:rPr>
          <w:rFonts w:asciiTheme="minorHAnsi" w:hAnsiTheme="minorHAnsi"/>
          <w:sz w:val="22"/>
          <w:szCs w:val="22"/>
          <w:lang w:val="pl-PL"/>
        </w:rPr>
        <w:t xml:space="preserve">Następnie pan Przewodniczący zaproponował przegłosowanie propozycji, którą przyjęto na </w:t>
      </w:r>
      <w:proofErr w:type="spellStart"/>
      <w:r>
        <w:rPr>
          <w:rFonts w:asciiTheme="minorHAnsi" w:hAnsiTheme="minorHAnsi"/>
          <w:sz w:val="22"/>
          <w:szCs w:val="22"/>
          <w:lang w:val="pl-PL"/>
        </w:rPr>
        <w:t>KGFiR</w:t>
      </w:r>
      <w:proofErr w:type="spellEnd"/>
      <w:r>
        <w:rPr>
          <w:rFonts w:asciiTheme="minorHAnsi" w:hAnsiTheme="minorHAnsi"/>
          <w:sz w:val="22"/>
          <w:szCs w:val="22"/>
          <w:lang w:val="pl-PL"/>
        </w:rPr>
        <w:t>.</w:t>
      </w:r>
    </w:p>
    <w:p w:rsidR="00034112" w:rsidRPr="0027619E" w:rsidRDefault="007725FF" w:rsidP="00DE4247">
      <w:pPr>
        <w:pStyle w:val="NormalnyWeb"/>
        <w:rPr>
          <w:rFonts w:asciiTheme="minorHAnsi" w:hAnsiTheme="minorHAnsi"/>
          <w:sz w:val="22"/>
          <w:szCs w:val="22"/>
          <w:lang w:val="pl-PL"/>
        </w:rPr>
      </w:pP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 w załączniku nr 1 pkt 2 i w pkt 4 w tabelach w pozycji nr 9 dodanie ul. Topolowej .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 xml:space="preserve">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-Szpek</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uchwalenia wieloletniego planu rozwoju i modernizac</w:t>
      </w:r>
      <w:r w:rsidR="002107A8">
        <w:rPr>
          <w:rFonts w:asciiTheme="minorHAnsi" w:hAnsiTheme="minorHAnsi"/>
          <w:sz w:val="22"/>
          <w:szCs w:val="22"/>
          <w:lang w:val="pl-PL"/>
        </w:rPr>
        <w:t>ji urządzeń wodociągowych i urzą</w:t>
      </w:r>
      <w:r w:rsidRPr="00207A24">
        <w:rPr>
          <w:rFonts w:asciiTheme="minorHAnsi" w:hAnsiTheme="minorHAnsi"/>
          <w:sz w:val="22"/>
          <w:szCs w:val="22"/>
          <w:lang w:val="pl-PL"/>
        </w:rPr>
        <w:t xml:space="preserve">dzeń kanalizacyjnych na lata 2020-2023,.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4,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WSTRZYMUJĘ SIĘ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BRAK GŁOSU (1)</w:t>
      </w:r>
      <w:r w:rsidRPr="00207A24">
        <w:rPr>
          <w:rFonts w:asciiTheme="minorHAnsi" w:hAnsiTheme="minorHAnsi"/>
          <w:sz w:val="22"/>
          <w:szCs w:val="22"/>
          <w:lang w:val="pl-PL"/>
        </w:rPr>
        <w:br/>
        <w:t xml:space="preserve">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-Szpek</w:t>
      </w:r>
      <w:r w:rsidRPr="00207A24">
        <w:rPr>
          <w:rFonts w:asciiTheme="minorHAnsi" w:hAnsiTheme="minorHAnsi"/>
          <w:sz w:val="22"/>
          <w:szCs w:val="22"/>
          <w:lang w:val="pl-PL"/>
        </w:rPr>
        <w:br/>
        <w:t>NIEOBECNI (2)</w:t>
      </w:r>
      <w:r w:rsidRPr="00207A24">
        <w:rPr>
          <w:rFonts w:asciiTheme="minorHAnsi" w:hAnsiTheme="minorHAnsi"/>
          <w:sz w:val="22"/>
          <w:szCs w:val="22"/>
          <w:lang w:val="pl-PL"/>
        </w:rPr>
        <w:br/>
      </w:r>
      <w:r w:rsidR="00451B7D" w:rsidRPr="00207A24">
        <w:rPr>
          <w:rFonts w:asciiTheme="minorHAnsi" w:hAnsiTheme="minorHAnsi"/>
          <w:sz w:val="22"/>
          <w:szCs w:val="22"/>
          <w:lang w:val="pl-PL"/>
        </w:rP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 xml:space="preserve">e) zmiany miejscowego planu zagospodarowania przestrzennego na obszarze części miasta </w:t>
      </w:r>
      <w:r w:rsidR="00451B7D" w:rsidRPr="00207A24">
        <w:rPr>
          <w:rFonts w:asciiTheme="minorHAnsi" w:hAnsiTheme="minorHAnsi"/>
          <w:b/>
          <w:i/>
          <w:sz w:val="22"/>
          <w:szCs w:val="22"/>
          <w:lang w:val="pl-PL"/>
        </w:rPr>
        <w:t>Rogoźno - rejon "Wójtostwo",</w:t>
      </w:r>
    </w:p>
    <w:p w:rsidR="00034112" w:rsidRDefault="00034112" w:rsidP="00DE4247">
      <w:pPr>
        <w:pStyle w:val="NormalnyWeb"/>
        <w:rPr>
          <w:rFonts w:asciiTheme="minorHAnsi" w:hAnsiTheme="minorHAnsi"/>
          <w:sz w:val="22"/>
          <w:szCs w:val="22"/>
          <w:lang w:val="pl-PL"/>
        </w:rPr>
      </w:pPr>
      <w:r>
        <w:rPr>
          <w:rFonts w:asciiTheme="minorHAnsi" w:hAnsiTheme="minorHAnsi"/>
          <w:sz w:val="22"/>
          <w:szCs w:val="22"/>
          <w:lang w:val="pl-PL"/>
        </w:rPr>
        <w:t xml:space="preserve">Pan Łukasz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t xml:space="preserve"> zaproponował procedowanie projektu uchwały przedstawiając uwagi, </w:t>
      </w:r>
      <w:r w:rsidR="00733985">
        <w:rPr>
          <w:rFonts w:asciiTheme="minorHAnsi" w:hAnsiTheme="minorHAnsi"/>
          <w:sz w:val="22"/>
          <w:szCs w:val="22"/>
          <w:lang w:val="pl-PL"/>
        </w:rPr>
        <w:t xml:space="preserve">wraz z dyskusją nad uwagami, </w:t>
      </w:r>
      <w:r>
        <w:rPr>
          <w:rFonts w:asciiTheme="minorHAnsi" w:hAnsiTheme="minorHAnsi"/>
          <w:sz w:val="22"/>
          <w:szCs w:val="22"/>
          <w:lang w:val="pl-PL"/>
        </w:rPr>
        <w:t xml:space="preserve">a potem </w:t>
      </w:r>
      <w:r w:rsidR="00733985">
        <w:rPr>
          <w:rFonts w:asciiTheme="minorHAnsi" w:hAnsiTheme="minorHAnsi"/>
          <w:sz w:val="22"/>
          <w:szCs w:val="22"/>
          <w:lang w:val="pl-PL"/>
        </w:rPr>
        <w:t xml:space="preserve">zostanie przegłosowana </w:t>
      </w:r>
      <w:r>
        <w:rPr>
          <w:rFonts w:asciiTheme="minorHAnsi" w:hAnsiTheme="minorHAnsi"/>
          <w:sz w:val="22"/>
          <w:szCs w:val="22"/>
          <w:lang w:val="pl-PL"/>
        </w:rPr>
        <w:t>całość uchwały.</w:t>
      </w:r>
    </w:p>
    <w:p w:rsidR="00D91D19" w:rsidRDefault="00034112" w:rsidP="00DE4247">
      <w:pPr>
        <w:pStyle w:val="NormalnyWeb"/>
        <w:rPr>
          <w:rFonts w:asciiTheme="minorHAnsi" w:hAnsiTheme="minorHAnsi"/>
          <w:sz w:val="22"/>
          <w:szCs w:val="22"/>
          <w:lang w:val="pl-PL"/>
        </w:rPr>
      </w:pPr>
      <w:r>
        <w:rPr>
          <w:rFonts w:asciiTheme="minorHAnsi" w:hAnsiTheme="minorHAnsi"/>
          <w:sz w:val="22"/>
          <w:szCs w:val="22"/>
          <w:lang w:val="pl-PL"/>
        </w:rPr>
        <w:t xml:space="preserve">Radny Janus nie zgodził się z Przewodniczącym, informując iż procedowanie powinno wyglądać, tak, że </w:t>
      </w:r>
      <w:r w:rsidR="00733985">
        <w:rPr>
          <w:rFonts w:asciiTheme="minorHAnsi" w:hAnsiTheme="minorHAnsi"/>
          <w:sz w:val="22"/>
          <w:szCs w:val="22"/>
          <w:lang w:val="pl-PL"/>
        </w:rPr>
        <w:t>najpierw powinien być przedstawiony projekt uchwały.</w:t>
      </w:r>
      <w:r w:rsidR="007725FF" w:rsidRPr="00207A24">
        <w:rPr>
          <w:rFonts w:asciiTheme="minorHAnsi" w:hAnsiTheme="minorHAnsi"/>
          <w:sz w:val="22"/>
          <w:szCs w:val="22"/>
          <w:lang w:val="pl-PL"/>
        </w:rPr>
        <w:br/>
      </w:r>
    </w:p>
    <w:p w:rsidR="00D91D19" w:rsidRDefault="00D91D19" w:rsidP="00DE4247">
      <w:pPr>
        <w:pStyle w:val="NormalnyWeb"/>
        <w:rPr>
          <w:rFonts w:asciiTheme="minorHAnsi" w:hAnsiTheme="minorHAnsi"/>
          <w:sz w:val="22"/>
          <w:szCs w:val="22"/>
          <w:lang w:val="pl-PL"/>
        </w:rPr>
      </w:pPr>
      <w:r>
        <w:rPr>
          <w:rFonts w:asciiTheme="minorHAnsi" w:hAnsiTheme="minorHAnsi"/>
          <w:sz w:val="22"/>
          <w:szCs w:val="22"/>
          <w:lang w:val="pl-PL"/>
        </w:rPr>
        <w:t>Pan Przewodniczący powtórzył raz jeszcze sposób procedowania.</w:t>
      </w:r>
    </w:p>
    <w:p w:rsidR="00D91D19" w:rsidRDefault="00D91D19" w:rsidP="00DE4247">
      <w:pPr>
        <w:pStyle w:val="NormalnyWeb"/>
        <w:rPr>
          <w:rFonts w:asciiTheme="minorHAnsi" w:hAnsiTheme="minorHAnsi"/>
          <w:sz w:val="22"/>
          <w:szCs w:val="22"/>
          <w:lang w:val="pl-PL"/>
        </w:rPr>
      </w:pPr>
      <w:r>
        <w:rPr>
          <w:rFonts w:asciiTheme="minorHAnsi" w:hAnsiTheme="minorHAnsi"/>
          <w:sz w:val="22"/>
          <w:szCs w:val="22"/>
          <w:lang w:val="pl-PL"/>
        </w:rPr>
        <w:t>Pan Janus zgłosił by najpierw została odczytana uwaga, przedyskutowana i dopiero potem przegłosowana.</w:t>
      </w:r>
    </w:p>
    <w:p w:rsidR="00D91D19" w:rsidRDefault="006502B0" w:rsidP="00DE4247">
      <w:pPr>
        <w:pStyle w:val="NormalnyWeb"/>
        <w:rPr>
          <w:rFonts w:asciiTheme="minorHAnsi" w:hAnsiTheme="minorHAnsi"/>
          <w:sz w:val="22"/>
          <w:szCs w:val="22"/>
          <w:lang w:val="pl-PL"/>
        </w:rPr>
      </w:pPr>
      <w:r>
        <w:rPr>
          <w:rFonts w:asciiTheme="minorHAnsi" w:hAnsiTheme="minorHAnsi"/>
          <w:sz w:val="22"/>
          <w:szCs w:val="22"/>
          <w:lang w:val="pl-PL"/>
        </w:rPr>
        <w:t>Pan radny Nadolny poprosił w imieniu Klubu o 5 min przerwy.</w:t>
      </w:r>
    </w:p>
    <w:p w:rsidR="006502B0" w:rsidRDefault="006502B0" w:rsidP="00DE4247">
      <w:pPr>
        <w:pStyle w:val="NormalnyWeb"/>
        <w:rPr>
          <w:rFonts w:asciiTheme="minorHAnsi" w:hAnsiTheme="minorHAnsi"/>
          <w:sz w:val="22"/>
          <w:szCs w:val="22"/>
          <w:lang w:val="pl-PL"/>
        </w:rPr>
      </w:pPr>
      <w:r>
        <w:rPr>
          <w:rFonts w:asciiTheme="minorHAnsi" w:hAnsiTheme="minorHAnsi"/>
          <w:sz w:val="22"/>
          <w:szCs w:val="22"/>
          <w:lang w:val="pl-PL"/>
        </w:rPr>
        <w:t>Pan Przewodniczący zarządził przerwę.</w:t>
      </w:r>
    </w:p>
    <w:p w:rsidR="006502B0" w:rsidRDefault="006502B0" w:rsidP="00DE4247">
      <w:pPr>
        <w:pStyle w:val="NormalnyWeb"/>
        <w:rPr>
          <w:rFonts w:asciiTheme="minorHAnsi" w:hAnsiTheme="minorHAnsi"/>
          <w:sz w:val="22"/>
          <w:szCs w:val="22"/>
          <w:lang w:val="pl-PL"/>
        </w:rPr>
      </w:pPr>
      <w:r>
        <w:rPr>
          <w:rFonts w:asciiTheme="minorHAnsi" w:hAnsiTheme="minorHAnsi"/>
          <w:sz w:val="22"/>
          <w:szCs w:val="22"/>
          <w:lang w:val="pl-PL"/>
        </w:rPr>
        <w:t>Po przerwie radny Krzysztof Nikodem zgłosił wniosek w sprawie głosowania</w:t>
      </w:r>
      <w:r w:rsidRPr="00207A24">
        <w:rPr>
          <w:rFonts w:asciiTheme="minorHAnsi" w:hAnsiTheme="minorHAnsi"/>
          <w:sz w:val="22"/>
          <w:szCs w:val="22"/>
          <w:lang w:val="pl-PL"/>
        </w:rPr>
        <w:t xml:space="preserve"> nad uwagami bez dyskusji.</w:t>
      </w:r>
    </w:p>
    <w:p w:rsidR="00D20AC3" w:rsidRDefault="007725FF" w:rsidP="00DE4247">
      <w:pPr>
        <w:pStyle w:val="NormalnyWeb"/>
        <w:rPr>
          <w:rFonts w:asciiTheme="minorHAnsi" w:hAnsiTheme="minorHAnsi"/>
          <w:b/>
          <w:i/>
          <w:sz w:val="22"/>
          <w:szCs w:val="22"/>
          <w:lang w:val="pl-PL"/>
        </w:rPr>
      </w:pP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wniosku radnego Nikodema o głosowanie nad uwagami bez dyskusji.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1, WSTRZYMUJĘ SIĘ: 0, BRAK GŁOSU: 3,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PRZECIW (1)</w:t>
      </w:r>
      <w:r w:rsidRPr="00207A24">
        <w:rPr>
          <w:rFonts w:asciiTheme="minorHAnsi" w:hAnsiTheme="minorHAnsi"/>
          <w:sz w:val="22"/>
          <w:szCs w:val="22"/>
          <w:lang w:val="pl-PL"/>
        </w:rPr>
        <w:br/>
        <w:t>Maciej Adam Kutka</w:t>
      </w:r>
      <w:r w:rsidRPr="00207A24">
        <w:rPr>
          <w:rFonts w:asciiTheme="minorHAnsi" w:hAnsiTheme="minorHAnsi"/>
          <w:sz w:val="22"/>
          <w:szCs w:val="22"/>
          <w:lang w:val="pl-PL"/>
        </w:rPr>
        <w:br/>
        <w:t>BRAK GŁOSU (3)</w:t>
      </w:r>
      <w:r w:rsidRPr="00207A24">
        <w:rPr>
          <w:rFonts w:asciiTheme="minorHAnsi" w:hAnsiTheme="minorHAnsi"/>
          <w:sz w:val="22"/>
          <w:szCs w:val="22"/>
          <w:lang w:val="pl-PL"/>
        </w:rPr>
        <w:br/>
        <w:t>Henryk Janus, Sebastian Mirosław Kupidura,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1?,.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 stanowiskiem Burmistr</w:t>
      </w:r>
      <w:r w:rsidR="00384459">
        <w:rPr>
          <w:rFonts w:asciiTheme="minorHAnsi" w:hAnsiTheme="minorHAnsi"/>
          <w:sz w:val="22"/>
          <w:szCs w:val="22"/>
          <w:lang w:val="pl-PL"/>
        </w:rPr>
        <w:t>za i odrzu</w:t>
      </w:r>
      <w:r w:rsidRPr="00207A24">
        <w:rPr>
          <w:rFonts w:asciiTheme="minorHAnsi" w:hAnsiTheme="minorHAnsi"/>
          <w:sz w:val="22"/>
          <w:szCs w:val="22"/>
          <w:lang w:val="pl-PL"/>
        </w:rPr>
        <w:t xml:space="preserve">ceniem uwagi nr 2?.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w:t>
      </w:r>
      <w:proofErr w:type="spellStart"/>
      <w:r w:rsidRPr="00207A24">
        <w:rPr>
          <w:rFonts w:asciiTheme="minorHAnsi" w:hAnsiTheme="minorHAnsi"/>
          <w:sz w:val="22"/>
          <w:szCs w:val="22"/>
          <w:lang w:val="pl-PL"/>
        </w:rPr>
        <w:t>odrzyceniem</w:t>
      </w:r>
      <w:proofErr w:type="spellEnd"/>
      <w:r w:rsidRPr="00207A24">
        <w:rPr>
          <w:rFonts w:asciiTheme="minorHAnsi" w:hAnsiTheme="minorHAnsi"/>
          <w:sz w:val="22"/>
          <w:szCs w:val="22"/>
          <w:lang w:val="pl-PL"/>
        </w:rPr>
        <w:t xml:space="preserve"> uwagi nr 3?.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w:t>
      </w:r>
      <w:r w:rsidR="00451B7D" w:rsidRPr="00207A24">
        <w:rPr>
          <w:rFonts w:asciiTheme="minorHAnsi" w:hAnsiTheme="minorHAnsi"/>
          <w:sz w:val="22"/>
          <w:szCs w:val="22"/>
          <w:lang w:val="pl-PL"/>
        </w:rPr>
        <w:t xml:space="preserve"> stanowiskiem Burmistrza i odrzu</w:t>
      </w:r>
      <w:r w:rsidRPr="00207A24">
        <w:rPr>
          <w:rFonts w:asciiTheme="minorHAnsi" w:hAnsiTheme="minorHAnsi"/>
          <w:sz w:val="22"/>
          <w:szCs w:val="22"/>
          <w:lang w:val="pl-PL"/>
        </w:rPr>
        <w:t xml:space="preserve">ceniem uwagi nr 4?.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t>Roman Kinach , Hube</w:t>
      </w:r>
      <w:r w:rsidR="00451B7D" w:rsidRPr="00207A24">
        <w:rPr>
          <w:rFonts w:asciiTheme="minorHAnsi" w:hAnsiTheme="minorHAnsi"/>
          <w:sz w:val="22"/>
          <w:szCs w:val="22"/>
          <w:lang w:val="pl-PL"/>
        </w:rPr>
        <w:t xml:space="preserv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w:t>
      </w:r>
      <w:r w:rsidR="00384459">
        <w:rPr>
          <w:rFonts w:asciiTheme="minorHAnsi" w:hAnsiTheme="minorHAnsi"/>
          <w:sz w:val="22"/>
          <w:szCs w:val="22"/>
          <w:lang w:val="pl-PL"/>
        </w:rPr>
        <w:t xml:space="preserve"> stanowiskiem Burmistrza i odrzu</w:t>
      </w:r>
      <w:r w:rsidRPr="00207A24">
        <w:rPr>
          <w:rFonts w:asciiTheme="minorHAnsi" w:hAnsiTheme="minorHAnsi"/>
          <w:sz w:val="22"/>
          <w:szCs w:val="22"/>
          <w:lang w:val="pl-PL"/>
        </w:rPr>
        <w:t xml:space="preserve">ceniem uwagi nr 5?.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t>Roman K</w:t>
      </w:r>
      <w:r w:rsidR="00451B7D" w:rsidRPr="00207A24">
        <w:rPr>
          <w:rFonts w:asciiTheme="minorHAnsi" w:hAnsiTheme="minorHAnsi"/>
          <w:sz w:val="22"/>
          <w:szCs w:val="22"/>
          <w:lang w:val="pl-PL"/>
        </w:rPr>
        <w:t xml:space="preserve">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w:t>
      </w:r>
      <w:r w:rsidR="00451B7D" w:rsidRPr="00207A24">
        <w:rPr>
          <w:rFonts w:asciiTheme="minorHAnsi" w:hAnsiTheme="minorHAnsi"/>
          <w:sz w:val="22"/>
          <w:szCs w:val="22"/>
          <w:lang w:val="pl-PL"/>
        </w:rPr>
        <w:t xml:space="preserve"> stanowiskiem Burmistrza i odrzu</w:t>
      </w:r>
      <w:r w:rsidRPr="00207A24">
        <w:rPr>
          <w:rFonts w:asciiTheme="minorHAnsi" w:hAnsiTheme="minorHAnsi"/>
          <w:sz w:val="22"/>
          <w:szCs w:val="22"/>
          <w:lang w:val="pl-PL"/>
        </w:rPr>
        <w:t xml:space="preserve">ceniem uwagi nr 6?.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384459">
        <w:rPr>
          <w:rFonts w:asciiTheme="minorHAnsi" w:hAnsiTheme="minorHAnsi"/>
          <w:sz w:val="22"/>
          <w:szCs w:val="22"/>
          <w:lang w:val="pl-PL"/>
        </w:rPr>
        <w:t>)</w:t>
      </w:r>
      <w:r w:rsidR="00384459">
        <w:rPr>
          <w:rFonts w:asciiTheme="minorHAnsi" w:hAnsiTheme="minorHAnsi"/>
          <w:sz w:val="22"/>
          <w:szCs w:val="22"/>
          <w:lang w:val="pl-PL"/>
        </w:rPr>
        <w:br/>
        <w:t xml:space="preserve">Roman Kinach , Hubert </w:t>
      </w:r>
      <w:proofErr w:type="spellStart"/>
      <w:r w:rsidR="00384459">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w:t>
      </w:r>
      <w:r w:rsidR="00451B7D" w:rsidRPr="00207A24">
        <w:rPr>
          <w:rFonts w:asciiTheme="minorHAnsi" w:hAnsiTheme="minorHAnsi"/>
          <w:sz w:val="22"/>
          <w:szCs w:val="22"/>
          <w:lang w:val="pl-PL"/>
        </w:rPr>
        <w:t xml:space="preserve"> stanowiskiem Burmistrza i odrzu</w:t>
      </w:r>
      <w:r w:rsidRPr="00207A24">
        <w:rPr>
          <w:rFonts w:asciiTheme="minorHAnsi" w:hAnsiTheme="minorHAnsi"/>
          <w:sz w:val="22"/>
          <w:szCs w:val="22"/>
          <w:lang w:val="pl-PL"/>
        </w:rPr>
        <w:t xml:space="preserve">ceniem uwagi nr 7?.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w:t>
      </w:r>
      <w:r w:rsidR="00451B7D" w:rsidRPr="00207A24">
        <w:rPr>
          <w:rFonts w:asciiTheme="minorHAnsi" w:hAnsiTheme="minorHAnsi"/>
          <w:sz w:val="22"/>
          <w:szCs w:val="22"/>
          <w:lang w:val="pl-PL"/>
        </w:rPr>
        <w:t xml:space="preserve"> stanowiskiem Burmistrza i odrzu</w:t>
      </w:r>
      <w:r w:rsidRPr="00207A24">
        <w:rPr>
          <w:rFonts w:asciiTheme="minorHAnsi" w:hAnsiTheme="minorHAnsi"/>
          <w:sz w:val="22"/>
          <w:szCs w:val="22"/>
          <w:lang w:val="pl-PL"/>
        </w:rPr>
        <w:t xml:space="preserve">ceniem uwagi nr 8?.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kto jest za</w:t>
      </w:r>
      <w:r w:rsidR="00451B7D" w:rsidRPr="00207A24">
        <w:rPr>
          <w:rFonts w:asciiTheme="minorHAnsi" w:hAnsiTheme="minorHAnsi"/>
          <w:sz w:val="22"/>
          <w:szCs w:val="22"/>
          <w:lang w:val="pl-PL"/>
        </w:rPr>
        <w:t xml:space="preserve"> stanowiskiem Burmistrza i odrzu</w:t>
      </w:r>
      <w:r w:rsidRPr="00207A24">
        <w:rPr>
          <w:rFonts w:asciiTheme="minorHAnsi" w:hAnsiTheme="minorHAnsi"/>
          <w:sz w:val="22"/>
          <w:szCs w:val="22"/>
          <w:lang w:val="pl-PL"/>
        </w:rPr>
        <w:t xml:space="preserve">ceniem uwagi nr 9?.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zmiany miejscowego planu zagospodarowania przestrzennego na obszarze części miasta Rogoźno - rejon "Wójtostwo",.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(5)</w:t>
      </w:r>
      <w:r w:rsidRPr="00207A24">
        <w:rPr>
          <w:rFonts w:asciiTheme="minorHAnsi" w:hAnsiTheme="minorHAnsi"/>
          <w:sz w:val="22"/>
          <w:szCs w:val="22"/>
          <w:lang w:val="pl-PL"/>
        </w:rPr>
        <w:br/>
        <w:t>Henryk Janus, Sebastian Mirosław Kupidura, Maciej Adam Kutka, Jarosław Łatka,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f) miejscowego planu zagospodarowania przestrzennego na obszarz</w:t>
      </w:r>
      <w:r w:rsidR="00451B7D" w:rsidRPr="00207A24">
        <w:rPr>
          <w:rFonts w:asciiTheme="minorHAnsi" w:hAnsiTheme="minorHAnsi"/>
          <w:b/>
          <w:i/>
          <w:sz w:val="22"/>
          <w:szCs w:val="22"/>
          <w:lang w:val="pl-PL"/>
        </w:rPr>
        <w:t>e miasta Rogoźno dla terenów poł</w:t>
      </w:r>
      <w:r w:rsidRPr="00207A24">
        <w:rPr>
          <w:rFonts w:asciiTheme="minorHAnsi" w:hAnsiTheme="minorHAnsi"/>
          <w:b/>
          <w:i/>
          <w:sz w:val="22"/>
          <w:szCs w:val="22"/>
          <w:lang w:val="pl-PL"/>
        </w:rPr>
        <w:t>ożonych pomiędzy ulicami: Osiedlem Przemysła</w:t>
      </w:r>
      <w:r w:rsidR="00451B7D" w:rsidRPr="00207A24">
        <w:rPr>
          <w:rFonts w:asciiTheme="minorHAnsi" w:hAnsiTheme="minorHAnsi"/>
          <w:b/>
          <w:i/>
          <w:sz w:val="22"/>
          <w:szCs w:val="22"/>
          <w:lang w:val="pl-PL"/>
        </w:rPr>
        <w:t>wa II, Seminarialną i Długą,</w:t>
      </w:r>
    </w:p>
    <w:p w:rsidR="00D20AC3" w:rsidRDefault="00D20AC3" w:rsidP="00DE4247">
      <w:pPr>
        <w:pStyle w:val="NormalnyWeb"/>
        <w:rPr>
          <w:rFonts w:asciiTheme="minorHAnsi" w:hAnsiTheme="minorHAnsi"/>
          <w:sz w:val="22"/>
          <w:szCs w:val="22"/>
          <w:lang w:val="pl-PL"/>
        </w:rPr>
      </w:pPr>
      <w:r w:rsidRPr="00D20AC3">
        <w:rPr>
          <w:rFonts w:asciiTheme="minorHAnsi" w:hAnsiTheme="minorHAnsi"/>
          <w:sz w:val="22"/>
          <w:szCs w:val="22"/>
          <w:lang w:val="pl-PL"/>
        </w:rPr>
        <w:t>Pan Przewodniczący zaproponował ten sam sposób procedowania nad uchwała – jak w poprzednim punkcie.</w:t>
      </w:r>
    </w:p>
    <w:p w:rsidR="00D20AC3" w:rsidRDefault="00D20AC3" w:rsidP="00DE4247">
      <w:pPr>
        <w:pStyle w:val="NormalnyWeb"/>
        <w:rPr>
          <w:rFonts w:asciiTheme="minorHAnsi" w:hAnsiTheme="minorHAnsi"/>
          <w:sz w:val="22"/>
          <w:szCs w:val="22"/>
          <w:lang w:val="pl-PL"/>
        </w:rPr>
      </w:pPr>
      <w:r>
        <w:rPr>
          <w:rFonts w:asciiTheme="minorHAnsi" w:hAnsiTheme="minorHAnsi"/>
          <w:sz w:val="22"/>
          <w:szCs w:val="22"/>
          <w:lang w:val="pl-PL"/>
        </w:rPr>
        <w:t>Pan radny Nikodem zgłosił wniosek formalny radnego Nikodema – by rozstrzygać uwagi bez dyskusji.</w:t>
      </w:r>
    </w:p>
    <w:p w:rsidR="001647C7" w:rsidRDefault="00D20AC3" w:rsidP="00DE4247">
      <w:pPr>
        <w:pStyle w:val="NormalnyWeb"/>
        <w:rPr>
          <w:rFonts w:asciiTheme="minorHAnsi" w:hAnsiTheme="minorHAnsi"/>
          <w:sz w:val="22"/>
          <w:szCs w:val="22"/>
          <w:lang w:val="pl-PL"/>
        </w:rPr>
      </w:pPr>
      <w:r>
        <w:rPr>
          <w:rFonts w:asciiTheme="minorHAnsi" w:hAnsiTheme="minorHAnsi"/>
          <w:sz w:val="22"/>
          <w:szCs w:val="22"/>
          <w:lang w:val="pl-PL"/>
        </w:rPr>
        <w:t>Wniosek przeciwny złożył pan radny Maciej Kutka, by odbyła się dyskusja nad uwagami.</w:t>
      </w:r>
    </w:p>
    <w:p w:rsidR="00917CD5" w:rsidRPr="001647C7" w:rsidRDefault="007725FF" w:rsidP="00DE4247">
      <w:pPr>
        <w:pStyle w:val="NormalnyWeb"/>
        <w:rPr>
          <w:rFonts w:asciiTheme="minorHAnsi" w:hAnsiTheme="minorHAnsi"/>
          <w:sz w:val="22"/>
          <w:szCs w:val="22"/>
          <w:lang w:val="pl-PL"/>
        </w:rPr>
      </w:pP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wniosek formalny radnego Nikodema o rozstrzygnięcie uwag bez dyskusji.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4,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PRZECIW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BRAK GŁOSU (1)</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br/>
        <w:t>NIEOBECNI (2)</w:t>
      </w:r>
      <w:r w:rsidR="00384459">
        <w:rPr>
          <w:rFonts w:asciiTheme="minorHAnsi" w:hAnsiTheme="minorHAnsi"/>
          <w:sz w:val="22"/>
          <w:szCs w:val="22"/>
          <w:lang w:val="pl-PL"/>
        </w:rPr>
        <w:br/>
        <w:t xml:space="preserve">Roman Kinach , Hubert </w:t>
      </w:r>
      <w:proofErr w:type="spellStart"/>
      <w:r w:rsidR="00384459">
        <w:rPr>
          <w:rFonts w:asciiTheme="minorHAnsi" w:hAnsiTheme="minorHAnsi"/>
          <w:sz w:val="22"/>
          <w:szCs w:val="22"/>
          <w:lang w:val="pl-PL"/>
        </w:rPr>
        <w:t>Kuszak</w:t>
      </w:r>
      <w:proofErr w:type="spellEnd"/>
      <w:r w:rsidR="00384459">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 xml:space="preserve">kto jest za stanowiskiem Burmistrza i odrzuceniem uwagi nr 1?.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384459">
        <w:rPr>
          <w:rFonts w:asciiTheme="minorHAnsi" w:hAnsiTheme="minorHAnsi"/>
          <w:sz w:val="22"/>
          <w:szCs w:val="22"/>
          <w:lang w:val="pl-PL"/>
        </w:rPr>
        <w:br/>
        <w:t xml:space="preserve">Roman Kinach , Hubert </w:t>
      </w:r>
      <w:proofErr w:type="spellStart"/>
      <w:r w:rsidR="00384459">
        <w:rPr>
          <w:rFonts w:asciiTheme="minorHAnsi" w:hAnsiTheme="minorHAnsi"/>
          <w:sz w:val="22"/>
          <w:szCs w:val="22"/>
          <w:lang w:val="pl-PL"/>
        </w:rPr>
        <w:t>Kuszak</w:t>
      </w:r>
      <w:proofErr w:type="spellEnd"/>
      <w:r w:rsidR="00384459">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2?.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Ewa Teresa Wysocka</w:t>
      </w:r>
      <w:r w:rsidRPr="00207A24">
        <w:rPr>
          <w:rFonts w:asciiTheme="minorHAnsi" w:hAnsiTheme="minorHAnsi"/>
          <w:sz w:val="22"/>
          <w:szCs w:val="22"/>
          <w:lang w:val="pl-PL"/>
        </w:rPr>
        <w:br/>
        <w:t>BRAK GŁOSU (5)</w:t>
      </w:r>
      <w:r w:rsidRPr="00207A24">
        <w:rPr>
          <w:rFonts w:asciiTheme="minorHAnsi" w:hAnsiTheme="minorHAnsi"/>
          <w:sz w:val="22"/>
          <w:szCs w:val="22"/>
          <w:lang w:val="pl-PL"/>
        </w:rPr>
        <w:br/>
        <w:t xml:space="preserve">Henryk Janus, Sebastian Mirosław Kupidura, Maciej Adam Kutka, Paweł Wojciechowski,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3?.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Ewa Teresa Wysocka</w:t>
      </w:r>
      <w:r w:rsidRPr="00207A24">
        <w:rPr>
          <w:rFonts w:asciiTheme="minorHAnsi" w:hAnsiTheme="minorHAnsi"/>
          <w:sz w:val="22"/>
          <w:szCs w:val="22"/>
          <w:lang w:val="pl-PL"/>
        </w:rPr>
        <w:br/>
        <w:t>BRAK GŁOSU (5)</w:t>
      </w:r>
      <w:r w:rsidRPr="00207A24">
        <w:rPr>
          <w:rFonts w:asciiTheme="minorHAnsi" w:hAnsiTheme="minorHAnsi"/>
          <w:sz w:val="22"/>
          <w:szCs w:val="22"/>
          <w:lang w:val="pl-PL"/>
        </w:rPr>
        <w:br/>
        <w:t xml:space="preserve">Henryk Janus, Sebastian Mirosław Kupidura, Maciej Adam Kutka, Paweł Wojciechowski,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4?.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Ewa Teresa Wysocka</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BRAK GŁOSU (5)</w:t>
      </w:r>
      <w:r w:rsidRPr="00207A24">
        <w:rPr>
          <w:rFonts w:asciiTheme="minorHAnsi" w:hAnsiTheme="minorHAnsi"/>
          <w:sz w:val="22"/>
          <w:szCs w:val="22"/>
          <w:lang w:val="pl-PL"/>
        </w:rPr>
        <w:br/>
        <w:t xml:space="preserve">Henryk Janus, Sebastian Mirosław Kupidura, Maciej Adam Kutka, Paweł Wojciechowski,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384459">
        <w:rPr>
          <w:rFonts w:asciiTheme="minorHAnsi" w:hAnsiTheme="minorHAnsi"/>
          <w:sz w:val="22"/>
          <w:szCs w:val="22"/>
          <w:lang w:val="pl-PL"/>
        </w:rPr>
        <w:br/>
        <w:t xml:space="preserve">Roman Kinach , Hubert </w:t>
      </w:r>
      <w:proofErr w:type="spellStart"/>
      <w:r w:rsidR="00384459">
        <w:rPr>
          <w:rFonts w:asciiTheme="minorHAnsi" w:hAnsiTheme="minorHAnsi"/>
          <w:sz w:val="22"/>
          <w:szCs w:val="22"/>
          <w:lang w:val="pl-PL"/>
        </w:rPr>
        <w:t>Kuszak</w:t>
      </w:r>
      <w:proofErr w:type="spellEnd"/>
      <w:r w:rsidR="00384459">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5?.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Ewa Teresa Wysocka</w:t>
      </w:r>
      <w:r w:rsidRPr="00207A24">
        <w:rPr>
          <w:rFonts w:asciiTheme="minorHAnsi" w:hAnsiTheme="minorHAnsi"/>
          <w:sz w:val="22"/>
          <w:szCs w:val="22"/>
          <w:lang w:val="pl-PL"/>
        </w:rPr>
        <w:br/>
        <w:t>BRAK GŁOSU (5)</w:t>
      </w:r>
      <w:r w:rsidRPr="00207A24">
        <w:rPr>
          <w:rFonts w:asciiTheme="minorHAnsi" w:hAnsiTheme="minorHAnsi"/>
          <w:sz w:val="22"/>
          <w:szCs w:val="22"/>
          <w:lang w:val="pl-PL"/>
        </w:rPr>
        <w:br/>
        <w:t xml:space="preserve">Henryk Janus, Sebastian Mirosław Kupidura, Maciej Adam Kutka, Paweł Wojciechowski,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6?.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Ewa Teresa Wysocka</w:t>
      </w:r>
      <w:r w:rsidRPr="00207A24">
        <w:rPr>
          <w:rFonts w:asciiTheme="minorHAnsi" w:hAnsiTheme="minorHAnsi"/>
          <w:sz w:val="22"/>
          <w:szCs w:val="22"/>
          <w:lang w:val="pl-PL"/>
        </w:rPr>
        <w:br/>
        <w:t>BRAK GŁOSU (5)</w:t>
      </w:r>
      <w:r w:rsidRPr="00207A24">
        <w:rPr>
          <w:rFonts w:asciiTheme="minorHAnsi" w:hAnsiTheme="minorHAnsi"/>
          <w:sz w:val="22"/>
          <w:szCs w:val="22"/>
          <w:lang w:val="pl-PL"/>
        </w:rPr>
        <w:br/>
        <w:t xml:space="preserve">Henryk Janus, Sebastian Mirosław Kupidura, Maciej Adam Kutka, Paweł Wojciechowski,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7?.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8, PRZECIW: 0, WSTRZYMUJĘ SIĘ: 0, BRAK GŁOSU: 5,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Ewa Teresa Wysocka</w:t>
      </w:r>
      <w:r w:rsidRPr="00207A24">
        <w:rPr>
          <w:rFonts w:asciiTheme="minorHAnsi" w:hAnsiTheme="minorHAnsi"/>
          <w:sz w:val="22"/>
          <w:szCs w:val="22"/>
          <w:lang w:val="pl-PL"/>
        </w:rPr>
        <w:br/>
        <w:t>BRAK GŁOSU (5)</w:t>
      </w:r>
      <w:r w:rsidRPr="00207A24">
        <w:rPr>
          <w:rFonts w:asciiTheme="minorHAnsi" w:hAnsiTheme="minorHAnsi"/>
          <w:sz w:val="22"/>
          <w:szCs w:val="22"/>
          <w:lang w:val="pl-PL"/>
        </w:rPr>
        <w:br/>
        <w:t xml:space="preserve">Henryk Janus, Sebastian Mirosław Kupidura, Maciej Adam Kutka, Paweł Wojciechowski,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8?. </w:t>
      </w:r>
      <w:r w:rsidRPr="00207A24">
        <w:rPr>
          <w:rFonts w:asciiTheme="minorHAnsi" w:hAnsiTheme="minorHAnsi"/>
          <w:sz w:val="22"/>
          <w:szCs w:val="22"/>
          <w:lang w:val="pl-PL"/>
        </w:rPr>
        <w:br/>
      </w:r>
      <w:r w:rsidRPr="00207A24">
        <w:rPr>
          <w:rFonts w:asciiTheme="minorHAnsi" w:hAnsiTheme="minorHAnsi"/>
          <w:sz w:val="22"/>
          <w:szCs w:val="22"/>
          <w:lang w:val="pl-PL"/>
        </w:rPr>
        <w:lastRenderedPageBreak/>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9?.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t>Roman Kinach , Hube</w:t>
      </w:r>
      <w:r w:rsidR="00451B7D" w:rsidRPr="00207A24">
        <w:rPr>
          <w:rFonts w:asciiTheme="minorHAnsi" w:hAnsiTheme="minorHAnsi"/>
          <w:sz w:val="22"/>
          <w:szCs w:val="22"/>
          <w:lang w:val="pl-PL"/>
        </w:rPr>
        <w:t xml:space="preserv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10?.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t xml:space="preserve">Roman </w:t>
      </w:r>
      <w:r w:rsidR="00451B7D" w:rsidRPr="00207A24">
        <w:rPr>
          <w:rFonts w:asciiTheme="minorHAnsi" w:hAnsiTheme="minorHAnsi"/>
          <w:sz w:val="22"/>
          <w:szCs w:val="22"/>
          <w:lang w:val="pl-PL"/>
        </w:rPr>
        <w:t xml:space="preserve">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11?.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r>
      <w:r w:rsidR="00451B7D" w:rsidRPr="00207A24">
        <w:rPr>
          <w:rFonts w:asciiTheme="minorHAnsi" w:hAnsiTheme="minorHAnsi"/>
          <w:sz w:val="22"/>
          <w:szCs w:val="22"/>
          <w:lang w:val="pl-PL"/>
        </w:rPr>
        <w:lastRenderedPageBreak/>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12?.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13?.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kto jest za stanowiskiem Burmistrza i odrzuceniem uwagi nr 14?.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917CD5">
        <w:rPr>
          <w:rFonts w:asciiTheme="minorHAnsi" w:hAnsiTheme="minorHAnsi"/>
          <w:sz w:val="22"/>
          <w:szCs w:val="22"/>
          <w:lang w:val="pl-PL"/>
        </w:rPr>
        <w:t>)</w:t>
      </w:r>
      <w:r w:rsidR="00917CD5">
        <w:rPr>
          <w:rFonts w:asciiTheme="minorHAnsi" w:hAnsiTheme="minorHAnsi"/>
          <w:sz w:val="22"/>
          <w:szCs w:val="22"/>
          <w:lang w:val="pl-PL"/>
        </w:rPr>
        <w:br/>
        <w:t xml:space="preserve">Roman Kinach , Hubert </w:t>
      </w:r>
      <w:proofErr w:type="spellStart"/>
      <w:r w:rsidR="00917CD5">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miejscowego planu zagospodarowania przestrzennego na obszarz</w:t>
      </w:r>
      <w:r w:rsidR="00917CD5">
        <w:rPr>
          <w:rFonts w:asciiTheme="minorHAnsi" w:hAnsiTheme="minorHAnsi"/>
          <w:sz w:val="22"/>
          <w:szCs w:val="22"/>
          <w:lang w:val="pl-PL"/>
        </w:rPr>
        <w:t>e miasta Rogoźno dla terenów poł</w:t>
      </w:r>
      <w:r w:rsidRPr="00207A24">
        <w:rPr>
          <w:rFonts w:asciiTheme="minorHAnsi" w:hAnsiTheme="minorHAnsi"/>
          <w:sz w:val="22"/>
          <w:szCs w:val="22"/>
          <w:lang w:val="pl-PL"/>
        </w:rPr>
        <w:t xml:space="preserve">ożonych pomiędzy ulicami: Osiedlem Przemysława II, Seminarialną i Długą,.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0, BRAK GŁOSU: 4,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Pr="00207A24">
        <w:rPr>
          <w:rFonts w:asciiTheme="minorHAnsi" w:hAnsiTheme="minorHAnsi"/>
          <w:sz w:val="22"/>
          <w:szCs w:val="22"/>
          <w:lang w:val="pl-PL"/>
        </w:rPr>
        <w:br/>
      </w:r>
      <w:r w:rsidR="00451B7D" w:rsidRPr="00207A24">
        <w:rPr>
          <w:rFonts w:asciiTheme="minorHAnsi" w:hAnsiTheme="minorHAnsi"/>
          <w:sz w:val="22"/>
          <w:szCs w:val="22"/>
          <w:lang w:val="pl-PL"/>
        </w:rP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 xml:space="preserve">g) podziału Sołectwa Parkowo i utworzenie Sołectwa </w:t>
      </w:r>
      <w:proofErr w:type="spellStart"/>
      <w:r w:rsidRPr="00207A24">
        <w:rPr>
          <w:rFonts w:asciiTheme="minorHAnsi" w:hAnsiTheme="minorHAnsi"/>
          <w:b/>
          <w:i/>
          <w:sz w:val="22"/>
          <w:szCs w:val="22"/>
          <w:lang w:val="pl-PL"/>
        </w:rPr>
        <w:t>Józefinowo</w:t>
      </w:r>
      <w:proofErr w:type="spellEnd"/>
      <w:r w:rsidRPr="00207A24">
        <w:rPr>
          <w:rFonts w:asciiTheme="minorHAnsi" w:hAnsiTheme="minorHAnsi"/>
          <w:b/>
          <w:i/>
          <w:sz w:val="22"/>
          <w:szCs w:val="22"/>
          <w:lang w:val="pl-PL"/>
        </w:rPr>
        <w:t xml:space="preserve"> oraz nadania Statutu Sołectwu </w:t>
      </w:r>
      <w:proofErr w:type="spellStart"/>
      <w:r w:rsidRPr="00207A24">
        <w:rPr>
          <w:rFonts w:asciiTheme="minorHAnsi" w:hAnsiTheme="minorHAnsi"/>
          <w:b/>
          <w:i/>
          <w:sz w:val="22"/>
          <w:szCs w:val="22"/>
          <w:lang w:val="pl-PL"/>
        </w:rPr>
        <w:t>Józefinowo</w:t>
      </w:r>
      <w:proofErr w:type="spellEnd"/>
      <w:r w:rsidRPr="00207A24">
        <w:rPr>
          <w:rFonts w:asciiTheme="minorHAnsi" w:hAnsiTheme="minorHAnsi"/>
          <w:b/>
          <w:i/>
          <w:sz w:val="22"/>
          <w:szCs w:val="22"/>
          <w:lang w:val="pl-PL"/>
        </w:rPr>
        <w:t xml:space="preserve"> i zmia</w:t>
      </w:r>
      <w:r w:rsidR="00451B7D" w:rsidRPr="00207A24">
        <w:rPr>
          <w:rFonts w:asciiTheme="minorHAnsi" w:hAnsiTheme="minorHAnsi"/>
          <w:b/>
          <w:i/>
          <w:sz w:val="22"/>
          <w:szCs w:val="22"/>
          <w:lang w:val="pl-PL"/>
        </w:rPr>
        <w:t>ny Statutu Sołectwa Parkowo,</w:t>
      </w:r>
    </w:p>
    <w:p w:rsidR="00917CD5" w:rsidRDefault="00451B7D" w:rsidP="00DE4247">
      <w:pPr>
        <w:pStyle w:val="NormalnyWeb"/>
        <w:rPr>
          <w:rFonts w:asciiTheme="minorHAnsi" w:hAnsiTheme="minorHAnsi"/>
          <w:sz w:val="22"/>
          <w:szCs w:val="22"/>
          <w:lang w:val="pl-PL"/>
        </w:rPr>
      </w:pPr>
      <w:r w:rsidRPr="00207A24">
        <w:rPr>
          <w:rFonts w:asciiTheme="minorHAnsi" w:hAnsiTheme="minorHAnsi"/>
          <w:b/>
          <w:i/>
          <w:sz w:val="22"/>
          <w:szCs w:val="22"/>
          <w:lang w:val="pl-PL"/>
        </w:rPr>
        <w:br/>
      </w:r>
      <w:r w:rsidR="00917CD5">
        <w:rPr>
          <w:rFonts w:asciiTheme="minorHAnsi" w:hAnsiTheme="minorHAnsi"/>
          <w:sz w:val="22"/>
          <w:szCs w:val="22"/>
          <w:lang w:val="pl-PL"/>
        </w:rPr>
        <w:t>Radni po krótkiej dyskusji wskazali kilka poprawek do niniejszego projektu.</w:t>
      </w:r>
    </w:p>
    <w:p w:rsidR="007A52AF" w:rsidRDefault="007725FF" w:rsidP="00DE4247">
      <w:pPr>
        <w:pStyle w:val="NormalnyWeb"/>
        <w:rPr>
          <w:rFonts w:asciiTheme="minorHAnsi" w:hAnsiTheme="minorHAnsi"/>
          <w:b/>
          <w:i/>
          <w:sz w:val="22"/>
          <w:szCs w:val="22"/>
          <w:lang w:val="pl-PL"/>
        </w:rPr>
      </w:pP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dodaje się paragraf 6 w brzmieniu: : "Uchwała wchodzi w życie 14 dni od ogłoszenia w Dzienniku Urzędowym Województwa Wielkopolskiego"..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 paragrafie 7 Statutu sołectwa Parkowo zmienia się 4 lata na 5 lat.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 paragrafie 8 w pkt 3 statutu sołectwa Parkowo zmienia się datę z 15 października na 30 września .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lastRenderedPageBreak/>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w paragrafie 8 w pkt 3 statutu sołectwa </w:t>
      </w:r>
      <w:proofErr w:type="spellStart"/>
      <w:r w:rsidRPr="00207A24">
        <w:rPr>
          <w:rFonts w:asciiTheme="minorHAnsi" w:hAnsiTheme="minorHAnsi"/>
          <w:sz w:val="22"/>
          <w:szCs w:val="22"/>
          <w:lang w:val="pl-PL"/>
        </w:rPr>
        <w:t>Józefinowo</w:t>
      </w:r>
      <w:proofErr w:type="spellEnd"/>
      <w:r w:rsidRPr="00207A24">
        <w:rPr>
          <w:rFonts w:asciiTheme="minorHAnsi" w:hAnsiTheme="minorHAnsi"/>
          <w:sz w:val="22"/>
          <w:szCs w:val="22"/>
          <w:lang w:val="pl-PL"/>
        </w:rPr>
        <w:t xml:space="preserve"> zmienia się datę z 15 października na 30 września .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001647C7">
        <w:rPr>
          <w:rFonts w:asciiTheme="minorHAnsi" w:hAnsiTheme="minorHAnsi"/>
          <w:sz w:val="22"/>
          <w:szCs w:val="22"/>
          <w:lang w:val="pl-PL"/>
        </w:rPr>
        <w:br/>
        <w:t xml:space="preserve">zmiana numeracji w </w:t>
      </w:r>
      <w:proofErr w:type="spellStart"/>
      <w:r w:rsidR="001647C7">
        <w:rPr>
          <w:rFonts w:asciiTheme="minorHAnsi" w:hAnsiTheme="minorHAnsi"/>
          <w:sz w:val="22"/>
          <w:szCs w:val="22"/>
          <w:lang w:val="pl-PL"/>
        </w:rPr>
        <w:t>pa</w:t>
      </w:r>
      <w:r w:rsidRPr="00207A24">
        <w:rPr>
          <w:rFonts w:asciiTheme="minorHAnsi" w:hAnsiTheme="minorHAnsi"/>
          <w:sz w:val="22"/>
          <w:szCs w:val="22"/>
          <w:lang w:val="pl-PL"/>
        </w:rPr>
        <w:t>ragr</w:t>
      </w:r>
      <w:proofErr w:type="spellEnd"/>
      <w:r w:rsidRPr="00207A24">
        <w:rPr>
          <w:rFonts w:asciiTheme="minorHAnsi" w:hAnsiTheme="minorHAnsi"/>
          <w:sz w:val="22"/>
          <w:szCs w:val="22"/>
          <w:lang w:val="pl-PL"/>
        </w:rPr>
        <w:t xml:space="preserve"> 8 po pkt 8 dokonuje się przenumerowania.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podziału Sołectwa Parkowo i utworzenie Sołectwa </w:t>
      </w:r>
      <w:proofErr w:type="spellStart"/>
      <w:r w:rsidRPr="00207A24">
        <w:rPr>
          <w:rFonts w:asciiTheme="minorHAnsi" w:hAnsiTheme="minorHAnsi"/>
          <w:sz w:val="22"/>
          <w:szCs w:val="22"/>
          <w:lang w:val="pl-PL"/>
        </w:rPr>
        <w:t>Józefinowo</w:t>
      </w:r>
      <w:proofErr w:type="spellEnd"/>
      <w:r w:rsidRPr="00207A24">
        <w:rPr>
          <w:rFonts w:asciiTheme="minorHAnsi" w:hAnsiTheme="minorHAnsi"/>
          <w:sz w:val="22"/>
          <w:szCs w:val="22"/>
          <w:lang w:val="pl-PL"/>
        </w:rPr>
        <w:t xml:space="preserve"> oraz nadania Statutu Sołectwu </w:t>
      </w:r>
      <w:proofErr w:type="spellStart"/>
      <w:r w:rsidRPr="00207A24">
        <w:rPr>
          <w:rFonts w:asciiTheme="minorHAnsi" w:hAnsiTheme="minorHAnsi"/>
          <w:sz w:val="22"/>
          <w:szCs w:val="22"/>
          <w:lang w:val="pl-PL"/>
        </w:rPr>
        <w:t>Józefinowo</w:t>
      </w:r>
      <w:proofErr w:type="spellEnd"/>
      <w:r w:rsidRPr="00207A24">
        <w:rPr>
          <w:rFonts w:asciiTheme="minorHAnsi" w:hAnsiTheme="minorHAnsi"/>
          <w:sz w:val="22"/>
          <w:szCs w:val="22"/>
          <w:lang w:val="pl-PL"/>
        </w:rPr>
        <w:t xml:space="preserve"> i zmiany Statutu Sołectwa Parkowo,.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Pr="00207A24">
        <w:rPr>
          <w:rFonts w:asciiTheme="minorHAnsi" w:hAnsiTheme="minorHAnsi"/>
          <w:sz w:val="22"/>
          <w:szCs w:val="22"/>
          <w:lang w:val="pl-PL"/>
        </w:rPr>
        <w:br/>
        <w:t>Rom</w:t>
      </w:r>
      <w:r w:rsidR="00451B7D" w:rsidRPr="00207A24">
        <w:rPr>
          <w:rFonts w:asciiTheme="minorHAnsi" w:hAnsiTheme="minorHAnsi"/>
          <w:sz w:val="22"/>
          <w:szCs w:val="22"/>
          <w:lang w:val="pl-PL"/>
        </w:rPr>
        <w:t xml:space="preserve">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h) emisji obligacji Gminy Rogoźno oraz określenia zasad ich</w:t>
      </w:r>
      <w:r w:rsidR="00451B7D" w:rsidRPr="00207A24">
        <w:rPr>
          <w:rFonts w:asciiTheme="minorHAnsi" w:hAnsiTheme="minorHAnsi"/>
          <w:b/>
          <w:i/>
          <w:sz w:val="22"/>
          <w:szCs w:val="22"/>
          <w:lang w:val="pl-PL"/>
        </w:rPr>
        <w:t xml:space="preserve"> zbywania, nabywania i wykupu</w:t>
      </w:r>
      <w:r w:rsidR="00917CD5">
        <w:rPr>
          <w:rFonts w:asciiTheme="minorHAnsi" w:hAnsiTheme="minorHAnsi"/>
          <w:b/>
          <w:i/>
          <w:sz w:val="22"/>
          <w:szCs w:val="22"/>
          <w:lang w:val="pl-PL"/>
        </w:rPr>
        <w:t>,</w:t>
      </w:r>
    </w:p>
    <w:p w:rsidR="007A52AF" w:rsidRDefault="007A52AF" w:rsidP="00DE4247">
      <w:pPr>
        <w:pStyle w:val="NormalnyWeb"/>
        <w:rPr>
          <w:rFonts w:asciiTheme="minorHAnsi" w:hAnsiTheme="minorHAnsi"/>
          <w:sz w:val="22"/>
          <w:szCs w:val="22"/>
          <w:lang w:val="pl-PL"/>
        </w:rPr>
      </w:pPr>
      <w:r w:rsidRPr="007A52AF">
        <w:rPr>
          <w:rFonts w:asciiTheme="minorHAnsi" w:hAnsiTheme="minorHAnsi"/>
          <w:sz w:val="22"/>
          <w:szCs w:val="22"/>
          <w:lang w:val="pl-PL"/>
        </w:rPr>
        <w:t>Pan radny Wojciechowski zapytał, czy jest konieczna emis</w:t>
      </w:r>
      <w:r>
        <w:rPr>
          <w:rFonts w:asciiTheme="minorHAnsi" w:hAnsiTheme="minorHAnsi"/>
          <w:sz w:val="22"/>
          <w:szCs w:val="22"/>
          <w:lang w:val="pl-PL"/>
        </w:rPr>
        <w:t>ja obligacji w dniu dzisiejszym lub ewentualnie czy istnieje możliwość zastąpienia tą emisję wolnymi środkami?, ponieważ istnieje obawa o stan finansów na przyszłość?</w:t>
      </w:r>
    </w:p>
    <w:p w:rsidR="0027619E" w:rsidRDefault="007A52AF" w:rsidP="00DE4247">
      <w:pPr>
        <w:pStyle w:val="NormalnyWeb"/>
        <w:rPr>
          <w:rFonts w:asciiTheme="minorHAnsi" w:hAnsiTheme="minorHAnsi"/>
          <w:sz w:val="22"/>
          <w:szCs w:val="22"/>
          <w:lang w:val="pl-PL"/>
        </w:rPr>
      </w:pPr>
      <w:r>
        <w:rPr>
          <w:rFonts w:asciiTheme="minorHAnsi" w:hAnsiTheme="minorHAnsi"/>
          <w:sz w:val="22"/>
          <w:szCs w:val="22"/>
          <w:lang w:val="pl-PL"/>
        </w:rPr>
        <w:t xml:space="preserve">Pani skarbnik wyjaśniła, iż specjalnie przytoczyła paragraf 2, który mówi na co przeznacza się środki z uchwały, jeżeli chodzi o wolne środki – to pozostała kwota 850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w:t>
      </w:r>
      <w:r w:rsidR="00075D68">
        <w:rPr>
          <w:rFonts w:asciiTheme="minorHAnsi" w:hAnsiTheme="minorHAnsi"/>
          <w:sz w:val="22"/>
          <w:szCs w:val="22"/>
          <w:lang w:val="pl-PL"/>
        </w:rPr>
        <w:t xml:space="preserve">. Pani skarbnik zaznaczyła, iż na poprzedniej sesji mówiła o tym, że nie można ruszać wolnych </w:t>
      </w:r>
      <w:r w:rsidR="0027619E">
        <w:rPr>
          <w:rFonts w:asciiTheme="minorHAnsi" w:hAnsiTheme="minorHAnsi"/>
          <w:sz w:val="22"/>
          <w:szCs w:val="22"/>
          <w:lang w:val="pl-PL"/>
        </w:rPr>
        <w:t>środków, a pan radny Wojciechow</w:t>
      </w:r>
      <w:r w:rsidR="00075D68">
        <w:rPr>
          <w:rFonts w:asciiTheme="minorHAnsi" w:hAnsiTheme="minorHAnsi"/>
          <w:sz w:val="22"/>
          <w:szCs w:val="22"/>
          <w:lang w:val="pl-PL"/>
        </w:rPr>
        <w:t xml:space="preserve">ski złożył wtedy propozycję na 200 </w:t>
      </w:r>
      <w:proofErr w:type="spellStart"/>
      <w:r w:rsidR="00075D68">
        <w:rPr>
          <w:rFonts w:asciiTheme="minorHAnsi" w:hAnsiTheme="minorHAnsi"/>
          <w:sz w:val="22"/>
          <w:szCs w:val="22"/>
          <w:lang w:val="pl-PL"/>
        </w:rPr>
        <w:t>tys</w:t>
      </w:r>
      <w:proofErr w:type="spellEnd"/>
      <w:r w:rsidR="00075D68">
        <w:rPr>
          <w:rFonts w:asciiTheme="minorHAnsi" w:hAnsiTheme="minorHAnsi"/>
          <w:sz w:val="22"/>
          <w:szCs w:val="22"/>
          <w:lang w:val="pl-PL"/>
        </w:rPr>
        <w:t xml:space="preserve"> zł</w:t>
      </w:r>
      <w:r>
        <w:rPr>
          <w:rFonts w:asciiTheme="minorHAnsi" w:hAnsiTheme="minorHAnsi"/>
          <w:b/>
          <w:i/>
          <w:sz w:val="22"/>
          <w:szCs w:val="22"/>
          <w:lang w:val="pl-PL"/>
        </w:rPr>
        <w:t xml:space="preserve"> </w:t>
      </w:r>
      <w:r w:rsidR="00075D68">
        <w:rPr>
          <w:rFonts w:asciiTheme="minorHAnsi" w:hAnsiTheme="minorHAnsi"/>
          <w:b/>
          <w:i/>
          <w:sz w:val="22"/>
          <w:szCs w:val="22"/>
          <w:lang w:val="pl-PL"/>
        </w:rPr>
        <w:t xml:space="preserve">– </w:t>
      </w:r>
      <w:r w:rsidR="00075D68">
        <w:rPr>
          <w:rFonts w:asciiTheme="minorHAnsi" w:hAnsiTheme="minorHAnsi"/>
          <w:sz w:val="22"/>
          <w:szCs w:val="22"/>
          <w:lang w:val="pl-PL"/>
        </w:rPr>
        <w:t>pani skarbnik poprosiła by uważniej śledzić to co się mówi na komisjach.</w:t>
      </w:r>
    </w:p>
    <w:p w:rsidR="0027619E" w:rsidRDefault="0027619E" w:rsidP="00DE4247">
      <w:pPr>
        <w:pStyle w:val="NormalnyWeb"/>
        <w:rPr>
          <w:rFonts w:asciiTheme="minorHAnsi" w:hAnsiTheme="minorHAnsi"/>
          <w:sz w:val="22"/>
          <w:szCs w:val="22"/>
          <w:lang w:val="pl-PL"/>
        </w:rPr>
      </w:pPr>
      <w:r>
        <w:rPr>
          <w:rFonts w:asciiTheme="minorHAnsi" w:hAnsiTheme="minorHAnsi"/>
          <w:sz w:val="22"/>
          <w:szCs w:val="22"/>
          <w:lang w:val="pl-PL"/>
        </w:rPr>
        <w:t>Pan radny Kutka poprosił o wyjaśnienie paragrafu 1 o braku zabezpieczenia obligacji?</w:t>
      </w:r>
    </w:p>
    <w:p w:rsidR="0027619E" w:rsidRDefault="0027619E" w:rsidP="00DE4247">
      <w:pPr>
        <w:pStyle w:val="NormalnyWeb"/>
        <w:rPr>
          <w:rFonts w:asciiTheme="minorHAnsi" w:hAnsiTheme="minorHAnsi"/>
          <w:sz w:val="22"/>
          <w:szCs w:val="22"/>
          <w:lang w:val="pl-PL"/>
        </w:rPr>
      </w:pPr>
      <w:r>
        <w:rPr>
          <w:rFonts w:asciiTheme="minorHAnsi" w:hAnsiTheme="minorHAnsi"/>
          <w:sz w:val="22"/>
          <w:szCs w:val="22"/>
          <w:lang w:val="pl-PL"/>
        </w:rPr>
        <w:lastRenderedPageBreak/>
        <w:t>Pani Ławniczak wyjaśniła, że są to papiery wartościowe, które nie podlegają ubezpieczeniu, bo</w:t>
      </w:r>
      <w:r w:rsidR="00360D2F">
        <w:rPr>
          <w:rFonts w:asciiTheme="minorHAnsi" w:hAnsiTheme="minorHAnsi"/>
          <w:sz w:val="22"/>
          <w:szCs w:val="22"/>
          <w:lang w:val="pl-PL"/>
        </w:rPr>
        <w:t xml:space="preserve"> ubezpieczenia się kredyty i poż</w:t>
      </w:r>
      <w:r>
        <w:rPr>
          <w:rFonts w:asciiTheme="minorHAnsi" w:hAnsiTheme="minorHAnsi"/>
          <w:sz w:val="22"/>
          <w:szCs w:val="22"/>
          <w:lang w:val="pl-PL"/>
        </w:rPr>
        <w:t>yczki.</w:t>
      </w:r>
    </w:p>
    <w:p w:rsidR="0027619E" w:rsidRDefault="0027619E" w:rsidP="00DE4247">
      <w:pPr>
        <w:pStyle w:val="NormalnyWeb"/>
        <w:rPr>
          <w:rFonts w:asciiTheme="minorHAnsi" w:hAnsiTheme="minorHAnsi"/>
          <w:sz w:val="22"/>
          <w:szCs w:val="22"/>
          <w:lang w:val="pl-PL"/>
        </w:rPr>
      </w:pPr>
      <w:r>
        <w:rPr>
          <w:rFonts w:asciiTheme="minorHAnsi" w:hAnsiTheme="minorHAnsi"/>
          <w:sz w:val="22"/>
          <w:szCs w:val="22"/>
          <w:lang w:val="pl-PL"/>
        </w:rPr>
        <w:t>Radny dodał, iż burmistrz wspominał, że środki będą potrzebne na termomodernizację na budowę dróg i zapytał co to ma wspólnego z paragrafem 2?</w:t>
      </w:r>
    </w:p>
    <w:p w:rsidR="00935D21" w:rsidRDefault="0027619E" w:rsidP="00DE4247">
      <w:pPr>
        <w:pStyle w:val="NormalnyWeb"/>
        <w:rPr>
          <w:rFonts w:asciiTheme="minorHAnsi" w:hAnsiTheme="minorHAnsi"/>
          <w:sz w:val="22"/>
          <w:szCs w:val="22"/>
          <w:lang w:val="pl-PL"/>
        </w:rPr>
      </w:pPr>
      <w:r>
        <w:rPr>
          <w:rFonts w:asciiTheme="minorHAnsi" w:hAnsiTheme="minorHAnsi"/>
          <w:sz w:val="22"/>
          <w:szCs w:val="22"/>
          <w:lang w:val="pl-PL"/>
        </w:rPr>
        <w:t xml:space="preserve">Pani skarbnik, powiedziała, że są zaciągnięte zobowiązania – są to kredyty i pożyczki i deficyt na tą chwile wynosi 4 mln 800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 a środki z emisji obligacji zostaną też przeznaczone na inwestycje. Poza tym obligacje </w:t>
      </w:r>
      <w:proofErr w:type="spellStart"/>
      <w:r>
        <w:rPr>
          <w:rFonts w:asciiTheme="minorHAnsi" w:hAnsiTheme="minorHAnsi"/>
          <w:sz w:val="22"/>
          <w:szCs w:val="22"/>
          <w:lang w:val="pl-PL"/>
        </w:rPr>
        <w:t>sa</w:t>
      </w:r>
      <w:proofErr w:type="spellEnd"/>
      <w:r>
        <w:rPr>
          <w:rFonts w:asciiTheme="minorHAnsi" w:hAnsiTheme="minorHAnsi"/>
          <w:sz w:val="22"/>
          <w:szCs w:val="22"/>
          <w:lang w:val="pl-PL"/>
        </w:rPr>
        <w:t xml:space="preserve"> tak podzielone, że mogą być uruchomione w zależności od zapotrzebowania.</w:t>
      </w:r>
    </w:p>
    <w:p w:rsidR="00935D21" w:rsidRDefault="00935D21" w:rsidP="00DE4247">
      <w:pPr>
        <w:pStyle w:val="NormalnyWeb"/>
        <w:rPr>
          <w:rFonts w:asciiTheme="minorHAnsi" w:hAnsiTheme="minorHAnsi"/>
          <w:sz w:val="22"/>
          <w:szCs w:val="22"/>
          <w:lang w:val="pl-PL"/>
        </w:rPr>
      </w:pPr>
      <w:r>
        <w:rPr>
          <w:rFonts w:asciiTheme="minorHAnsi" w:hAnsiTheme="minorHAnsi"/>
          <w:sz w:val="22"/>
          <w:szCs w:val="22"/>
          <w:lang w:val="pl-PL"/>
        </w:rPr>
        <w:t>Radny Janus zapytał jakie dokonano zabiegi na oświatę, że należy dołożyć do oświaty 1,5 mln zł?</w:t>
      </w:r>
    </w:p>
    <w:p w:rsidR="00935D21" w:rsidRDefault="00935D21" w:rsidP="00DE4247">
      <w:pPr>
        <w:pStyle w:val="NormalnyWeb"/>
        <w:rPr>
          <w:rFonts w:asciiTheme="minorHAnsi" w:hAnsiTheme="minorHAnsi"/>
          <w:sz w:val="22"/>
          <w:szCs w:val="22"/>
          <w:lang w:val="pl-PL"/>
        </w:rPr>
      </w:pPr>
      <w:r>
        <w:rPr>
          <w:rFonts w:asciiTheme="minorHAnsi" w:hAnsiTheme="minorHAnsi"/>
          <w:sz w:val="22"/>
          <w:szCs w:val="22"/>
          <w:lang w:val="pl-PL"/>
        </w:rPr>
        <w:t>Pani skarbnik poinformowała, że 1,5 mln zł to są oszczędności.</w:t>
      </w:r>
    </w:p>
    <w:p w:rsidR="00360D2F" w:rsidRDefault="00360D2F" w:rsidP="00DE4247">
      <w:pPr>
        <w:pStyle w:val="NormalnyWeb"/>
        <w:rPr>
          <w:rFonts w:asciiTheme="minorHAnsi" w:hAnsiTheme="minorHAnsi"/>
          <w:sz w:val="22"/>
          <w:szCs w:val="22"/>
          <w:lang w:val="pl-PL"/>
        </w:rPr>
      </w:pPr>
      <w:r>
        <w:rPr>
          <w:rFonts w:asciiTheme="minorHAnsi" w:hAnsiTheme="minorHAnsi"/>
          <w:sz w:val="22"/>
          <w:szCs w:val="22"/>
          <w:lang w:val="pl-PL"/>
        </w:rPr>
        <w:t>Radny Kupidura zapytał się, czym różnią się obligacje od zaciągnięcia kolejnego kredytu?</w:t>
      </w:r>
      <w:r w:rsidR="00F82D01">
        <w:rPr>
          <w:rFonts w:asciiTheme="minorHAnsi" w:hAnsiTheme="minorHAnsi"/>
          <w:sz w:val="22"/>
          <w:szCs w:val="22"/>
          <w:lang w:val="pl-PL"/>
        </w:rPr>
        <w:t xml:space="preserve"> Pani Irena Ławniczak, powiedziała, że na komisji było przedstawione, że kwota z obligacji jest do zbilansowania budżetu, poza tym obligacje są lepszym wyjściem, ponieważ spłata nie musi być od zaraz, ponieważ ich spłata jest odroczona w określonym terminie.</w:t>
      </w:r>
    </w:p>
    <w:p w:rsidR="004369E4" w:rsidRDefault="007725FF" w:rsidP="00DE4247">
      <w:pPr>
        <w:pStyle w:val="NormalnyWeb"/>
        <w:rPr>
          <w:rFonts w:asciiTheme="minorHAnsi" w:hAnsiTheme="minorHAnsi"/>
          <w:sz w:val="22"/>
          <w:szCs w:val="22"/>
          <w:lang w:val="pl-PL"/>
        </w:rPr>
      </w:pPr>
      <w:r w:rsidRPr="00207A24">
        <w:rPr>
          <w:rFonts w:asciiTheme="minorHAnsi" w:hAnsiTheme="minorHAnsi"/>
          <w:b/>
          <w:i/>
          <w:sz w:val="22"/>
          <w:szCs w:val="22"/>
          <w:lang w:val="pl-PL"/>
        </w:rPr>
        <w:br/>
      </w:r>
      <w:r w:rsidRPr="00207A24">
        <w:rPr>
          <w:rFonts w:asciiTheme="minorHAnsi" w:hAnsiTheme="minorHAnsi"/>
          <w:b/>
          <w: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emisji obligacji Gminy Rogoźno oraz określenia zasad ich zbywania, nabywania i wykupu.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9, PRZECIW: 0, WSTRZYMUJĘ SIĘ: 4,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(9)</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WSTRZYMUJĘ SIĘ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 xml:space="preserve">i) zmian w budżecie Gminy Rogoźno </w:t>
      </w:r>
      <w:r w:rsidR="00451B7D" w:rsidRPr="00207A24">
        <w:rPr>
          <w:rFonts w:asciiTheme="minorHAnsi" w:hAnsiTheme="minorHAnsi"/>
          <w:b/>
          <w:i/>
          <w:sz w:val="22"/>
          <w:szCs w:val="22"/>
          <w:lang w:val="pl-PL"/>
        </w:rPr>
        <w:t>na rok 2020,</w:t>
      </w:r>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1.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2.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3.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4,.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5.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t>)</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6.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Pr="00207A24">
        <w:rPr>
          <w:rFonts w:asciiTheme="minorHAnsi" w:hAnsiTheme="minorHAnsi"/>
          <w:sz w:val="22"/>
          <w:szCs w:val="22"/>
          <w:lang w:val="pl-PL"/>
        </w:rPr>
        <w:br/>
        <w:t>Roman Kinach , Hube</w:t>
      </w:r>
      <w:r w:rsidR="00451B7D" w:rsidRPr="00207A24">
        <w:rPr>
          <w:rFonts w:asciiTheme="minorHAnsi" w:hAnsiTheme="minorHAnsi"/>
          <w:sz w:val="22"/>
          <w:szCs w:val="22"/>
          <w:lang w:val="pl-PL"/>
        </w:rPr>
        <w:t xml:space="preserv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7.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8.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Jarosław Łatka</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9.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Jarosław Łatka</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lastRenderedPageBreak/>
        <w:t>Głosowano w sprawie:</w:t>
      </w:r>
      <w:r w:rsidRPr="00207A24">
        <w:rPr>
          <w:rFonts w:asciiTheme="minorHAnsi" w:hAnsiTheme="minorHAnsi"/>
          <w:sz w:val="22"/>
          <w:szCs w:val="22"/>
          <w:lang w:val="pl-PL"/>
        </w:rPr>
        <w:br/>
        <w:t xml:space="preserve">autopoprawki nr 10,.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Jarosław Łatka</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11,.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Jarosław Łatka</w:t>
      </w:r>
      <w:r w:rsidRPr="00207A24">
        <w:rPr>
          <w:rFonts w:asciiTheme="minorHAnsi" w:hAnsiTheme="minorHAnsi"/>
          <w:sz w:val="22"/>
          <w:szCs w:val="22"/>
          <w:lang w:val="pl-PL"/>
        </w:rPr>
        <w:br/>
        <w:t>NIEOBECNI (2)</w:t>
      </w:r>
      <w:r w:rsidR="0027619E">
        <w:rPr>
          <w:rFonts w:asciiTheme="minorHAnsi" w:hAnsiTheme="minorHAnsi"/>
          <w:sz w:val="22"/>
          <w:szCs w:val="22"/>
          <w:lang w:val="pl-PL"/>
        </w:rPr>
        <w:br/>
        <w:t xml:space="preserve">Roman Kinach , Hubert </w:t>
      </w:r>
      <w:proofErr w:type="spellStart"/>
      <w:r w:rsidR="0027619E">
        <w:rPr>
          <w:rFonts w:asciiTheme="minorHAnsi" w:hAnsiTheme="minorHAnsi"/>
          <w:sz w:val="22"/>
          <w:szCs w:val="22"/>
          <w:lang w:val="pl-PL"/>
        </w:rPr>
        <w:t>Kuszak</w:t>
      </w:r>
      <w:proofErr w:type="spellEnd"/>
      <w:r w:rsidR="0027619E">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12.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Jarosław Łatka</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zmiany </w:t>
      </w:r>
      <w:proofErr w:type="spellStart"/>
      <w:r w:rsidRPr="00207A24">
        <w:rPr>
          <w:rFonts w:asciiTheme="minorHAnsi" w:hAnsiTheme="minorHAnsi"/>
          <w:sz w:val="22"/>
          <w:szCs w:val="22"/>
          <w:lang w:val="pl-PL"/>
        </w:rPr>
        <w:t>błednego</w:t>
      </w:r>
      <w:proofErr w:type="spellEnd"/>
      <w:r w:rsidRPr="00207A24">
        <w:rPr>
          <w:rFonts w:asciiTheme="minorHAnsi" w:hAnsiTheme="minorHAnsi"/>
          <w:sz w:val="22"/>
          <w:szCs w:val="22"/>
          <w:lang w:val="pl-PL"/>
        </w:rPr>
        <w:t xml:space="preserve"> zapisu zamiast zwiększyć plan dochodów - zwiększyć plan wydatków,.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r>
      <w:r w:rsidRPr="00207A24">
        <w:rPr>
          <w:rFonts w:asciiTheme="minorHAnsi" w:hAnsiTheme="minorHAnsi"/>
          <w:sz w:val="22"/>
          <w:szCs w:val="22"/>
          <w:lang w:val="pl-PL"/>
        </w:rPr>
        <w:lastRenderedPageBreak/>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13.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zamiast zwiększyć plan dochodów na zwiększyć plan wydatków,.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autopoprawki nr 14.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13, PRZECIW: 0, WSTRZYMUJĘ SIĘ: 0, BRAK GŁOSU: 0,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(13)</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Jarosław Łatka,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(2)</w:t>
      </w:r>
      <w:r w:rsidRPr="00207A24">
        <w:rPr>
          <w:rFonts w:asciiTheme="minorHAnsi" w:hAnsiTheme="minorHAnsi"/>
          <w:sz w:val="22"/>
          <w:szCs w:val="22"/>
          <w:lang w:val="pl-PL"/>
        </w:rPr>
        <w:br/>
        <w:t xml:space="preserve">Roman Kinach , </w:t>
      </w:r>
      <w:r w:rsidR="00451B7D" w:rsidRPr="00207A24">
        <w:rPr>
          <w:rFonts w:asciiTheme="minorHAnsi" w:hAnsiTheme="minorHAnsi"/>
          <w:sz w:val="22"/>
          <w:szCs w:val="22"/>
          <w:lang w:val="pl-PL"/>
        </w:rPr>
        <w:t xml:space="preserve">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zwiększa się środki w dziale 630 w </w:t>
      </w:r>
      <w:proofErr w:type="spellStart"/>
      <w:r w:rsidRPr="00207A24">
        <w:rPr>
          <w:rFonts w:asciiTheme="minorHAnsi" w:hAnsiTheme="minorHAnsi"/>
          <w:sz w:val="22"/>
          <w:szCs w:val="22"/>
          <w:lang w:val="pl-PL"/>
        </w:rPr>
        <w:t>rodz</w:t>
      </w:r>
      <w:proofErr w:type="spellEnd"/>
      <w:r w:rsidRPr="00207A24">
        <w:rPr>
          <w:rFonts w:asciiTheme="minorHAnsi" w:hAnsiTheme="minorHAnsi"/>
          <w:sz w:val="22"/>
          <w:szCs w:val="22"/>
          <w:lang w:val="pl-PL"/>
        </w:rPr>
        <w:t xml:space="preserve"> 63095 par 6050 o kwotę 50 </w:t>
      </w:r>
      <w:proofErr w:type="spellStart"/>
      <w:r w:rsidRPr="00207A24">
        <w:rPr>
          <w:rFonts w:asciiTheme="minorHAnsi" w:hAnsiTheme="minorHAnsi"/>
          <w:sz w:val="22"/>
          <w:szCs w:val="22"/>
          <w:lang w:val="pl-PL"/>
        </w:rPr>
        <w:t>tys</w:t>
      </w:r>
      <w:proofErr w:type="spellEnd"/>
      <w:r w:rsidRPr="00207A24">
        <w:rPr>
          <w:rFonts w:asciiTheme="minorHAnsi" w:hAnsiTheme="minorHAnsi"/>
          <w:sz w:val="22"/>
          <w:szCs w:val="22"/>
          <w:lang w:val="pl-PL"/>
        </w:rPr>
        <w:t xml:space="preserve"> zł na budowę placu zabaw w Owieczkach, zmniejsza się środki o kwotę 50 </w:t>
      </w:r>
      <w:proofErr w:type="spellStart"/>
      <w:r w:rsidRPr="00207A24">
        <w:rPr>
          <w:rFonts w:asciiTheme="minorHAnsi" w:hAnsiTheme="minorHAnsi"/>
          <w:sz w:val="22"/>
          <w:szCs w:val="22"/>
          <w:lang w:val="pl-PL"/>
        </w:rPr>
        <w:t>tys</w:t>
      </w:r>
      <w:proofErr w:type="spellEnd"/>
      <w:r w:rsidRPr="00207A24">
        <w:rPr>
          <w:rFonts w:asciiTheme="minorHAnsi" w:hAnsiTheme="minorHAnsi"/>
          <w:sz w:val="22"/>
          <w:szCs w:val="22"/>
          <w:lang w:val="pl-PL"/>
        </w:rPr>
        <w:t xml:space="preserve"> zł w dziale 900 rodz. 90001 par 6050, (wniosek radnego Janusa). </w:t>
      </w:r>
      <w:r w:rsidRPr="00207A24">
        <w:rPr>
          <w:rFonts w:asciiTheme="minorHAnsi" w:hAnsiTheme="minorHAnsi"/>
          <w:sz w:val="22"/>
          <w:szCs w:val="22"/>
          <w:lang w:val="pl-PL"/>
        </w:rPr>
        <w:br/>
      </w:r>
    </w:p>
    <w:p w:rsidR="004369E4" w:rsidRDefault="004369E4" w:rsidP="00DE4247">
      <w:pPr>
        <w:pStyle w:val="NormalnyWeb"/>
        <w:rPr>
          <w:rFonts w:asciiTheme="minorHAnsi" w:hAnsiTheme="minorHAnsi"/>
          <w:sz w:val="22"/>
          <w:szCs w:val="22"/>
          <w:lang w:val="pl-PL"/>
        </w:rPr>
      </w:pPr>
      <w:r>
        <w:rPr>
          <w:rFonts w:asciiTheme="minorHAnsi" w:hAnsiTheme="minorHAnsi"/>
          <w:sz w:val="22"/>
          <w:szCs w:val="22"/>
          <w:lang w:val="pl-PL"/>
        </w:rPr>
        <w:t xml:space="preserve">Pan radny Paweł Wojciechowski poprosił radnych o ponowne przemyślenie tej propozycji, ponieważ place ten ma </w:t>
      </w:r>
      <w:proofErr w:type="spellStart"/>
      <w:r>
        <w:rPr>
          <w:rFonts w:asciiTheme="minorHAnsi" w:hAnsiTheme="minorHAnsi"/>
          <w:sz w:val="22"/>
          <w:szCs w:val="22"/>
          <w:lang w:val="pl-PL"/>
        </w:rPr>
        <w:t>służyc</w:t>
      </w:r>
      <w:proofErr w:type="spellEnd"/>
      <w:r>
        <w:rPr>
          <w:rFonts w:asciiTheme="minorHAnsi" w:hAnsiTheme="minorHAnsi"/>
          <w:sz w:val="22"/>
          <w:szCs w:val="22"/>
          <w:lang w:val="pl-PL"/>
        </w:rPr>
        <w:t xml:space="preserve"> dzieciom.</w:t>
      </w:r>
    </w:p>
    <w:p w:rsidR="004369E4" w:rsidRDefault="004369E4" w:rsidP="00DE4247">
      <w:pPr>
        <w:pStyle w:val="NormalnyWeb"/>
        <w:rPr>
          <w:rFonts w:asciiTheme="minorHAnsi" w:hAnsiTheme="minorHAnsi"/>
          <w:sz w:val="22"/>
          <w:szCs w:val="22"/>
          <w:lang w:val="pl-PL"/>
        </w:rPr>
      </w:pPr>
      <w:r>
        <w:rPr>
          <w:rFonts w:asciiTheme="minorHAnsi" w:hAnsiTheme="minorHAnsi"/>
          <w:sz w:val="22"/>
          <w:szCs w:val="22"/>
          <w:lang w:val="pl-PL"/>
        </w:rPr>
        <w:lastRenderedPageBreak/>
        <w:t xml:space="preserve">Pan radny  </w:t>
      </w:r>
      <w:proofErr w:type="spellStart"/>
      <w:r>
        <w:rPr>
          <w:rFonts w:asciiTheme="minorHAnsi" w:hAnsiTheme="minorHAnsi"/>
          <w:sz w:val="22"/>
          <w:szCs w:val="22"/>
          <w:lang w:val="pl-PL"/>
        </w:rPr>
        <w:t>radny</w:t>
      </w:r>
      <w:proofErr w:type="spellEnd"/>
      <w:r>
        <w:rPr>
          <w:rFonts w:asciiTheme="minorHAnsi" w:hAnsiTheme="minorHAnsi"/>
          <w:sz w:val="22"/>
          <w:szCs w:val="22"/>
          <w:lang w:val="pl-PL"/>
        </w:rPr>
        <w:t xml:space="preserve"> Kutką poparł złożony  wniosek przedmówcy.</w:t>
      </w:r>
    </w:p>
    <w:p w:rsidR="006D7D33" w:rsidRDefault="006D7D33" w:rsidP="00DE4247">
      <w:pPr>
        <w:pStyle w:val="NormalnyWeb"/>
        <w:rPr>
          <w:rFonts w:asciiTheme="minorHAnsi" w:hAnsiTheme="minorHAnsi"/>
          <w:sz w:val="22"/>
          <w:szCs w:val="22"/>
          <w:lang w:val="pl-PL"/>
        </w:rPr>
      </w:pPr>
      <w:r>
        <w:rPr>
          <w:rFonts w:asciiTheme="minorHAnsi" w:hAnsiTheme="minorHAnsi"/>
          <w:sz w:val="22"/>
          <w:szCs w:val="22"/>
          <w:lang w:val="pl-PL"/>
        </w:rPr>
        <w:t>Radny Wojciechowski powiedział, że radni powinni zrozumieć błędy z sesji kwietniowej i je naprawić i dodał, iż liczy na rozsądek i poparcie wniosku.</w:t>
      </w:r>
    </w:p>
    <w:p w:rsidR="002F2CF8" w:rsidRPr="00F24AC0" w:rsidRDefault="007725FF" w:rsidP="00DE4247">
      <w:pPr>
        <w:pStyle w:val="NormalnyWeb"/>
        <w:rPr>
          <w:rFonts w:asciiTheme="minorHAnsi" w:hAnsiTheme="minorHAnsi"/>
          <w:sz w:val="22"/>
          <w:szCs w:val="22"/>
          <w:lang w:val="pl-PL"/>
        </w:rPr>
      </w:pP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4, PRZECIW: 8, WSTRZYMUJĘ SIĘ: 0, BRAK GŁOSU: 1, NIEOBECNI: 2</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(4)</w:t>
      </w:r>
      <w:r w:rsidRPr="00207A24">
        <w:rPr>
          <w:rFonts w:asciiTheme="minorHAnsi" w:hAnsiTheme="minorHAnsi"/>
          <w:sz w:val="22"/>
          <w:szCs w:val="22"/>
          <w:lang w:val="pl-PL"/>
        </w:rPr>
        <w:br/>
        <w:t>Henryk Janus, Sebastian Mirosław Kupidura, Maciej Adam Kutka, Paweł Wojciechowski</w:t>
      </w:r>
      <w:r w:rsidRPr="00207A24">
        <w:rPr>
          <w:rFonts w:asciiTheme="minorHAnsi" w:hAnsiTheme="minorHAnsi"/>
          <w:sz w:val="22"/>
          <w:szCs w:val="22"/>
          <w:lang w:val="pl-PL"/>
        </w:rPr>
        <w:br/>
        <w:t>PRZECIW (8)</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BRAK GŁOSU (1)</w:t>
      </w:r>
      <w:r w:rsidRPr="00207A24">
        <w:rPr>
          <w:rFonts w:asciiTheme="minorHAnsi" w:hAnsiTheme="minorHAnsi"/>
          <w:sz w:val="22"/>
          <w:szCs w:val="22"/>
          <w:lang w:val="pl-PL"/>
        </w:rPr>
        <w:br/>
        <w:t>Jarosław Łatka</w:t>
      </w:r>
      <w:r w:rsidRPr="00207A24">
        <w:rPr>
          <w:rFonts w:asciiTheme="minorHAnsi" w:hAnsiTheme="minorHAnsi"/>
          <w:sz w:val="22"/>
          <w:szCs w:val="22"/>
          <w:lang w:val="pl-PL"/>
        </w:rPr>
        <w:br/>
        <w:t>NIEOBECNI (2)</w:t>
      </w:r>
      <w:r w:rsidR="00451B7D" w:rsidRPr="00207A24">
        <w:rPr>
          <w:rFonts w:asciiTheme="minorHAnsi" w:hAnsiTheme="minorHAnsi"/>
          <w:sz w:val="22"/>
          <w:szCs w:val="22"/>
          <w:lang w:val="pl-PL"/>
        </w:rPr>
        <w:br/>
        <w:t xml:space="preserve">Roman Kinach , Hubert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zmian w budżecie Gminy Rogoźno na rok 2020,.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11, PRZECIW: 0, WSTRZYMUJĘ SIĘ: 1, BRAK GŁOSU: 0, NIEOBECNI: 3</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(11)</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WSTRZYMUJĘ SIĘ (1)</w:t>
      </w:r>
      <w:r w:rsidRPr="00207A24">
        <w:rPr>
          <w:rFonts w:asciiTheme="minorHAnsi" w:hAnsiTheme="minorHAnsi"/>
          <w:sz w:val="22"/>
          <w:szCs w:val="22"/>
          <w:lang w:val="pl-PL"/>
        </w:rPr>
        <w:br/>
        <w:t>Henryk Janus</w:t>
      </w:r>
      <w:r w:rsidRPr="00207A24">
        <w:rPr>
          <w:rFonts w:asciiTheme="minorHAnsi" w:hAnsiTheme="minorHAnsi"/>
          <w:sz w:val="22"/>
          <w:szCs w:val="22"/>
          <w:lang w:val="pl-PL"/>
        </w:rPr>
        <w:br/>
        <w:t>NIEOBECNI (3)</w:t>
      </w:r>
      <w:r w:rsidRPr="00207A24">
        <w:rPr>
          <w:rFonts w:asciiTheme="minorHAnsi" w:hAnsiTheme="minorHAnsi"/>
          <w:sz w:val="22"/>
          <w:szCs w:val="22"/>
          <w:lang w:val="pl-PL"/>
        </w:rPr>
        <w:br/>
        <w:t>Roman Kinach , H</w:t>
      </w:r>
      <w:r w:rsidR="00451B7D" w:rsidRPr="00207A24">
        <w:rPr>
          <w:rFonts w:asciiTheme="minorHAnsi" w:hAnsiTheme="minorHAnsi"/>
          <w:sz w:val="22"/>
          <w:szCs w:val="22"/>
          <w:lang w:val="pl-PL"/>
        </w:rPr>
        <w:t xml:space="preserve">ubert </w:t>
      </w:r>
      <w:proofErr w:type="spellStart"/>
      <w:r w:rsidR="00451B7D" w:rsidRPr="00207A24">
        <w:rPr>
          <w:rFonts w:asciiTheme="minorHAnsi" w:hAnsiTheme="minorHAnsi"/>
          <w:sz w:val="22"/>
          <w:szCs w:val="22"/>
          <w:lang w:val="pl-PL"/>
        </w:rPr>
        <w:t>Kuszak</w:t>
      </w:r>
      <w:proofErr w:type="spellEnd"/>
      <w:r w:rsidR="00451B7D" w:rsidRPr="00207A24">
        <w:rPr>
          <w:rFonts w:asciiTheme="minorHAnsi" w:hAnsiTheme="minorHAnsi"/>
          <w:sz w:val="22"/>
          <w:szCs w:val="22"/>
          <w:lang w:val="pl-PL"/>
        </w:rPr>
        <w:t>, Jarosław Łatka</w:t>
      </w:r>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j) z</w:t>
      </w:r>
      <w:r w:rsidR="00451B7D" w:rsidRPr="00207A24">
        <w:rPr>
          <w:rFonts w:asciiTheme="minorHAnsi" w:hAnsiTheme="minorHAnsi"/>
          <w:b/>
          <w:i/>
          <w:sz w:val="22"/>
          <w:szCs w:val="22"/>
          <w:lang w:val="pl-PL"/>
        </w:rPr>
        <w:t>mian w WPF na lata 2020-2037</w:t>
      </w:r>
      <w:r w:rsidR="00451B7D" w:rsidRPr="00207A24">
        <w:rPr>
          <w:rFonts w:asciiTheme="minorHAnsi" w:hAnsiTheme="minorHAnsi"/>
          <w:b/>
          <w:i/>
          <w:sz w:val="22"/>
          <w:szCs w:val="22"/>
          <w:lang w:val="pl-PL"/>
        </w:rPr>
        <w:br/>
      </w:r>
      <w:r w:rsidRPr="00207A24">
        <w:rPr>
          <w:rFonts w:asciiTheme="minorHAnsi" w:hAnsiTheme="minorHAnsi"/>
          <w:sz w:val="22"/>
          <w:szCs w:val="22"/>
          <w:lang w:val="pl-PL"/>
        </w:rPr>
        <w:br/>
      </w:r>
      <w:r w:rsidRPr="00207A24">
        <w:rPr>
          <w:rFonts w:asciiTheme="minorHAnsi" w:hAnsiTheme="minorHAnsi"/>
          <w:b/>
          <w:bCs/>
          <w:sz w:val="22"/>
          <w:szCs w:val="22"/>
          <w:u w:val="single"/>
          <w:lang w:val="pl-PL"/>
        </w:rPr>
        <w:t>Głosowano w sprawie:</w:t>
      </w:r>
      <w:r w:rsidRPr="00207A24">
        <w:rPr>
          <w:rFonts w:asciiTheme="minorHAnsi" w:hAnsiTheme="minorHAnsi"/>
          <w:sz w:val="22"/>
          <w:szCs w:val="22"/>
          <w:lang w:val="pl-PL"/>
        </w:rPr>
        <w:br/>
        <w:t xml:space="preserve">zmian w WPF na lata 2020-2037. </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Style w:val="Pogrubienie"/>
          <w:rFonts w:asciiTheme="minorHAnsi" w:hAnsiTheme="minorHAnsi"/>
          <w:sz w:val="22"/>
          <w:szCs w:val="22"/>
          <w:u w:val="single"/>
          <w:lang w:val="pl-PL"/>
        </w:rPr>
        <w:t>Wyniki głosowania</w:t>
      </w:r>
      <w:r w:rsidRPr="00207A24">
        <w:rPr>
          <w:rFonts w:asciiTheme="minorHAnsi" w:hAnsiTheme="minorHAnsi"/>
          <w:sz w:val="22"/>
          <w:szCs w:val="22"/>
          <w:lang w:val="pl-PL"/>
        </w:rPr>
        <w:br/>
        <w:t>ZA: 12, PRZECIW: 0, WSTRZYMUJĘ SIĘ: 0, BRAK GŁOSU: 0, NIEOBECNI: 3</w:t>
      </w:r>
      <w:r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sz w:val="22"/>
          <w:szCs w:val="22"/>
          <w:u w:val="single"/>
          <w:lang w:val="pl-PL"/>
        </w:rPr>
        <w:t>Wyniki imienne:</w:t>
      </w:r>
      <w:r w:rsidRPr="00207A24">
        <w:rPr>
          <w:rFonts w:asciiTheme="minorHAnsi" w:hAnsiTheme="minorHAnsi"/>
          <w:sz w:val="22"/>
          <w:szCs w:val="22"/>
          <w:lang w:val="pl-PL"/>
        </w:rPr>
        <w:br/>
        <w:t>ZA (12)</w:t>
      </w:r>
      <w:r w:rsidRPr="00207A24">
        <w:rPr>
          <w:rFonts w:asciiTheme="minorHAnsi" w:hAnsiTheme="minorHAnsi"/>
          <w:sz w:val="22"/>
          <w:szCs w:val="22"/>
          <w:lang w:val="pl-PL"/>
        </w:rPr>
        <w:br/>
        <w:t xml:space="preserve">Zbigniew Tomasz </w:t>
      </w:r>
      <w:proofErr w:type="spellStart"/>
      <w:r w:rsidRPr="00207A24">
        <w:rPr>
          <w:rFonts w:asciiTheme="minorHAnsi" w:hAnsiTheme="minorHAnsi"/>
          <w:sz w:val="22"/>
          <w:szCs w:val="22"/>
          <w:lang w:val="pl-PL"/>
        </w:rPr>
        <w:t>Chudzicki</w:t>
      </w:r>
      <w:proofErr w:type="spellEnd"/>
      <w:r w:rsidRPr="00207A24">
        <w:rPr>
          <w:rFonts w:asciiTheme="minorHAnsi" w:hAnsiTheme="minorHAnsi"/>
          <w:sz w:val="22"/>
          <w:szCs w:val="22"/>
          <w:lang w:val="pl-PL"/>
        </w:rPr>
        <w:t xml:space="preserve">, Katarzyna </w:t>
      </w:r>
      <w:proofErr w:type="spellStart"/>
      <w:r w:rsidRPr="00207A24">
        <w:rPr>
          <w:rFonts w:asciiTheme="minorHAnsi" w:hAnsiTheme="minorHAnsi"/>
          <w:sz w:val="22"/>
          <w:szCs w:val="22"/>
          <w:lang w:val="pl-PL"/>
        </w:rPr>
        <w:t>Erenc</w:t>
      </w:r>
      <w:proofErr w:type="spellEnd"/>
      <w:r w:rsidRPr="00207A24">
        <w:rPr>
          <w:rFonts w:asciiTheme="minorHAnsi" w:hAnsiTheme="minorHAnsi"/>
          <w:sz w:val="22"/>
          <w:szCs w:val="22"/>
          <w:lang w:val="pl-PL"/>
        </w:rPr>
        <w:t xml:space="preserve">-Szpek, Henryk Janus, Longina Maria Kolanowska, Sebastian Mirosław Kupidura, Maciej Adam Kutka, Adam Nadolny, Krzysztof Nikodem, Bartosz </w:t>
      </w:r>
      <w:proofErr w:type="spellStart"/>
      <w:r w:rsidRPr="00207A24">
        <w:rPr>
          <w:rFonts w:asciiTheme="minorHAnsi" w:hAnsiTheme="minorHAnsi"/>
          <w:sz w:val="22"/>
          <w:szCs w:val="22"/>
          <w:lang w:val="pl-PL"/>
        </w:rPr>
        <w:t>Perlicjan</w:t>
      </w:r>
      <w:proofErr w:type="spellEnd"/>
      <w:r w:rsidRPr="00207A24">
        <w:rPr>
          <w:rFonts w:asciiTheme="minorHAnsi" w:hAnsiTheme="minorHAnsi"/>
          <w:sz w:val="22"/>
          <w:szCs w:val="22"/>
          <w:lang w:val="pl-PL"/>
        </w:rPr>
        <w:t xml:space="preserve">, Paweł Wojciechowski, Ewa Teresa Wysocka, Łukasz Andrzej </w:t>
      </w:r>
      <w:proofErr w:type="spellStart"/>
      <w:r w:rsidRPr="00207A24">
        <w:rPr>
          <w:rFonts w:asciiTheme="minorHAnsi" w:hAnsiTheme="minorHAnsi"/>
          <w:sz w:val="22"/>
          <w:szCs w:val="22"/>
          <w:lang w:val="pl-PL"/>
        </w:rPr>
        <w:t>Zaranek</w:t>
      </w:r>
      <w:proofErr w:type="spellEnd"/>
      <w:r w:rsidRPr="00207A24">
        <w:rPr>
          <w:rFonts w:asciiTheme="minorHAnsi" w:hAnsiTheme="minorHAnsi"/>
          <w:sz w:val="22"/>
          <w:szCs w:val="22"/>
          <w:lang w:val="pl-PL"/>
        </w:rPr>
        <w:br/>
        <w:t>NIEOBECNI (3)</w:t>
      </w:r>
      <w:r w:rsidRPr="00207A24">
        <w:rPr>
          <w:rFonts w:asciiTheme="minorHAnsi" w:hAnsiTheme="minorHAnsi"/>
          <w:sz w:val="22"/>
          <w:szCs w:val="22"/>
          <w:lang w:val="pl-PL"/>
        </w:rPr>
        <w:br/>
        <w:t xml:space="preserve">Roman Kinach , Hubert </w:t>
      </w:r>
      <w:proofErr w:type="spellStart"/>
      <w:r w:rsidRPr="00207A24">
        <w:rPr>
          <w:rFonts w:asciiTheme="minorHAnsi" w:hAnsiTheme="minorHAnsi"/>
          <w:sz w:val="22"/>
          <w:szCs w:val="22"/>
          <w:lang w:val="pl-PL"/>
        </w:rPr>
        <w:t>Kuszak</w:t>
      </w:r>
      <w:proofErr w:type="spellEnd"/>
      <w:r w:rsidRPr="00207A24">
        <w:rPr>
          <w:rFonts w:asciiTheme="minorHAnsi" w:hAnsiTheme="minorHAnsi"/>
          <w:sz w:val="22"/>
          <w:szCs w:val="22"/>
          <w:lang w:val="pl-PL"/>
        </w:rPr>
        <w:t>, Jarosław Łat</w:t>
      </w:r>
      <w:r w:rsidR="00451B7D" w:rsidRPr="00207A24">
        <w:rPr>
          <w:rFonts w:asciiTheme="minorHAnsi" w:hAnsiTheme="minorHAnsi"/>
          <w:sz w:val="22"/>
          <w:szCs w:val="22"/>
          <w:lang w:val="pl-PL"/>
        </w:rPr>
        <w:t>ka</w:t>
      </w:r>
      <w:r w:rsidR="00451B7D" w:rsidRPr="00207A24">
        <w:rPr>
          <w:rFonts w:asciiTheme="minorHAnsi" w:hAnsiTheme="minorHAnsi"/>
          <w:sz w:val="22"/>
          <w:szCs w:val="22"/>
          <w:lang w:val="pl-PL"/>
        </w:rPr>
        <w:br/>
      </w:r>
      <w:r w:rsidRPr="00207A24">
        <w:rPr>
          <w:rFonts w:asciiTheme="minorHAnsi" w:hAnsiTheme="minorHAnsi"/>
          <w:sz w:val="22"/>
          <w:szCs w:val="22"/>
          <w:lang w:val="pl-PL"/>
        </w:rPr>
        <w:br/>
      </w:r>
      <w:r w:rsidRPr="00207A24">
        <w:rPr>
          <w:rFonts w:asciiTheme="minorHAnsi" w:hAnsiTheme="minorHAnsi"/>
          <w:b/>
          <w:i/>
          <w:sz w:val="22"/>
          <w:szCs w:val="22"/>
          <w:lang w:val="pl-PL"/>
        </w:rPr>
        <w:t>8. Informacja Przewodniczącego Rady Miejskiej i Przewodniczących Komisji o działaniach podejmowan</w:t>
      </w:r>
      <w:r w:rsidR="00451B7D" w:rsidRPr="00207A24">
        <w:rPr>
          <w:rFonts w:asciiTheme="minorHAnsi" w:hAnsiTheme="minorHAnsi"/>
          <w:b/>
          <w:i/>
          <w:sz w:val="22"/>
          <w:szCs w:val="22"/>
          <w:lang w:val="pl-PL"/>
        </w:rPr>
        <w:t>ych w okresie międzysesyjnym.</w:t>
      </w:r>
    </w:p>
    <w:p w:rsidR="002F2CF8" w:rsidRPr="002F2CF8" w:rsidRDefault="007725FF" w:rsidP="002F2CF8">
      <w:pPr>
        <w:pStyle w:val="Standard"/>
        <w:rPr>
          <w:rFonts w:asciiTheme="minorHAnsi" w:hAnsiTheme="minorHAnsi"/>
        </w:rPr>
      </w:pPr>
      <w:r w:rsidRPr="00451B7D">
        <w:br/>
      </w:r>
      <w:r w:rsidR="002F2CF8" w:rsidRPr="002F2CF8">
        <w:rPr>
          <w:rFonts w:asciiTheme="minorHAnsi" w:hAnsiTheme="minorHAnsi"/>
        </w:rPr>
        <w:lastRenderedPageBreak/>
        <w:t>Sprawozdanie Przewodniczącego Rady Miejskiej za okres od 19 czerwca do 25 sierpnia 2020 roku.</w:t>
      </w:r>
    </w:p>
    <w:p w:rsidR="002F2CF8" w:rsidRPr="002F2CF8" w:rsidRDefault="002F2CF8" w:rsidP="002F2CF8">
      <w:pPr>
        <w:pStyle w:val="Standard"/>
        <w:rPr>
          <w:rFonts w:asciiTheme="minorHAnsi" w:hAnsiTheme="minorHAnsi"/>
        </w:rPr>
      </w:pPr>
      <w:r w:rsidRPr="002F2CF8">
        <w:rPr>
          <w:rFonts w:asciiTheme="minorHAnsi" w:hAnsiTheme="minorHAnsi"/>
        </w:rPr>
        <w:t>26 czerwca – zakończenie roku w Niepublicznym Przedszkolu „Przemysław”</w:t>
      </w:r>
    </w:p>
    <w:p w:rsidR="002F2CF8" w:rsidRPr="002F2CF8" w:rsidRDefault="002F2CF8" w:rsidP="002F2CF8">
      <w:pPr>
        <w:pStyle w:val="Standard"/>
        <w:rPr>
          <w:rFonts w:asciiTheme="minorHAnsi" w:hAnsiTheme="minorHAnsi"/>
        </w:rPr>
      </w:pPr>
      <w:r w:rsidRPr="002F2CF8">
        <w:rPr>
          <w:rFonts w:asciiTheme="minorHAnsi" w:hAnsiTheme="minorHAnsi"/>
        </w:rPr>
        <w:t>11-12 lipca – Regaty organizowane przez KŻ Kotwica</w:t>
      </w:r>
    </w:p>
    <w:p w:rsidR="002F2CF8" w:rsidRPr="002F2CF8" w:rsidRDefault="002F2CF8" w:rsidP="002F2CF8">
      <w:pPr>
        <w:pStyle w:val="Standard"/>
        <w:rPr>
          <w:rFonts w:asciiTheme="minorHAnsi" w:hAnsiTheme="minorHAnsi"/>
        </w:rPr>
      </w:pPr>
      <w:r w:rsidRPr="002F2CF8">
        <w:rPr>
          <w:rFonts w:asciiTheme="minorHAnsi" w:hAnsiTheme="minorHAnsi"/>
        </w:rPr>
        <w:t>8 sierpnia – spotkanie z organizatorami Mistrzostw Polski SUP</w:t>
      </w:r>
    </w:p>
    <w:p w:rsidR="002F2CF8" w:rsidRPr="002F2CF8" w:rsidRDefault="002F2CF8" w:rsidP="002F2CF8">
      <w:pPr>
        <w:pStyle w:val="Standard"/>
        <w:rPr>
          <w:rFonts w:asciiTheme="minorHAnsi" w:hAnsiTheme="minorHAnsi"/>
        </w:rPr>
      </w:pPr>
      <w:r w:rsidRPr="002F2CF8">
        <w:rPr>
          <w:rFonts w:asciiTheme="minorHAnsi" w:hAnsiTheme="minorHAnsi"/>
        </w:rPr>
        <w:t>18 sierpnia – zebranie wiejskie w Owczegłowach</w:t>
      </w:r>
    </w:p>
    <w:p w:rsidR="002F2CF8" w:rsidRPr="002F2CF8" w:rsidRDefault="002F2CF8" w:rsidP="002F2CF8">
      <w:pPr>
        <w:pStyle w:val="Standard"/>
        <w:rPr>
          <w:rFonts w:asciiTheme="minorHAnsi" w:hAnsiTheme="minorHAnsi"/>
        </w:rPr>
      </w:pPr>
      <w:r w:rsidRPr="002F2CF8">
        <w:rPr>
          <w:rFonts w:asciiTheme="minorHAnsi" w:hAnsiTheme="minorHAnsi"/>
        </w:rPr>
        <w:t>19 sierpnia – zebranie wiejskie w Gościejewie</w:t>
      </w:r>
    </w:p>
    <w:p w:rsidR="002F2CF8" w:rsidRPr="002F2CF8" w:rsidRDefault="002F2CF8" w:rsidP="002F2CF8">
      <w:pPr>
        <w:pStyle w:val="Standard"/>
        <w:rPr>
          <w:rFonts w:asciiTheme="minorHAnsi" w:hAnsiTheme="minorHAnsi"/>
        </w:rPr>
      </w:pPr>
      <w:r w:rsidRPr="002F2CF8">
        <w:rPr>
          <w:rFonts w:asciiTheme="minorHAnsi" w:hAnsiTheme="minorHAnsi"/>
        </w:rPr>
        <w:t xml:space="preserve">20 sierpnia – zebranie wiejskie w Studzieńcu (radna Katarzyna </w:t>
      </w:r>
      <w:proofErr w:type="spellStart"/>
      <w:r w:rsidRPr="002F2CF8">
        <w:rPr>
          <w:rFonts w:asciiTheme="minorHAnsi" w:hAnsiTheme="minorHAnsi"/>
        </w:rPr>
        <w:t>Erenc</w:t>
      </w:r>
      <w:proofErr w:type="spellEnd"/>
      <w:r w:rsidRPr="002F2CF8">
        <w:rPr>
          <w:rFonts w:asciiTheme="minorHAnsi" w:hAnsiTheme="minorHAnsi"/>
        </w:rPr>
        <w:t>-Szpek)</w:t>
      </w:r>
    </w:p>
    <w:p w:rsidR="002F2CF8" w:rsidRPr="002F2CF8" w:rsidRDefault="002F2CF8" w:rsidP="002F2CF8">
      <w:pPr>
        <w:pStyle w:val="Standard"/>
        <w:rPr>
          <w:rFonts w:asciiTheme="minorHAnsi" w:hAnsiTheme="minorHAnsi"/>
        </w:rPr>
      </w:pPr>
      <w:r w:rsidRPr="002F2CF8">
        <w:rPr>
          <w:rFonts w:asciiTheme="minorHAnsi" w:hAnsiTheme="minorHAnsi"/>
        </w:rPr>
        <w:t>21 sierpnia – koncert Kapeli „Tu My z Doliny Wełny”</w:t>
      </w:r>
    </w:p>
    <w:p w:rsidR="002F2CF8" w:rsidRPr="002F2CF8" w:rsidRDefault="002F2CF8" w:rsidP="002F2CF8">
      <w:pPr>
        <w:suppressAutoHyphens/>
        <w:autoSpaceDN w:val="0"/>
        <w:textAlignment w:val="baseline"/>
        <w:rPr>
          <w:rFonts w:ascii="Liberation Serif" w:eastAsia="SimSun" w:hAnsi="Liberation Serif" w:cs="Lucida Sans" w:hint="eastAsia"/>
          <w:kern w:val="3"/>
          <w:lang w:val="pl-PL" w:eastAsia="zh-CN" w:bidi="hi-IN"/>
        </w:rPr>
      </w:pPr>
      <w:r w:rsidRPr="002F2CF8">
        <w:rPr>
          <w:rFonts w:ascii="Liberation Serif" w:eastAsia="SimSun" w:hAnsi="Liberation Serif" w:cs="Lucida Sans"/>
          <w:kern w:val="3"/>
          <w:lang w:val="pl-PL" w:eastAsia="zh-CN" w:bidi="hi-IN"/>
        </w:rPr>
        <w:t>Sprawozdanie  Komisji Rewizyjnej</w:t>
      </w:r>
    </w:p>
    <w:p w:rsidR="002F2CF8" w:rsidRPr="002F2CF8" w:rsidRDefault="002F2CF8" w:rsidP="002F2CF8">
      <w:pPr>
        <w:suppressAutoHyphens/>
        <w:autoSpaceDN w:val="0"/>
        <w:textAlignment w:val="baseline"/>
        <w:rPr>
          <w:rFonts w:ascii="Liberation Serif" w:eastAsia="SimSun" w:hAnsi="Liberation Serif" w:cs="Lucida Sans" w:hint="eastAsia"/>
          <w:kern w:val="3"/>
          <w:lang w:val="pl-PL" w:eastAsia="zh-CN" w:bidi="hi-IN"/>
        </w:rPr>
      </w:pPr>
    </w:p>
    <w:p w:rsidR="002F2CF8" w:rsidRPr="002F2CF8" w:rsidRDefault="002F2CF8" w:rsidP="002F2CF8">
      <w:pPr>
        <w:autoSpaceDN w:val="0"/>
        <w:ind w:left="714" w:hanging="357"/>
        <w:jc w:val="both"/>
        <w:textAlignment w:val="baseline"/>
        <w:rPr>
          <w:rFonts w:ascii="Calibri" w:eastAsia="Times New Roman" w:hAnsi="Calibri" w:cs="Arial"/>
          <w:color w:val="000000"/>
          <w:kern w:val="3"/>
          <w:sz w:val="22"/>
          <w:szCs w:val="22"/>
          <w:lang w:val="pl-PL" w:eastAsia="zh-CN" w:bidi="hi-IN"/>
        </w:rPr>
      </w:pPr>
    </w:p>
    <w:p w:rsidR="002F2CF8" w:rsidRPr="002F2CF8" w:rsidRDefault="002F2CF8" w:rsidP="002F2CF8">
      <w:pPr>
        <w:autoSpaceDN w:val="0"/>
        <w:jc w:val="both"/>
        <w:textAlignment w:val="baseline"/>
        <w:rPr>
          <w:rFonts w:ascii="Calibri" w:eastAsia="Times New Roman" w:hAnsi="Calibri" w:cs="Arial"/>
          <w:kern w:val="3"/>
          <w:lang w:val="pl-PL" w:eastAsia="zh-CN" w:bidi="hi-IN"/>
        </w:rPr>
      </w:pPr>
      <w:r w:rsidRPr="002F2CF8">
        <w:rPr>
          <w:rFonts w:ascii="Calibri" w:eastAsia="Times New Roman" w:hAnsi="Calibri" w:cs="Arial"/>
          <w:kern w:val="3"/>
          <w:lang w:val="pl-PL" w:eastAsia="zh-CN" w:bidi="hi-IN"/>
        </w:rPr>
        <w:t>Kontrola funkcjonowania Gminnego Ośrodka Pomocy Społecznej w zakresie realizacji zadań finansowych ze środków budżetu Gminy.</w:t>
      </w:r>
    </w:p>
    <w:p w:rsidR="002F2CF8" w:rsidRPr="002F2CF8" w:rsidRDefault="002F2CF8" w:rsidP="002F2CF8">
      <w:pPr>
        <w:autoSpaceDN w:val="0"/>
        <w:spacing w:line="276" w:lineRule="auto"/>
        <w:ind w:left="720"/>
        <w:textAlignment w:val="baseline"/>
        <w:rPr>
          <w:rFonts w:ascii="Calibri" w:eastAsia="Times New Roman" w:hAnsi="Calibri" w:cs="Calibri"/>
          <w:kern w:val="3"/>
          <w:lang w:val="pl-PL" w:eastAsia="zh-CN" w:bidi="hi-IN"/>
        </w:rPr>
      </w:pPr>
    </w:p>
    <w:p w:rsidR="002F2CF8" w:rsidRPr="002F2CF8" w:rsidRDefault="002F2CF8" w:rsidP="002F2CF8">
      <w:pPr>
        <w:suppressAutoHyphens/>
        <w:autoSpaceDN w:val="0"/>
        <w:spacing w:line="276" w:lineRule="auto"/>
        <w:jc w:val="both"/>
        <w:textAlignment w:val="baseline"/>
        <w:rPr>
          <w:rFonts w:ascii="Liberation Serif" w:eastAsia="SimSun" w:hAnsi="Liberation Serif" w:cs="Lucida Sans" w:hint="eastAsia"/>
          <w:kern w:val="3"/>
          <w:lang w:val="pl-PL" w:eastAsia="zh-CN" w:bidi="hi-IN"/>
        </w:rPr>
      </w:pPr>
      <w:r w:rsidRPr="002F2CF8">
        <w:rPr>
          <w:rFonts w:ascii="Calibri" w:eastAsia="Book Antiqua" w:hAnsi="Calibri" w:cs="Book Antiqua"/>
          <w:kern w:val="3"/>
          <w:lang w:val="pl-PL" w:eastAsia="zh-CN" w:bidi="hi-IN"/>
        </w:rPr>
        <w:t xml:space="preserve">Posiedzenie Komisji  </w:t>
      </w:r>
      <w:r w:rsidRPr="002F2CF8">
        <w:rPr>
          <w:rFonts w:ascii="Calibri" w:eastAsia="SimSun" w:hAnsi="Calibri" w:cs="Book Antiqua"/>
          <w:kern w:val="3"/>
          <w:lang w:val="pl-PL" w:eastAsia="zh-CN" w:bidi="hi-IN"/>
        </w:rPr>
        <w:t>odbyło się</w:t>
      </w:r>
      <w:r w:rsidRPr="002F2CF8">
        <w:rPr>
          <w:rFonts w:ascii="Calibri" w:eastAsia="Book Antiqua" w:hAnsi="Calibri" w:cs="Book Antiqua"/>
          <w:kern w:val="3"/>
          <w:lang w:val="pl-PL" w:eastAsia="zh-CN" w:bidi="hi-IN"/>
        </w:rPr>
        <w:t xml:space="preserve"> </w:t>
      </w:r>
      <w:r w:rsidRPr="002F2CF8">
        <w:rPr>
          <w:rFonts w:ascii="Calibri" w:eastAsia="SimSun" w:hAnsi="Calibri" w:cs="Book Antiqua"/>
          <w:kern w:val="3"/>
          <w:lang w:val="pl-PL" w:eastAsia="zh-CN" w:bidi="hi-IN"/>
        </w:rPr>
        <w:t>w</w:t>
      </w:r>
      <w:r w:rsidRPr="002F2CF8">
        <w:rPr>
          <w:rFonts w:ascii="Calibri" w:eastAsia="Book Antiqua" w:hAnsi="Calibri" w:cs="Book Antiqua"/>
          <w:kern w:val="3"/>
          <w:lang w:val="pl-PL" w:eastAsia="zh-CN" w:bidi="hi-IN"/>
        </w:rPr>
        <w:t xml:space="preserve"> </w:t>
      </w:r>
      <w:r w:rsidRPr="002F2CF8">
        <w:rPr>
          <w:rFonts w:ascii="Calibri" w:eastAsia="SimSun" w:hAnsi="Calibri" w:cs="Book Antiqua"/>
          <w:kern w:val="3"/>
          <w:lang w:val="pl-PL" w:eastAsia="zh-CN" w:bidi="hi-IN"/>
        </w:rPr>
        <w:t>dniu 19 sierpnia 2020</w:t>
      </w:r>
      <w:r w:rsidRPr="002F2CF8">
        <w:rPr>
          <w:rFonts w:ascii="Calibri" w:eastAsia="Book Antiqua" w:hAnsi="Calibri" w:cs="Book Antiqua"/>
          <w:kern w:val="3"/>
          <w:lang w:val="pl-PL" w:eastAsia="zh-CN" w:bidi="hi-IN"/>
        </w:rPr>
        <w:t xml:space="preserve"> </w:t>
      </w:r>
      <w:r w:rsidRPr="002F2CF8">
        <w:rPr>
          <w:rFonts w:ascii="Calibri" w:eastAsia="SimSun" w:hAnsi="Calibri" w:cs="Book Antiqua"/>
          <w:kern w:val="3"/>
          <w:lang w:val="pl-PL" w:eastAsia="zh-CN" w:bidi="hi-IN"/>
        </w:rPr>
        <w:t>roku</w:t>
      </w:r>
      <w:r w:rsidRPr="002F2CF8">
        <w:rPr>
          <w:rFonts w:ascii="Calibri" w:eastAsia="Book Antiqua" w:hAnsi="Calibri" w:cs="Book Antiqua"/>
          <w:kern w:val="3"/>
          <w:lang w:val="pl-PL" w:eastAsia="zh-CN" w:bidi="hi-IN"/>
        </w:rPr>
        <w:t xml:space="preserve"> </w:t>
      </w:r>
      <w:r w:rsidRPr="002F2CF8">
        <w:rPr>
          <w:rFonts w:ascii="Calibri" w:eastAsia="SimSun" w:hAnsi="Calibri" w:cs="Book Antiqua"/>
          <w:kern w:val="3"/>
          <w:lang w:val="pl-PL" w:eastAsia="zh-CN" w:bidi="hi-IN"/>
        </w:rPr>
        <w:t>o</w:t>
      </w:r>
      <w:r w:rsidRPr="002F2CF8">
        <w:rPr>
          <w:rFonts w:ascii="Calibri" w:eastAsia="Book Antiqua" w:hAnsi="Calibri" w:cs="Book Antiqua"/>
          <w:kern w:val="3"/>
          <w:lang w:val="pl-PL" w:eastAsia="zh-CN" w:bidi="hi-IN"/>
        </w:rPr>
        <w:t xml:space="preserve"> </w:t>
      </w:r>
      <w:r w:rsidRPr="002F2CF8">
        <w:rPr>
          <w:rFonts w:ascii="Calibri" w:eastAsia="SimSun" w:hAnsi="Calibri" w:cs="Book Antiqua"/>
          <w:kern w:val="3"/>
          <w:lang w:val="pl-PL" w:eastAsia="zh-CN" w:bidi="hi-IN"/>
        </w:rPr>
        <w:t>godz.</w:t>
      </w:r>
      <w:r w:rsidRPr="002F2CF8">
        <w:rPr>
          <w:rFonts w:ascii="Calibri" w:eastAsia="Book Antiqua" w:hAnsi="Calibri" w:cs="Book Antiqua"/>
          <w:kern w:val="3"/>
          <w:lang w:val="pl-PL" w:eastAsia="zh-CN" w:bidi="hi-IN"/>
        </w:rPr>
        <w:t xml:space="preserve"> 15.00 </w:t>
      </w:r>
      <w:r w:rsidRPr="002F2CF8">
        <w:rPr>
          <w:rFonts w:ascii="Calibri" w:eastAsia="SimSun" w:hAnsi="Calibri" w:cs="Book Antiqua"/>
          <w:kern w:val="3"/>
          <w:lang w:val="pl-PL" w:eastAsia="zh-CN" w:bidi="hi-IN"/>
        </w:rPr>
        <w:t>w</w:t>
      </w:r>
      <w:r w:rsidRPr="002F2CF8">
        <w:rPr>
          <w:rFonts w:ascii="Calibri" w:eastAsia="Book Antiqua" w:hAnsi="Calibri" w:cs="Book Antiqua"/>
          <w:kern w:val="3"/>
          <w:lang w:val="pl-PL" w:eastAsia="zh-CN" w:bidi="hi-IN"/>
        </w:rPr>
        <w:t xml:space="preserve"> </w:t>
      </w:r>
      <w:r w:rsidRPr="002F2CF8">
        <w:rPr>
          <w:rFonts w:ascii="Calibri" w:eastAsia="SimSun" w:hAnsi="Calibri" w:cs="Book Antiqua"/>
          <w:kern w:val="3"/>
          <w:lang w:val="pl-PL" w:eastAsia="zh-CN" w:bidi="hi-IN"/>
        </w:rPr>
        <w:t>sali nr 20 Urzędu Miejskiego w Rogoźnie, ul. Nowa 2. Komisja obradowała w pełnym składzie osobowym.</w:t>
      </w:r>
    </w:p>
    <w:p w:rsidR="002F2CF8" w:rsidRPr="002F2CF8" w:rsidRDefault="002F2CF8" w:rsidP="002F2CF8">
      <w:pPr>
        <w:suppressAutoHyphens/>
        <w:autoSpaceDN w:val="0"/>
        <w:spacing w:line="276" w:lineRule="auto"/>
        <w:jc w:val="both"/>
        <w:textAlignment w:val="baseline"/>
        <w:rPr>
          <w:rFonts w:ascii="Liberation Serif" w:eastAsia="SimSun" w:hAnsi="Liberation Serif" w:cs="Lucida Sans" w:hint="eastAsia"/>
          <w:kern w:val="3"/>
          <w:lang w:val="pl-PL" w:eastAsia="zh-CN" w:bidi="hi-IN"/>
        </w:rPr>
      </w:pPr>
      <w:r w:rsidRPr="002F2CF8">
        <w:rPr>
          <w:rFonts w:ascii="Calibri" w:eastAsia="SimSun" w:hAnsi="Calibri" w:cs="Book Antiqua"/>
          <w:kern w:val="3"/>
          <w:lang w:val="pl-PL" w:eastAsia="zh-CN" w:bidi="hi-IN"/>
        </w:rPr>
        <w:t xml:space="preserve">   Wcześniej tj.  </w:t>
      </w:r>
      <w:r w:rsidRPr="002F2CF8">
        <w:rPr>
          <w:rFonts w:ascii="Calibri" w:eastAsia="Times New Roman" w:hAnsi="Calibri" w:cs="Book Antiqua"/>
          <w:color w:val="000000"/>
          <w:kern w:val="3"/>
          <w:lang w:val="pl-PL" w:eastAsia="zh-CN" w:bidi="hi-IN"/>
        </w:rPr>
        <w:t>11 sierpnia 2020 roku</w:t>
      </w:r>
      <w:r w:rsidRPr="002F2CF8">
        <w:rPr>
          <w:rFonts w:ascii="Calibri" w:eastAsia="Andale Sans UI" w:hAnsi="Calibri"/>
          <w:b/>
          <w:bCs/>
          <w:color w:val="000000"/>
          <w:kern w:val="3"/>
          <w:lang w:val="pl-PL" w:eastAsia="zh-CN" w:bidi="hi-IN"/>
        </w:rPr>
        <w:t xml:space="preserve"> w</w:t>
      </w:r>
      <w:r w:rsidRPr="002F2CF8">
        <w:rPr>
          <w:rFonts w:ascii="Calibri" w:eastAsia="Times New Roman" w:hAnsi="Calibri" w:cs="Book Antiqua"/>
          <w:color w:val="000000"/>
          <w:kern w:val="3"/>
          <w:lang w:val="pl-PL" w:eastAsia="zh-CN" w:bidi="hi-IN"/>
        </w:rPr>
        <w:t xml:space="preserve"> siedzibie GOPS odbyło się robocze posiedzenie komisji.</w:t>
      </w:r>
    </w:p>
    <w:p w:rsidR="002F2CF8" w:rsidRPr="002F2CF8" w:rsidRDefault="001B1518" w:rsidP="002F2CF8">
      <w:pPr>
        <w:suppressAutoHyphens/>
        <w:autoSpaceDN w:val="0"/>
        <w:spacing w:line="276" w:lineRule="auto"/>
        <w:jc w:val="both"/>
        <w:textAlignment w:val="baseline"/>
        <w:rPr>
          <w:rFonts w:ascii="Liberation Serif" w:eastAsia="SimSun" w:hAnsi="Liberation Serif" w:cs="Lucida Sans" w:hint="eastAsia"/>
          <w:kern w:val="3"/>
          <w:lang w:val="pl-PL" w:eastAsia="zh-CN" w:bidi="hi-IN"/>
        </w:rPr>
      </w:pPr>
      <w:r>
        <w:rPr>
          <w:rFonts w:ascii="Calibri" w:eastAsia="Times New Roman" w:hAnsi="Calibri" w:cs="Book Antiqua"/>
          <w:color w:val="000000"/>
          <w:kern w:val="3"/>
          <w:lang w:val="pl-PL" w:eastAsia="zh-CN" w:bidi="hi-IN"/>
        </w:rPr>
        <w:t>Kontrolowano dokumenty dot</w:t>
      </w:r>
      <w:r w:rsidR="002F2CF8" w:rsidRPr="002F2CF8">
        <w:rPr>
          <w:rFonts w:ascii="Calibri" w:eastAsia="Times New Roman" w:hAnsi="Calibri" w:cs="Book Antiqua"/>
          <w:color w:val="000000"/>
          <w:kern w:val="3"/>
          <w:lang w:val="pl-PL" w:eastAsia="zh-CN" w:bidi="hi-IN"/>
        </w:rPr>
        <w:t>yczące;</w:t>
      </w:r>
    </w:p>
    <w:p w:rsidR="002F2CF8" w:rsidRPr="002F2CF8" w:rsidRDefault="002F2CF8" w:rsidP="002F2CF8">
      <w:pPr>
        <w:suppressAutoHyphens/>
        <w:autoSpaceDN w:val="0"/>
        <w:spacing w:after="13" w:line="276" w:lineRule="auto"/>
        <w:jc w:val="both"/>
        <w:textAlignment w:val="baseline"/>
        <w:rPr>
          <w:rFonts w:ascii="Liberation Serif" w:eastAsia="SimSun" w:hAnsi="Liberation Serif" w:cs="Lucida Sans" w:hint="eastAsia"/>
          <w:kern w:val="3"/>
          <w:lang w:val="pl-PL" w:eastAsia="zh-CN" w:bidi="hi-IN"/>
        </w:rPr>
      </w:pPr>
      <w:r w:rsidRPr="002F2CF8">
        <w:rPr>
          <w:rFonts w:ascii="Calibri" w:eastAsia="Times New Roman" w:hAnsi="Calibri" w:cs="Book Antiqua"/>
          <w:color w:val="000000"/>
          <w:kern w:val="3"/>
          <w:lang w:val="pl-PL" w:eastAsia="zh-CN" w:bidi="hi-IN"/>
        </w:rPr>
        <w:t>Usług opiekuńczych, usług opiekuńczych specjalistycznych, domy pomocy społecznej, zasiłki celowe, schroniska, dożywianie.</w:t>
      </w:r>
    </w:p>
    <w:p w:rsidR="002F2CF8" w:rsidRPr="002F2CF8" w:rsidRDefault="002F2CF8" w:rsidP="002F2CF8">
      <w:pPr>
        <w:suppressAutoHyphens/>
        <w:autoSpaceDN w:val="0"/>
        <w:spacing w:after="13" w:line="276" w:lineRule="auto"/>
        <w:jc w:val="both"/>
        <w:textAlignment w:val="baseline"/>
        <w:rPr>
          <w:rFonts w:ascii="Liberation Serif" w:eastAsia="SimSun" w:hAnsi="Liberation Serif" w:cs="Lucida Sans" w:hint="eastAsia"/>
          <w:kern w:val="3"/>
          <w:lang w:val="pl-PL" w:eastAsia="zh-CN" w:bidi="hi-IN"/>
        </w:rPr>
      </w:pPr>
    </w:p>
    <w:p w:rsidR="002F2CF8" w:rsidRPr="002F2CF8" w:rsidRDefault="002F2CF8" w:rsidP="002F2CF8">
      <w:pPr>
        <w:suppressAutoHyphens/>
        <w:autoSpaceDN w:val="0"/>
        <w:spacing w:after="13" w:line="276" w:lineRule="auto"/>
        <w:jc w:val="both"/>
        <w:textAlignment w:val="baseline"/>
        <w:rPr>
          <w:rFonts w:ascii="Liberation Serif" w:eastAsia="SimSun" w:hAnsi="Liberation Serif" w:cs="Lucida Sans" w:hint="eastAsia"/>
          <w:kern w:val="3"/>
          <w:lang w:val="pl-PL" w:eastAsia="zh-CN" w:bidi="hi-IN"/>
        </w:rPr>
      </w:pPr>
      <w:r w:rsidRPr="002F2CF8">
        <w:rPr>
          <w:rFonts w:ascii="Calibri" w:eastAsia="Times New Roman" w:hAnsi="Calibri" w:cs="Book Antiqua"/>
          <w:color w:val="000000"/>
          <w:kern w:val="3"/>
          <w:lang w:val="pl-PL" w:eastAsia="zh-CN" w:bidi="hi-IN"/>
        </w:rPr>
        <w:t xml:space="preserve">      </w:t>
      </w:r>
      <w:r w:rsidRPr="002F2CF8">
        <w:rPr>
          <w:rFonts w:ascii="Calibri" w:eastAsia="Andale Sans UI" w:hAnsi="Calibri"/>
          <w:color w:val="000000"/>
          <w:kern w:val="3"/>
          <w:lang w:val="pl-PL" w:eastAsia="zh-CN" w:bidi="hi-IN"/>
        </w:rPr>
        <w:t xml:space="preserve"> W materiałach które </w:t>
      </w:r>
      <w:r w:rsidRPr="002F2CF8">
        <w:rPr>
          <w:rFonts w:ascii="Calibri" w:eastAsia="Times New Roman" w:hAnsi="Calibri" w:cs="Book Antiqua"/>
          <w:color w:val="000000"/>
          <w:kern w:val="3"/>
          <w:lang w:val="pl-PL" w:eastAsia="zh-CN" w:bidi="hi-IN"/>
        </w:rPr>
        <w:t>Komisja Rewizyjna kontrolowała nie stwierdzono żadnych nieprawidłowości.  Zadania finansowe Gminnego Ośrodka realizowane są prawidłowo.</w:t>
      </w:r>
    </w:p>
    <w:p w:rsidR="002F2CF8" w:rsidRPr="002F2CF8" w:rsidRDefault="002F2CF8" w:rsidP="002F2CF8">
      <w:pPr>
        <w:suppressAutoHyphens/>
        <w:autoSpaceDN w:val="0"/>
        <w:spacing w:after="13" w:line="276" w:lineRule="auto"/>
        <w:jc w:val="both"/>
        <w:textAlignment w:val="baseline"/>
        <w:rPr>
          <w:rFonts w:ascii="Liberation Serif" w:eastAsia="SimSun" w:hAnsi="Liberation Serif" w:cs="Lucida Sans" w:hint="eastAsia"/>
          <w:kern w:val="3"/>
          <w:lang w:val="pl-PL" w:eastAsia="zh-CN" w:bidi="hi-IN"/>
        </w:rPr>
      </w:pPr>
    </w:p>
    <w:p w:rsidR="002F2CF8" w:rsidRDefault="002F2CF8" w:rsidP="002F2CF8">
      <w:pPr>
        <w:suppressAutoHyphens/>
        <w:autoSpaceDN w:val="0"/>
        <w:spacing w:after="13" w:line="276" w:lineRule="auto"/>
        <w:jc w:val="both"/>
        <w:textAlignment w:val="baseline"/>
        <w:rPr>
          <w:rFonts w:ascii="Calibri" w:eastAsia="Times New Roman" w:hAnsi="Calibri" w:cs="Book Antiqua"/>
          <w:color w:val="000000"/>
          <w:kern w:val="3"/>
          <w:lang w:val="pl-PL" w:eastAsia="zh-CN" w:bidi="hi-IN"/>
        </w:rPr>
      </w:pPr>
      <w:r>
        <w:rPr>
          <w:rFonts w:ascii="Calibri" w:eastAsia="Times New Roman" w:hAnsi="Calibri" w:cs="Book Antiqua"/>
          <w:color w:val="000000"/>
          <w:kern w:val="3"/>
          <w:lang w:val="pl-PL" w:eastAsia="zh-CN" w:bidi="hi-IN"/>
        </w:rPr>
        <w:t xml:space="preserve"> </w:t>
      </w:r>
      <w:r w:rsidRPr="002F2CF8">
        <w:rPr>
          <w:rFonts w:ascii="Calibri" w:eastAsia="Times New Roman" w:hAnsi="Calibri" w:cs="Book Antiqua"/>
          <w:color w:val="000000"/>
          <w:kern w:val="3"/>
          <w:lang w:val="pl-PL" w:eastAsia="zh-CN" w:bidi="hi-IN"/>
        </w:rPr>
        <w:t xml:space="preserve">  Posiedzenie Komisji zakończono o </w:t>
      </w:r>
      <w:proofErr w:type="spellStart"/>
      <w:r w:rsidRPr="002F2CF8">
        <w:rPr>
          <w:rFonts w:ascii="Calibri" w:eastAsia="Times New Roman" w:hAnsi="Calibri" w:cs="Book Antiqua"/>
          <w:color w:val="000000"/>
          <w:kern w:val="3"/>
          <w:lang w:val="pl-PL" w:eastAsia="zh-CN" w:bidi="hi-IN"/>
        </w:rPr>
        <w:t>godz</w:t>
      </w:r>
      <w:proofErr w:type="spellEnd"/>
      <w:r w:rsidRPr="002F2CF8">
        <w:rPr>
          <w:rFonts w:ascii="Calibri" w:eastAsia="Times New Roman" w:hAnsi="Calibri" w:cs="Book Antiqua"/>
          <w:color w:val="000000"/>
          <w:kern w:val="3"/>
          <w:lang w:val="pl-PL" w:eastAsia="zh-CN" w:bidi="hi-IN"/>
        </w:rPr>
        <w:t xml:space="preserve"> 15.30.</w:t>
      </w:r>
    </w:p>
    <w:p w:rsidR="002F2CF8" w:rsidRDefault="002F2CF8" w:rsidP="002F2CF8">
      <w:pPr>
        <w:suppressAutoHyphens/>
        <w:autoSpaceDN w:val="0"/>
        <w:spacing w:after="13" w:line="220" w:lineRule="exact"/>
        <w:jc w:val="both"/>
        <w:textAlignment w:val="baseline"/>
        <w:rPr>
          <w:rFonts w:ascii="Calibri" w:eastAsia="Times New Roman" w:hAnsi="Calibri" w:cs="Book Antiqua"/>
          <w:color w:val="000000"/>
          <w:kern w:val="3"/>
          <w:lang w:val="pl-PL" w:eastAsia="zh-CN" w:bidi="hi-IN"/>
        </w:rPr>
      </w:pP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b/>
          <w:kern w:val="1"/>
          <w:lang w:val="pl-PL" w:eastAsia="zh-CN" w:bidi="hi-IN"/>
        </w:rPr>
        <w:t xml:space="preserve">Sprawozdanie z </w:t>
      </w:r>
      <w:proofErr w:type="spellStart"/>
      <w:r w:rsidRPr="002F2CF8">
        <w:rPr>
          <w:rFonts w:ascii="Calibri" w:eastAsia="SimSun" w:hAnsi="Calibri" w:cs="Calibri"/>
          <w:b/>
          <w:kern w:val="1"/>
          <w:lang w:val="pl-PL" w:eastAsia="zh-CN" w:bidi="hi-IN"/>
        </w:rPr>
        <w:t>KGFiR</w:t>
      </w:r>
      <w:proofErr w:type="spellEnd"/>
      <w:r w:rsidRPr="002F2CF8">
        <w:rPr>
          <w:rFonts w:ascii="Calibri" w:eastAsia="SimSun" w:hAnsi="Calibri" w:cs="Calibri"/>
          <w:b/>
          <w:kern w:val="1"/>
          <w:lang w:val="pl-PL" w:eastAsia="zh-CN" w:bidi="hi-IN"/>
        </w:rPr>
        <w:t xml:space="preserve"> z dnia 24.08.2020r. Godz.16:00 – 00:05</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Porządek obrad:</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1. Otwarcie obrad i stwierdzenie quorum.</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2. Przyjęcie porządku obrad.</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 xml:space="preserve">3. Przyjęcie protokołu z  </w:t>
      </w:r>
      <w:proofErr w:type="spellStart"/>
      <w:r w:rsidRPr="002F2CF8">
        <w:rPr>
          <w:rFonts w:ascii="Calibri" w:eastAsia="SimSun" w:hAnsi="Calibri" w:cs="Calibri"/>
          <w:kern w:val="1"/>
          <w:lang w:val="pl-PL" w:eastAsia="zh-CN" w:bidi="hi-IN"/>
        </w:rPr>
        <w:t>KGFiR</w:t>
      </w:r>
      <w:proofErr w:type="spellEnd"/>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4. Stan czystości , jezior, rzek i wód gruntowych na terenie Gminy Rogoźno.</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5. Informacja o działalności świetlic wiejskich w Gminie Rogoźno za 2019 rok</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6. Omówienie projektów uchwał i materiałów na najbliższą sesję Rady Miejskiej  w Rogoźnie.</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7. Wolne głosy, wnioski i sprawy bieżące.</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 xml:space="preserve">8. </w:t>
      </w:r>
      <w:proofErr w:type="spellStart"/>
      <w:r w:rsidRPr="002F2CF8">
        <w:rPr>
          <w:rFonts w:ascii="Calibri" w:eastAsia="SimSun" w:hAnsi="Calibri" w:cs="Calibri"/>
          <w:kern w:val="1"/>
          <w:lang w:val="pl-PL" w:eastAsia="zh-CN" w:bidi="hi-IN"/>
        </w:rPr>
        <w:t>Zamnknięcie</w:t>
      </w:r>
      <w:proofErr w:type="spellEnd"/>
      <w:r w:rsidRPr="002F2CF8">
        <w:rPr>
          <w:rFonts w:ascii="Calibri" w:eastAsia="SimSun" w:hAnsi="Calibri" w:cs="Calibri"/>
          <w:kern w:val="1"/>
          <w:lang w:val="pl-PL" w:eastAsia="zh-CN" w:bidi="hi-IN"/>
        </w:rPr>
        <w:t xml:space="preserve"> obrad.</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b/>
          <w:bCs/>
          <w:kern w:val="1"/>
          <w:lang w:val="pl-PL" w:eastAsia="zh-CN" w:bidi="hi-IN"/>
        </w:rPr>
        <w:t>Obecni na posiedzeniu zaproszeni goście:</w:t>
      </w:r>
      <w:r w:rsidRPr="002F2CF8">
        <w:rPr>
          <w:rFonts w:ascii="Calibri" w:eastAsia="SimSun" w:hAnsi="Calibri" w:cs="Calibri"/>
          <w:kern w:val="1"/>
          <w:lang w:val="pl-PL" w:eastAsia="zh-CN" w:bidi="hi-IN"/>
        </w:rPr>
        <w:t xml:space="preserve"> Burmistrz Rogoźna Roman </w:t>
      </w:r>
      <w:proofErr w:type="spellStart"/>
      <w:r w:rsidRPr="002F2CF8">
        <w:rPr>
          <w:rFonts w:ascii="Calibri" w:eastAsia="SimSun" w:hAnsi="Calibri" w:cs="Calibri"/>
          <w:kern w:val="1"/>
          <w:lang w:val="pl-PL" w:eastAsia="zh-CN" w:bidi="hi-IN"/>
        </w:rPr>
        <w:t>Szuberski</w:t>
      </w:r>
      <w:proofErr w:type="spellEnd"/>
      <w:r w:rsidRPr="002F2CF8">
        <w:rPr>
          <w:rFonts w:ascii="Calibri" w:eastAsia="SimSun" w:hAnsi="Calibri" w:cs="Calibri"/>
          <w:kern w:val="1"/>
          <w:lang w:val="pl-PL" w:eastAsia="zh-CN" w:bidi="hi-IN"/>
        </w:rPr>
        <w:t xml:space="preserve">, Skarbnik Irena Ławniczak, Prezes </w:t>
      </w:r>
      <w:proofErr w:type="spellStart"/>
      <w:r w:rsidRPr="002F2CF8">
        <w:rPr>
          <w:rFonts w:ascii="Calibri" w:eastAsia="SimSun" w:hAnsi="Calibri" w:cs="Calibri"/>
          <w:kern w:val="1"/>
          <w:lang w:val="pl-PL" w:eastAsia="zh-CN" w:bidi="hi-IN"/>
        </w:rPr>
        <w:t>Aquabellis</w:t>
      </w:r>
      <w:proofErr w:type="spellEnd"/>
      <w:r w:rsidRPr="002F2CF8">
        <w:rPr>
          <w:rFonts w:ascii="Calibri" w:eastAsia="SimSun" w:hAnsi="Calibri" w:cs="Calibri"/>
          <w:kern w:val="1"/>
          <w:lang w:val="pl-PL" w:eastAsia="zh-CN" w:bidi="hi-IN"/>
        </w:rPr>
        <w:t xml:space="preserve"> Witold </w:t>
      </w:r>
      <w:proofErr w:type="spellStart"/>
      <w:r w:rsidRPr="002F2CF8">
        <w:rPr>
          <w:rFonts w:ascii="Calibri" w:eastAsia="SimSun" w:hAnsi="Calibri" w:cs="Calibri"/>
          <w:kern w:val="1"/>
          <w:lang w:val="pl-PL" w:eastAsia="zh-CN" w:bidi="hi-IN"/>
        </w:rPr>
        <w:t>Goszczyński,Przedstwiciel</w:t>
      </w:r>
      <w:proofErr w:type="spellEnd"/>
      <w:r w:rsidRPr="002F2CF8">
        <w:rPr>
          <w:rFonts w:ascii="Calibri" w:eastAsia="SimSun" w:hAnsi="Calibri" w:cs="Calibri"/>
          <w:kern w:val="1"/>
          <w:lang w:val="pl-PL" w:eastAsia="zh-CN" w:bidi="hi-IN"/>
        </w:rPr>
        <w:t xml:space="preserve"> Wód Polskich z Wągrowca Pan Arkadiusz Wąsowicz, Kierownicy Wydziałów:  Pani Renata Tomaszewska, Pan Roman Piątkowski.</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 xml:space="preserve">Został przyjęty protokół z posiedzenia komisji w dniu 25.05.2020 oraz protokół z dnia 15.06.2020. </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Następnie zostały skierowane pytania do Przewodniczącej Rady Powiatu Pani Renaty Tomaszewskiej.</w:t>
      </w:r>
    </w:p>
    <w:p w:rsidR="002F2CF8" w:rsidRPr="002F2CF8" w:rsidRDefault="002F2CF8" w:rsidP="002F2CF8">
      <w:pPr>
        <w:widowControl w:val="0"/>
        <w:suppressAutoHyphens/>
        <w:spacing w:line="276" w:lineRule="auto"/>
        <w:rPr>
          <w:rFonts w:ascii="Calibri" w:eastAsia="SimSun" w:hAnsi="Calibri" w:cs="Calibri"/>
          <w:kern w:val="1"/>
          <w:lang w:val="pl-PL" w:eastAsia="zh-CN" w:bidi="hi-IN"/>
        </w:rPr>
      </w:pP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 xml:space="preserve">Kolejnym punktem było przedstawienie stanu wód na terenie Gminy Rogoźno przez Burmistrza Romana </w:t>
      </w:r>
      <w:proofErr w:type="spellStart"/>
      <w:r w:rsidRPr="002F2CF8">
        <w:rPr>
          <w:rFonts w:ascii="Calibri" w:eastAsia="SimSun" w:hAnsi="Calibri" w:cs="Calibri"/>
          <w:kern w:val="1"/>
          <w:lang w:val="pl-PL" w:eastAsia="zh-CN" w:bidi="hi-IN"/>
        </w:rPr>
        <w:t>Szuberskiego</w:t>
      </w:r>
      <w:proofErr w:type="spellEnd"/>
      <w:r w:rsidRPr="002F2CF8">
        <w:rPr>
          <w:rFonts w:ascii="Calibri" w:eastAsia="SimSun" w:hAnsi="Calibri" w:cs="Calibri"/>
          <w:kern w:val="1"/>
          <w:lang w:val="pl-PL" w:eastAsia="zh-CN" w:bidi="hi-IN"/>
        </w:rPr>
        <w:t xml:space="preserve"> oraz kompetencje w zakresie instytucji Wody Polskie zreferował Pan Arkadiusz Wąsowicz.</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 xml:space="preserve">Podczas omawiania punktu 5, zostały przeanalizowane przychody oraz rozchody finansowe </w:t>
      </w:r>
      <w:r w:rsidRPr="002F2CF8">
        <w:rPr>
          <w:rFonts w:ascii="Calibri" w:eastAsia="SimSun" w:hAnsi="Calibri" w:cs="Calibri"/>
          <w:kern w:val="1"/>
          <w:lang w:val="pl-PL" w:eastAsia="zh-CN" w:bidi="hi-IN"/>
        </w:rPr>
        <w:lastRenderedPageBreak/>
        <w:t>poszczególnych świetlic wiejskich w Gminie Rogoźno.</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Szczegółowo zostały omówione   projekty uchwał na najbliższą sesję Rady Miejskiej.</w:t>
      </w:r>
    </w:p>
    <w:p w:rsidR="002F2CF8" w:rsidRPr="002F2CF8" w:rsidRDefault="002F2CF8" w:rsidP="002F2CF8">
      <w:pPr>
        <w:widowControl w:val="0"/>
        <w:suppressAutoHyphens/>
        <w:spacing w:line="276" w:lineRule="auto"/>
        <w:rPr>
          <w:rFonts w:ascii="Liberation Serif" w:eastAsia="SimSun" w:hAnsi="Liberation Serif" w:cs="Lucida Sans" w:hint="eastAsia"/>
          <w:kern w:val="1"/>
          <w:lang w:val="pl-PL" w:eastAsia="zh-CN" w:bidi="hi-IN"/>
        </w:rPr>
      </w:pPr>
      <w:r w:rsidRPr="002F2CF8">
        <w:rPr>
          <w:rFonts w:ascii="Calibri" w:eastAsia="SimSun" w:hAnsi="Calibri" w:cs="Calibri"/>
          <w:kern w:val="1"/>
          <w:lang w:val="pl-PL" w:eastAsia="zh-CN" w:bidi="hi-IN"/>
        </w:rPr>
        <w:t>W punkcie wolne głosy i wnioski , sprawy bieżące nie zostały podjęte żadne wnioski ponieważ  nie było quorum.</w:t>
      </w:r>
    </w:p>
    <w:p w:rsidR="002F2CF8" w:rsidRDefault="002F2CF8" w:rsidP="002F2CF8">
      <w:pPr>
        <w:suppressAutoHyphens/>
        <w:autoSpaceDN w:val="0"/>
        <w:spacing w:line="276" w:lineRule="auto"/>
        <w:jc w:val="both"/>
        <w:textAlignment w:val="baseline"/>
        <w:rPr>
          <w:rFonts w:ascii="Liberation Serif" w:eastAsia="SimSun" w:hAnsi="Liberation Serif" w:cs="Lucida Sans" w:hint="eastAsia"/>
          <w:kern w:val="3"/>
          <w:lang w:val="pl-PL" w:eastAsia="zh-CN" w:bidi="hi-IN"/>
        </w:rPr>
      </w:pPr>
    </w:p>
    <w:p w:rsidR="001B1518" w:rsidRPr="001B1518" w:rsidRDefault="001B1518" w:rsidP="002F2CF8">
      <w:pPr>
        <w:suppressAutoHyphens/>
        <w:autoSpaceDN w:val="0"/>
        <w:spacing w:line="276" w:lineRule="auto"/>
        <w:jc w:val="both"/>
        <w:textAlignment w:val="baseline"/>
        <w:rPr>
          <w:rFonts w:asciiTheme="minorHAnsi" w:eastAsia="SimSun" w:hAnsiTheme="minorHAnsi" w:cs="Lucida Sans"/>
          <w:kern w:val="3"/>
          <w:lang w:val="pl-PL" w:eastAsia="zh-CN" w:bidi="hi-IN"/>
        </w:rPr>
      </w:pPr>
      <w:r w:rsidRPr="001B1518">
        <w:rPr>
          <w:rFonts w:asciiTheme="minorHAnsi" w:eastAsia="SimSun" w:hAnsiTheme="minorHAnsi" w:cs="Lucida Sans"/>
          <w:kern w:val="3"/>
          <w:lang w:val="pl-PL" w:eastAsia="zh-CN" w:bidi="hi-IN"/>
        </w:rPr>
        <w:t xml:space="preserve">Pan radny Janus podkreślił, iż sprawozdanie sporządzone przez </w:t>
      </w:r>
      <w:proofErr w:type="spellStart"/>
      <w:r w:rsidRPr="001B1518">
        <w:rPr>
          <w:rFonts w:asciiTheme="minorHAnsi" w:eastAsia="SimSun" w:hAnsiTheme="minorHAnsi" w:cs="Lucida Sans"/>
          <w:kern w:val="3"/>
          <w:lang w:val="pl-PL" w:eastAsia="zh-CN" w:bidi="hi-IN"/>
        </w:rPr>
        <w:t>pania</w:t>
      </w:r>
      <w:proofErr w:type="spellEnd"/>
      <w:r w:rsidRPr="001B1518">
        <w:rPr>
          <w:rFonts w:asciiTheme="minorHAnsi" w:eastAsia="SimSun" w:hAnsiTheme="minorHAnsi" w:cs="Lucida Sans"/>
          <w:kern w:val="3"/>
          <w:lang w:val="pl-PL" w:eastAsia="zh-CN" w:bidi="hi-IN"/>
        </w:rPr>
        <w:t xml:space="preserve"> skarbnik, a dotyczące świetlic zostało wykonane perfekcyjnie i podsumował, iż koszty czy przychody z wynajmu świetlic nie </w:t>
      </w:r>
      <w:proofErr w:type="spellStart"/>
      <w:r w:rsidRPr="001B1518">
        <w:rPr>
          <w:rFonts w:asciiTheme="minorHAnsi" w:eastAsia="SimSun" w:hAnsiTheme="minorHAnsi" w:cs="Lucida Sans"/>
          <w:kern w:val="3"/>
          <w:lang w:val="pl-PL" w:eastAsia="zh-CN" w:bidi="hi-IN"/>
        </w:rPr>
        <w:t>sa</w:t>
      </w:r>
      <w:proofErr w:type="spellEnd"/>
      <w:r w:rsidRPr="001B1518">
        <w:rPr>
          <w:rFonts w:asciiTheme="minorHAnsi" w:eastAsia="SimSun" w:hAnsiTheme="minorHAnsi" w:cs="Lucida Sans"/>
          <w:kern w:val="3"/>
          <w:lang w:val="pl-PL" w:eastAsia="zh-CN" w:bidi="hi-IN"/>
        </w:rPr>
        <w:t xml:space="preserve"> zależne od sołtysów, rad sołeckich, czy radnych, bo to mieszkańcy sami wybierają sobie miejsce do imprez.</w:t>
      </w:r>
    </w:p>
    <w:p w:rsidR="002F2CF8" w:rsidRPr="00207A24" w:rsidRDefault="002F2CF8" w:rsidP="002F2CF8">
      <w:pPr>
        <w:pStyle w:val="NormalnyWeb"/>
        <w:spacing w:after="0" w:afterAutospacing="0" w:line="276" w:lineRule="auto"/>
        <w:rPr>
          <w:rFonts w:asciiTheme="minorHAnsi" w:hAnsiTheme="minorHAnsi"/>
          <w:sz w:val="22"/>
          <w:szCs w:val="22"/>
          <w:lang w:val="pl-PL"/>
        </w:rPr>
      </w:pPr>
      <w:r w:rsidRPr="00207A24">
        <w:rPr>
          <w:rFonts w:asciiTheme="minorHAnsi" w:hAnsiTheme="minorHAnsi"/>
          <w:sz w:val="22"/>
          <w:szCs w:val="22"/>
          <w:lang w:val="pl-PL"/>
        </w:rPr>
        <w:t xml:space="preserve">Sprawozdania z </w:t>
      </w:r>
      <w:proofErr w:type="spellStart"/>
      <w:r w:rsidRPr="00207A24">
        <w:rPr>
          <w:rFonts w:asciiTheme="minorHAnsi" w:hAnsiTheme="minorHAnsi"/>
          <w:sz w:val="22"/>
          <w:szCs w:val="22"/>
          <w:lang w:val="pl-PL"/>
        </w:rPr>
        <w:t>KSSOiK</w:t>
      </w:r>
      <w:proofErr w:type="spellEnd"/>
      <w:r w:rsidRPr="00207A24">
        <w:rPr>
          <w:rFonts w:asciiTheme="minorHAnsi" w:hAnsiTheme="minorHAnsi"/>
          <w:sz w:val="22"/>
          <w:szCs w:val="22"/>
          <w:lang w:val="pl-PL"/>
        </w:rPr>
        <w:t xml:space="preserve"> nie przedłożono.</w:t>
      </w:r>
    </w:p>
    <w:p w:rsidR="00DF35CB" w:rsidRPr="00207A24" w:rsidRDefault="007725FF" w:rsidP="00451B7D">
      <w:pPr>
        <w:pStyle w:val="NormalnyWeb"/>
        <w:spacing w:after="0" w:afterAutospacing="0"/>
        <w:rPr>
          <w:rFonts w:asciiTheme="minorHAnsi" w:hAnsiTheme="minorHAnsi"/>
          <w:b/>
          <w:i/>
          <w:sz w:val="22"/>
          <w:szCs w:val="22"/>
          <w:lang w:val="pl-PL"/>
        </w:rPr>
      </w:pPr>
      <w:r w:rsidRPr="00207A24">
        <w:rPr>
          <w:rFonts w:asciiTheme="minorHAnsi" w:hAnsiTheme="minorHAnsi"/>
          <w:sz w:val="22"/>
          <w:szCs w:val="22"/>
          <w:lang w:val="pl-PL"/>
        </w:rPr>
        <w:br/>
      </w:r>
      <w:r w:rsidRPr="00207A24">
        <w:rPr>
          <w:rFonts w:asciiTheme="minorHAnsi" w:hAnsiTheme="minorHAnsi"/>
          <w:b/>
          <w:i/>
          <w:sz w:val="22"/>
          <w:szCs w:val="22"/>
          <w:lang w:val="pl-PL"/>
        </w:rPr>
        <w:t>9. Sprawozdanie Burmistrza Rogoźna o pracach w okresie międzysesyjnym oraz z wy</w:t>
      </w:r>
      <w:r w:rsidR="00451B7D" w:rsidRPr="00207A24">
        <w:rPr>
          <w:rFonts w:asciiTheme="minorHAnsi" w:hAnsiTheme="minorHAnsi"/>
          <w:b/>
          <w:i/>
          <w:sz w:val="22"/>
          <w:szCs w:val="22"/>
          <w:lang w:val="pl-PL"/>
        </w:rPr>
        <w:t>konania uchwał Rady Miejskiej.</w:t>
      </w:r>
    </w:p>
    <w:tbl>
      <w:tblPr>
        <w:tblStyle w:val="Tabela-Siatka"/>
        <w:tblW w:w="109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360"/>
      </w:tblGrid>
      <w:tr w:rsidR="00DF35CB" w:rsidRPr="005616FD" w:rsidTr="00DF35CB">
        <w:trPr>
          <w:trHeight w:val="1124"/>
        </w:trPr>
        <w:tc>
          <w:tcPr>
            <w:tcW w:w="10920" w:type="dxa"/>
            <w:gridSpan w:val="2"/>
          </w:tcPr>
          <w:p w:rsidR="00DF35CB" w:rsidRPr="00DF35CB" w:rsidRDefault="00DF35CB" w:rsidP="00AA5E83">
            <w:pPr>
              <w:ind w:left="-373" w:right="125" w:firstLine="373"/>
              <w:jc w:val="center"/>
              <w:rPr>
                <w:rFonts w:eastAsia="Calibri"/>
                <w:b/>
                <w:i/>
                <w:u w:val="single"/>
              </w:rPr>
            </w:pPr>
            <w:r w:rsidRPr="00DF35CB">
              <w:rPr>
                <w:b/>
                <w:i/>
                <w:u w:val="single"/>
              </w:rPr>
              <w:t xml:space="preserve">Sprawozdanie z działalności Burmistrza Rogoźna </w:t>
            </w:r>
          </w:p>
          <w:p w:rsidR="00DF35CB" w:rsidRPr="00DF35CB" w:rsidRDefault="00DF35CB" w:rsidP="00AA5E83">
            <w:pPr>
              <w:jc w:val="center"/>
              <w:rPr>
                <w:b/>
                <w:i/>
                <w:u w:val="single"/>
              </w:rPr>
            </w:pPr>
            <w:r w:rsidRPr="00DF35CB">
              <w:rPr>
                <w:b/>
                <w:i/>
                <w:u w:val="single"/>
              </w:rPr>
              <w:t xml:space="preserve">w okresie międzysesyjnym </w:t>
            </w:r>
            <w:r w:rsidRPr="00DF35CB">
              <w:rPr>
                <w:b/>
                <w:i/>
                <w:u w:val="single"/>
              </w:rPr>
              <w:br/>
              <w:t xml:space="preserve"> od 19.06.2020r.-26.08.2020r.</w:t>
            </w:r>
          </w:p>
          <w:p w:rsidR="00DF35CB" w:rsidRPr="00DF35CB" w:rsidRDefault="00DF35CB" w:rsidP="00AA5E83">
            <w:pPr>
              <w:jc w:val="center"/>
              <w:rPr>
                <w:b/>
                <w:i/>
                <w:u w:val="single"/>
              </w:rPr>
            </w:pPr>
          </w:p>
          <w:p w:rsidR="00DF35CB" w:rsidRPr="00DF35CB" w:rsidRDefault="00DF35CB" w:rsidP="00AA5E83">
            <w:pPr>
              <w:jc w:val="center"/>
              <w:rPr>
                <w:rFonts w:eastAsia="Calibri" w:cs="Times New Roman"/>
              </w:rPr>
            </w:pPr>
          </w:p>
        </w:tc>
      </w:tr>
      <w:tr w:rsidR="00DF35CB" w:rsidRPr="005616FD" w:rsidTr="00DF35CB">
        <w:trPr>
          <w:trHeight w:val="695"/>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20 czerwca</w:t>
            </w:r>
          </w:p>
        </w:tc>
        <w:tc>
          <w:tcPr>
            <w:tcW w:w="9360" w:type="dxa"/>
          </w:tcPr>
          <w:p w:rsidR="00DF35CB" w:rsidRPr="00DF35CB" w:rsidRDefault="00DF35CB" w:rsidP="00AA5E83">
            <w:pPr>
              <w:pStyle w:val="Bezodstpw"/>
              <w:rPr>
                <w:i/>
                <w:sz w:val="24"/>
                <w:szCs w:val="24"/>
              </w:rPr>
            </w:pPr>
            <w:r w:rsidRPr="00DF35CB">
              <w:rPr>
                <w:i/>
                <w:sz w:val="24"/>
                <w:szCs w:val="24"/>
              </w:rPr>
              <w:t xml:space="preserve">-udział w spotkaniu z sportowcami biorącymi udział  w rajdzie rowerowym z okazji 740 </w:t>
            </w:r>
            <w:proofErr w:type="spellStart"/>
            <w:r w:rsidRPr="00DF35CB">
              <w:rPr>
                <w:i/>
                <w:sz w:val="24"/>
                <w:szCs w:val="24"/>
              </w:rPr>
              <w:t>lecia</w:t>
            </w:r>
            <w:proofErr w:type="spellEnd"/>
            <w:r w:rsidRPr="00DF35CB">
              <w:rPr>
                <w:i/>
                <w:sz w:val="24"/>
                <w:szCs w:val="24"/>
              </w:rPr>
              <w:t xml:space="preserve"> Rogoźna.</w:t>
            </w:r>
          </w:p>
        </w:tc>
      </w:tr>
      <w:tr w:rsidR="00DF35CB" w:rsidRPr="005616FD" w:rsidTr="00DF35CB">
        <w:trPr>
          <w:trHeight w:val="421"/>
        </w:trPr>
        <w:tc>
          <w:tcPr>
            <w:tcW w:w="1560" w:type="dxa"/>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pStyle w:val="Bezodstpw"/>
              <w:rPr>
                <w:i/>
                <w:sz w:val="24"/>
                <w:szCs w:val="24"/>
              </w:rPr>
            </w:pPr>
            <w:r w:rsidRPr="00DF35CB">
              <w:rPr>
                <w:i/>
                <w:sz w:val="24"/>
                <w:szCs w:val="24"/>
              </w:rPr>
              <w:t>-udział w koncercie kapeli Tu My z Doliny Wełny.</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22 czerwca</w:t>
            </w:r>
          </w:p>
        </w:tc>
        <w:tc>
          <w:tcPr>
            <w:tcW w:w="9360" w:type="dxa"/>
          </w:tcPr>
          <w:p w:rsidR="00DF35CB" w:rsidRPr="00DF35CB" w:rsidRDefault="00DF35CB" w:rsidP="00AA5E83">
            <w:pPr>
              <w:rPr>
                <w:i/>
              </w:rPr>
            </w:pPr>
            <w:r w:rsidRPr="00DF35CB">
              <w:rPr>
                <w:i/>
              </w:rPr>
              <w:t xml:space="preserve">  -podpisanie  porozumienia z Dyrektorem Państwowego Gospodarstwa Wodnego „Wody Polskie” Zarządem  Zlewni w Poznaniu, Państwowym Gospodarstwem Leśnym Lasy Państwowe Nadleśnictwo Durowo oraz Państwowym Gospodarstwem Leśnym Lasy Państwowe Nadleśnictwo Oborniki  w/s zwiększenia retencji w regionach rolniczych.</w:t>
            </w:r>
          </w:p>
        </w:tc>
      </w:tr>
      <w:tr w:rsidR="00DF35CB" w:rsidTr="00DF35CB">
        <w:trPr>
          <w:trHeight w:val="454"/>
        </w:trPr>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24 czerwca</w:t>
            </w:r>
          </w:p>
        </w:tc>
        <w:tc>
          <w:tcPr>
            <w:tcW w:w="9360" w:type="dxa"/>
          </w:tcPr>
          <w:p w:rsidR="00DF35CB" w:rsidRPr="00DF35CB" w:rsidRDefault="00DF35CB" w:rsidP="00AA5E83">
            <w:pPr>
              <w:rPr>
                <w:i/>
              </w:rPr>
            </w:pPr>
            <w:r w:rsidRPr="00DF35CB">
              <w:rPr>
                <w:i/>
              </w:rPr>
              <w:t xml:space="preserve">-udział w posiedzeniu  </w:t>
            </w:r>
            <w:proofErr w:type="spellStart"/>
            <w:r w:rsidRPr="00DF35CB">
              <w:rPr>
                <w:i/>
              </w:rPr>
              <w:t>KSWiP</w:t>
            </w:r>
            <w:proofErr w:type="spellEnd"/>
            <w:r w:rsidRPr="00DF35CB">
              <w:rPr>
                <w:i/>
              </w:rPr>
              <w:t>.</w:t>
            </w:r>
          </w:p>
        </w:tc>
      </w:tr>
      <w:tr w:rsidR="00DF35CB" w:rsidRPr="005616FD" w:rsidTr="00DF35CB">
        <w:trPr>
          <w:trHeight w:val="454"/>
        </w:trPr>
        <w:tc>
          <w:tcPr>
            <w:tcW w:w="1560" w:type="dxa"/>
            <w:vAlign w:val="center"/>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-udział w posiedzeniu Kapituły Zasłużony dla Ziemi Rogozińskiej.</w:t>
            </w:r>
          </w:p>
        </w:tc>
      </w:tr>
      <w:tr w:rsidR="00DF35CB" w:rsidTr="00DF35CB">
        <w:trPr>
          <w:trHeight w:val="454"/>
        </w:trPr>
        <w:tc>
          <w:tcPr>
            <w:tcW w:w="1560" w:type="dxa"/>
            <w:vAlign w:val="center"/>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-udział w  Sesji Absolutoryjnej.</w:t>
            </w:r>
          </w:p>
        </w:tc>
      </w:tr>
      <w:tr w:rsidR="00DF35CB" w:rsidRPr="005616FD" w:rsidTr="00DF35CB">
        <w:trPr>
          <w:trHeight w:val="454"/>
        </w:trPr>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26 czerwca</w:t>
            </w:r>
          </w:p>
        </w:tc>
        <w:tc>
          <w:tcPr>
            <w:tcW w:w="9360" w:type="dxa"/>
          </w:tcPr>
          <w:p w:rsidR="00DF35CB" w:rsidRPr="00DF35CB" w:rsidRDefault="00DF35CB" w:rsidP="00AA5E83">
            <w:pPr>
              <w:rPr>
                <w:i/>
              </w:rPr>
            </w:pPr>
            <w:r w:rsidRPr="00DF35CB">
              <w:rPr>
                <w:i/>
              </w:rPr>
              <w:t xml:space="preserve">-udział w zakończeniu roku szkolnego w SP 3 i  Przedszkolu  Przemysła. </w:t>
            </w:r>
          </w:p>
        </w:tc>
      </w:tr>
      <w:tr w:rsidR="00DF35CB"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29 czerwca</w:t>
            </w:r>
          </w:p>
        </w:tc>
        <w:tc>
          <w:tcPr>
            <w:tcW w:w="9360" w:type="dxa"/>
          </w:tcPr>
          <w:p w:rsidR="00DF35CB" w:rsidRPr="00DF35CB" w:rsidRDefault="00DF35CB" w:rsidP="00AA5E83">
            <w:pPr>
              <w:rPr>
                <w:i/>
              </w:rPr>
            </w:pPr>
            <w:r w:rsidRPr="00DF35CB">
              <w:rPr>
                <w:i/>
              </w:rPr>
              <w:t>-wizyta u Notariusza.</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-udział w posiedzeniu Powiatowej Komisji Bezpieczeństwa.</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 xml:space="preserve">- udział w </w:t>
            </w:r>
            <w:r w:rsidRPr="00DF35CB">
              <w:rPr>
                <w:rStyle w:val="oi732d6d"/>
                <w:i/>
              </w:rPr>
              <w:t>podpisaniu umowy z Wojewodą Wielkopolskim Panem Łukaszem Mikołajczykiem na przebudowę ulic Różanej i Seminarialnej. Dofinansowanie, które Gmina Rogoźno otrzymała z Funduszu Dróg Samorządowych wynosi 2 062 313,00 zł.</w:t>
            </w:r>
          </w:p>
        </w:tc>
      </w:tr>
      <w:tr w:rsidR="00DF35CB" w:rsidTr="00DF35CB">
        <w:trPr>
          <w:trHeight w:val="454"/>
        </w:trPr>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02 lipca</w:t>
            </w:r>
          </w:p>
        </w:tc>
        <w:tc>
          <w:tcPr>
            <w:tcW w:w="9360" w:type="dxa"/>
          </w:tcPr>
          <w:p w:rsidR="00DF35CB" w:rsidRPr="00DF35CB" w:rsidRDefault="00DF35CB" w:rsidP="00AA5E83">
            <w:pPr>
              <w:rPr>
                <w:i/>
              </w:rPr>
            </w:pPr>
            <w:r w:rsidRPr="00DF35CB">
              <w:rPr>
                <w:i/>
              </w:rPr>
              <w:t>-wizyta u Notariusza.</w:t>
            </w:r>
          </w:p>
        </w:tc>
      </w:tr>
      <w:tr w:rsidR="00DF35CB" w:rsidRPr="005616FD" w:rsidTr="00DF35CB">
        <w:trPr>
          <w:trHeight w:val="454"/>
        </w:trPr>
        <w:tc>
          <w:tcPr>
            <w:tcW w:w="1560" w:type="dxa"/>
            <w:vAlign w:val="center"/>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-udział w walnym zebraniu OPUS.</w:t>
            </w:r>
          </w:p>
        </w:tc>
      </w:tr>
      <w:tr w:rsidR="00DF35CB" w:rsidRPr="005616FD" w:rsidTr="00DF35CB">
        <w:trPr>
          <w:trHeight w:val="454"/>
        </w:trPr>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07 lipca</w:t>
            </w:r>
          </w:p>
        </w:tc>
        <w:tc>
          <w:tcPr>
            <w:tcW w:w="9360" w:type="dxa"/>
          </w:tcPr>
          <w:p w:rsidR="00DF35CB" w:rsidRPr="00DF35CB" w:rsidRDefault="00DF35CB" w:rsidP="00AA5E83">
            <w:pPr>
              <w:rPr>
                <w:i/>
              </w:rPr>
            </w:pPr>
            <w:r w:rsidRPr="00DF35CB">
              <w:rPr>
                <w:i/>
              </w:rPr>
              <w:t>-udział w spotkaniu z premierem Mateuszem Morawiecki- otrzymanie od premiera promesy dla gminy .</w:t>
            </w:r>
          </w:p>
        </w:tc>
      </w:tr>
      <w:tr w:rsidR="00DF35CB"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09 lipca</w:t>
            </w:r>
          </w:p>
        </w:tc>
        <w:tc>
          <w:tcPr>
            <w:tcW w:w="9360" w:type="dxa"/>
          </w:tcPr>
          <w:p w:rsidR="00DF35CB" w:rsidRPr="00DF35CB" w:rsidRDefault="00DF35CB" w:rsidP="00AA5E83">
            <w:pPr>
              <w:rPr>
                <w:i/>
              </w:rPr>
            </w:pPr>
            <w:r w:rsidRPr="00DF35CB">
              <w:rPr>
                <w:i/>
              </w:rPr>
              <w:t>-wizyta u Notariusza.</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-udział w sesji zwołanej w trybie nadzwyczajnym.</w:t>
            </w:r>
          </w:p>
        </w:tc>
      </w:tr>
      <w:tr w:rsidR="00DF35CB"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10 lipca</w:t>
            </w:r>
          </w:p>
        </w:tc>
        <w:tc>
          <w:tcPr>
            <w:tcW w:w="9360" w:type="dxa"/>
          </w:tcPr>
          <w:p w:rsidR="00DF35CB" w:rsidRPr="00DF35CB" w:rsidRDefault="00DF35CB" w:rsidP="00AA5E83">
            <w:pPr>
              <w:rPr>
                <w:i/>
              </w:rPr>
            </w:pPr>
            <w:r w:rsidRPr="00DF35CB">
              <w:rPr>
                <w:i/>
              </w:rPr>
              <w:t>-wizyta u Notariusza.</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lastRenderedPageBreak/>
              <w:t>13 lipca</w:t>
            </w:r>
          </w:p>
        </w:tc>
        <w:tc>
          <w:tcPr>
            <w:tcW w:w="9360" w:type="dxa"/>
          </w:tcPr>
          <w:p w:rsidR="00DF35CB" w:rsidRPr="00DF35CB" w:rsidRDefault="00DF35CB" w:rsidP="00AA5E83">
            <w:pPr>
              <w:rPr>
                <w:i/>
              </w:rPr>
            </w:pPr>
            <w:r w:rsidRPr="00DF35CB">
              <w:rPr>
                <w:i/>
              </w:rPr>
              <w:t xml:space="preserve">-udział w spotkaniu z dyrektorem Wód Polskich ,Burmistrzem Wągrowca i Wójtem Gminy Wągrowiec-spotkanie dotyczyło podjęcia wspólnych działań związanych  z gosp. wodną ,utrzymaniem czystości wód  i jezior. </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15 lipca</w:t>
            </w:r>
          </w:p>
        </w:tc>
        <w:tc>
          <w:tcPr>
            <w:tcW w:w="9360" w:type="dxa"/>
          </w:tcPr>
          <w:p w:rsidR="00DF35CB" w:rsidRPr="00DF35CB" w:rsidRDefault="00DF35CB" w:rsidP="00AA5E83">
            <w:pPr>
              <w:rPr>
                <w:i/>
              </w:rPr>
            </w:pPr>
            <w:r w:rsidRPr="00DF35CB">
              <w:rPr>
                <w:i/>
              </w:rPr>
              <w:t>-udział w walnym zebraniu członków SJST  Komunikacja w Wągrowcu.</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16 lipca</w:t>
            </w:r>
          </w:p>
        </w:tc>
        <w:tc>
          <w:tcPr>
            <w:tcW w:w="9360" w:type="dxa"/>
          </w:tcPr>
          <w:p w:rsidR="00DF35CB" w:rsidRPr="00DF35CB" w:rsidRDefault="00DF35CB" w:rsidP="00AA5E83">
            <w:pPr>
              <w:rPr>
                <w:i/>
              </w:rPr>
            </w:pPr>
            <w:r w:rsidRPr="00DF35CB">
              <w:rPr>
                <w:rStyle w:val="newsentrydesc"/>
                <w:i/>
                <w:color w:val="000000"/>
              </w:rPr>
              <w:t>-udział  wraz  z Wojskowym Komendantem Uzupełnień  z Poznania ppłk Rafałem Wojciechowskim, w wręczaniu srebrnych  medali „Za zasługi dla obronności kraju.” rodzicom, których troje lub czworo dzieci pełnią lub pełniło nienagannie czynną służbę wojskową.</w:t>
            </w:r>
          </w:p>
        </w:tc>
      </w:tr>
      <w:tr w:rsidR="00DF35CB"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17 lipca</w:t>
            </w:r>
          </w:p>
        </w:tc>
        <w:tc>
          <w:tcPr>
            <w:tcW w:w="9360" w:type="dxa"/>
          </w:tcPr>
          <w:p w:rsidR="00DF35CB" w:rsidRPr="00DF35CB" w:rsidRDefault="00DF35CB" w:rsidP="00AA5E83">
            <w:pPr>
              <w:rPr>
                <w:i/>
              </w:rPr>
            </w:pPr>
            <w:r w:rsidRPr="00DF35CB">
              <w:rPr>
                <w:i/>
              </w:rPr>
              <w:t>-wizyta u Notariusza.</w:t>
            </w:r>
          </w:p>
        </w:tc>
      </w:tr>
      <w:tr w:rsidR="00DF35CB"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20 lipca</w:t>
            </w:r>
          </w:p>
        </w:tc>
        <w:tc>
          <w:tcPr>
            <w:tcW w:w="9360" w:type="dxa"/>
          </w:tcPr>
          <w:p w:rsidR="00DF35CB" w:rsidRPr="00DF35CB" w:rsidRDefault="00DF35CB" w:rsidP="00AA5E83">
            <w:pPr>
              <w:rPr>
                <w:i/>
              </w:rPr>
            </w:pPr>
            <w:r w:rsidRPr="00DF35CB">
              <w:rPr>
                <w:i/>
              </w:rPr>
              <w:t>-wizyta u Notariusza.</w:t>
            </w:r>
          </w:p>
        </w:tc>
      </w:tr>
      <w:tr w:rsidR="00DF35CB" w:rsidRPr="005616FD"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21 lipca</w:t>
            </w:r>
          </w:p>
        </w:tc>
        <w:tc>
          <w:tcPr>
            <w:tcW w:w="9360" w:type="dxa"/>
          </w:tcPr>
          <w:p w:rsidR="00DF35CB" w:rsidRPr="00DF35CB" w:rsidRDefault="00DF35CB" w:rsidP="00AA5E83">
            <w:pPr>
              <w:rPr>
                <w:rFonts w:eastAsia="Calibri" w:cs="Times New Roman"/>
                <w:i/>
              </w:rPr>
            </w:pPr>
            <w:r w:rsidRPr="00DF35CB">
              <w:rPr>
                <w:rFonts w:eastAsia="Calibri" w:cs="Times New Roman"/>
                <w:i/>
              </w:rPr>
              <w:t>- udział w spotkaniu z Marszałkiem Województwa Wlkp.</w:t>
            </w:r>
          </w:p>
        </w:tc>
      </w:tr>
      <w:tr w:rsidR="00DF35CB" w:rsidTr="00DF35CB">
        <w:trPr>
          <w:trHeight w:val="454"/>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24 lipca</w:t>
            </w:r>
          </w:p>
        </w:tc>
        <w:tc>
          <w:tcPr>
            <w:tcW w:w="9360" w:type="dxa"/>
          </w:tcPr>
          <w:p w:rsidR="00DF35CB" w:rsidRPr="00DF35CB" w:rsidRDefault="00DF35CB" w:rsidP="00AA5E83">
            <w:pPr>
              <w:rPr>
                <w:i/>
              </w:rPr>
            </w:pPr>
            <w:r w:rsidRPr="00DF35CB">
              <w:rPr>
                <w:i/>
              </w:rPr>
              <w:t>- wizyta u Notariusza.</w:t>
            </w:r>
          </w:p>
        </w:tc>
      </w:tr>
      <w:tr w:rsidR="00DF35CB" w:rsidRPr="005616FD" w:rsidTr="00DF35CB">
        <w:trPr>
          <w:trHeight w:val="131"/>
        </w:trPr>
        <w:tc>
          <w:tcPr>
            <w:tcW w:w="1560" w:type="dxa"/>
          </w:tcPr>
          <w:p w:rsidR="00DF35CB" w:rsidRPr="00DF35CB" w:rsidRDefault="00DF35CB" w:rsidP="00AA5E83">
            <w:pPr>
              <w:jc w:val="center"/>
              <w:rPr>
                <w:rFonts w:eastAsia="Calibri" w:cs="Times New Roman"/>
                <w:b/>
                <w:i/>
              </w:rPr>
            </w:pPr>
            <w:r w:rsidRPr="00DF35CB">
              <w:rPr>
                <w:rFonts w:eastAsia="Calibri" w:cs="Times New Roman"/>
                <w:b/>
                <w:i/>
              </w:rPr>
              <w:t xml:space="preserve">27 lipca </w:t>
            </w:r>
          </w:p>
        </w:tc>
        <w:tc>
          <w:tcPr>
            <w:tcW w:w="9360" w:type="dxa"/>
          </w:tcPr>
          <w:p w:rsidR="00DF35CB" w:rsidRPr="00DF35CB" w:rsidRDefault="00DF35CB" w:rsidP="00AA5E83">
            <w:pPr>
              <w:rPr>
                <w:i/>
              </w:rPr>
            </w:pPr>
            <w:r w:rsidRPr="00DF35CB">
              <w:rPr>
                <w:i/>
              </w:rPr>
              <w:t>-udział w sesji zwołanej w trybie nadzwyczajnym.</w:t>
            </w:r>
          </w:p>
        </w:tc>
      </w:tr>
      <w:tr w:rsidR="00DF35CB" w:rsidTr="00DF35CB">
        <w:tc>
          <w:tcPr>
            <w:tcW w:w="1560" w:type="dxa"/>
          </w:tcPr>
          <w:p w:rsidR="00DF35CB" w:rsidRPr="00DF35CB" w:rsidRDefault="00DF35CB" w:rsidP="00AA5E83">
            <w:pPr>
              <w:jc w:val="center"/>
              <w:rPr>
                <w:rFonts w:eastAsia="Calibri" w:cs="Times New Roman"/>
                <w:b/>
                <w:i/>
              </w:rPr>
            </w:pPr>
            <w:r w:rsidRPr="00DF35CB">
              <w:rPr>
                <w:rFonts w:eastAsia="Calibri" w:cs="Times New Roman"/>
                <w:b/>
                <w:i/>
              </w:rPr>
              <w:t>03 sierpnia</w:t>
            </w:r>
          </w:p>
        </w:tc>
        <w:tc>
          <w:tcPr>
            <w:tcW w:w="9360" w:type="dxa"/>
          </w:tcPr>
          <w:p w:rsidR="00DF35CB" w:rsidRPr="00DF35CB" w:rsidRDefault="00DF35CB" w:rsidP="00AA5E83">
            <w:pPr>
              <w:rPr>
                <w:i/>
              </w:rPr>
            </w:pPr>
            <w:r w:rsidRPr="00DF35CB">
              <w:rPr>
                <w:i/>
              </w:rPr>
              <w:t>- wizyta u Notariusza.</w:t>
            </w:r>
          </w:p>
        </w:tc>
      </w:tr>
      <w:tr w:rsidR="00DF35CB" w:rsidTr="00DF35CB">
        <w:tc>
          <w:tcPr>
            <w:tcW w:w="1560" w:type="dxa"/>
            <w:vAlign w:val="center"/>
          </w:tcPr>
          <w:p w:rsidR="00DF35CB" w:rsidRPr="00DF35CB" w:rsidRDefault="00207A24" w:rsidP="00AA5E83">
            <w:pPr>
              <w:rPr>
                <w:rFonts w:eastAsia="Calibri" w:cs="Times New Roman"/>
                <w:b/>
                <w:i/>
              </w:rPr>
            </w:pPr>
            <w:r>
              <w:rPr>
                <w:rFonts w:eastAsia="Calibri" w:cs="Times New Roman"/>
                <w:b/>
                <w:i/>
              </w:rPr>
              <w:t xml:space="preserve">  </w:t>
            </w:r>
            <w:r w:rsidR="00DF35CB" w:rsidRPr="00DF35CB">
              <w:rPr>
                <w:rFonts w:eastAsia="Calibri" w:cs="Times New Roman"/>
                <w:b/>
                <w:i/>
              </w:rPr>
              <w:t>04 sierpnia</w:t>
            </w:r>
          </w:p>
        </w:tc>
        <w:tc>
          <w:tcPr>
            <w:tcW w:w="9360" w:type="dxa"/>
          </w:tcPr>
          <w:p w:rsidR="00DF35CB" w:rsidRPr="00DF35CB" w:rsidRDefault="00DF35CB" w:rsidP="00AA5E83">
            <w:pPr>
              <w:rPr>
                <w:i/>
              </w:rPr>
            </w:pPr>
            <w:r w:rsidRPr="00DF35CB">
              <w:rPr>
                <w:i/>
              </w:rPr>
              <w:t>- wizyta u Notariusza.</w:t>
            </w:r>
          </w:p>
        </w:tc>
      </w:tr>
      <w:tr w:rsidR="00DF35CB" w:rsidRPr="005616FD" w:rsidTr="00DF35CB">
        <w:tc>
          <w:tcPr>
            <w:tcW w:w="1560" w:type="dxa"/>
            <w:vAlign w:val="center"/>
          </w:tcPr>
          <w:p w:rsidR="00DF35CB" w:rsidRPr="00DF35CB" w:rsidRDefault="00207A24" w:rsidP="00AA5E83">
            <w:pPr>
              <w:rPr>
                <w:rFonts w:eastAsia="Calibri" w:cs="Times New Roman"/>
                <w:b/>
                <w:i/>
              </w:rPr>
            </w:pPr>
            <w:r>
              <w:rPr>
                <w:rFonts w:eastAsia="Calibri" w:cs="Times New Roman"/>
                <w:b/>
                <w:i/>
              </w:rPr>
              <w:t xml:space="preserve"> </w:t>
            </w:r>
            <w:r w:rsidR="00DF35CB" w:rsidRPr="00DF35CB">
              <w:rPr>
                <w:rFonts w:eastAsia="Calibri" w:cs="Times New Roman"/>
                <w:b/>
                <w:i/>
              </w:rPr>
              <w:t>07 sierpnia</w:t>
            </w:r>
          </w:p>
        </w:tc>
        <w:tc>
          <w:tcPr>
            <w:tcW w:w="9360" w:type="dxa"/>
          </w:tcPr>
          <w:p w:rsidR="00DF35CB" w:rsidRPr="00DF35CB" w:rsidRDefault="00DF35CB" w:rsidP="00AA5E83">
            <w:pPr>
              <w:rPr>
                <w:i/>
              </w:rPr>
            </w:pPr>
            <w:r w:rsidRPr="00DF35CB">
              <w:rPr>
                <w:i/>
              </w:rPr>
              <w:t>- spotkanie z grupą  AA , oraz  udział we Mszy Św.</w:t>
            </w:r>
          </w:p>
        </w:tc>
      </w:tr>
      <w:tr w:rsidR="00DF35CB" w:rsidRPr="005616FD" w:rsidTr="00DF35CB">
        <w:tc>
          <w:tcPr>
            <w:tcW w:w="1560" w:type="dxa"/>
          </w:tcPr>
          <w:p w:rsidR="00DF35CB" w:rsidRPr="00DF35CB" w:rsidRDefault="00DF35CB" w:rsidP="00AA5E83">
            <w:pPr>
              <w:jc w:val="center"/>
              <w:rPr>
                <w:rFonts w:eastAsia="Calibri" w:cs="Times New Roman"/>
                <w:b/>
                <w:i/>
              </w:rPr>
            </w:pPr>
            <w:r w:rsidRPr="00DF35CB">
              <w:rPr>
                <w:rFonts w:eastAsia="Calibri" w:cs="Times New Roman"/>
                <w:b/>
                <w:i/>
              </w:rPr>
              <w:t>08-09 sierpnia</w:t>
            </w:r>
          </w:p>
        </w:tc>
        <w:tc>
          <w:tcPr>
            <w:tcW w:w="9360" w:type="dxa"/>
          </w:tcPr>
          <w:p w:rsidR="00DF35CB" w:rsidRPr="00DF35CB" w:rsidRDefault="00DF35CB" w:rsidP="00AA5E83">
            <w:pPr>
              <w:rPr>
                <w:i/>
              </w:rPr>
            </w:pPr>
            <w:r w:rsidRPr="00DF35CB">
              <w:rPr>
                <w:i/>
              </w:rPr>
              <w:t>-udział w I Mistrzostwach Polski  SUP w  Rogoźnie.</w:t>
            </w:r>
          </w:p>
        </w:tc>
      </w:tr>
      <w:tr w:rsidR="00DF35CB" w:rsidRPr="005616FD" w:rsidTr="00DF35CB">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10 sierpnia</w:t>
            </w:r>
          </w:p>
        </w:tc>
        <w:tc>
          <w:tcPr>
            <w:tcW w:w="9360" w:type="dxa"/>
          </w:tcPr>
          <w:p w:rsidR="00DF35CB" w:rsidRPr="00DF35CB" w:rsidRDefault="00DF35CB" w:rsidP="00AA5E83">
            <w:pPr>
              <w:jc w:val="both"/>
              <w:rPr>
                <w:i/>
              </w:rPr>
            </w:pPr>
            <w:r w:rsidRPr="00DF35CB">
              <w:rPr>
                <w:i/>
              </w:rPr>
              <w:t>-udział w uroczystości  wręczenia Medali za Długoletnie Pożycie Małżeńskie  w imieniu Prezydenta Rzeczypospolitej Polskiej.</w:t>
            </w:r>
          </w:p>
        </w:tc>
      </w:tr>
      <w:tr w:rsidR="00DF35CB" w:rsidRPr="005616FD" w:rsidTr="00DF35CB">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18 sierpnia</w:t>
            </w:r>
          </w:p>
        </w:tc>
        <w:tc>
          <w:tcPr>
            <w:tcW w:w="9360" w:type="dxa"/>
          </w:tcPr>
          <w:p w:rsidR="00DF35CB" w:rsidRPr="00DF35CB" w:rsidRDefault="00DF35CB" w:rsidP="00AA5E83">
            <w:pPr>
              <w:jc w:val="both"/>
              <w:rPr>
                <w:i/>
              </w:rPr>
            </w:pPr>
            <w:r w:rsidRPr="00DF35CB">
              <w:rPr>
                <w:i/>
              </w:rPr>
              <w:t>-udział w zebraniu sołectwa Owczegłowy.</w:t>
            </w:r>
          </w:p>
        </w:tc>
      </w:tr>
      <w:tr w:rsidR="00DF35CB" w:rsidTr="00DF35CB">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19 sierpnia</w:t>
            </w:r>
          </w:p>
        </w:tc>
        <w:tc>
          <w:tcPr>
            <w:tcW w:w="9360" w:type="dxa"/>
          </w:tcPr>
          <w:p w:rsidR="00DF35CB" w:rsidRPr="00DF35CB" w:rsidRDefault="00DF35CB" w:rsidP="00AA5E83">
            <w:pPr>
              <w:jc w:val="both"/>
              <w:rPr>
                <w:i/>
              </w:rPr>
            </w:pPr>
            <w:r w:rsidRPr="00DF35CB">
              <w:rPr>
                <w:i/>
              </w:rPr>
              <w:t>-udział w posiedzeniu KR.</w:t>
            </w:r>
          </w:p>
        </w:tc>
      </w:tr>
      <w:tr w:rsidR="00DF35CB" w:rsidRPr="005616FD" w:rsidTr="00DF35CB">
        <w:tc>
          <w:tcPr>
            <w:tcW w:w="1560" w:type="dxa"/>
            <w:vAlign w:val="center"/>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jc w:val="both"/>
              <w:rPr>
                <w:i/>
              </w:rPr>
            </w:pPr>
            <w:r w:rsidRPr="00DF35CB">
              <w:rPr>
                <w:i/>
              </w:rPr>
              <w:t>-udział w zebraniu sołectwa Gościejewo.</w:t>
            </w:r>
          </w:p>
        </w:tc>
      </w:tr>
      <w:tr w:rsidR="00DF35CB" w:rsidTr="00DF35CB">
        <w:tc>
          <w:tcPr>
            <w:tcW w:w="1560" w:type="dxa"/>
            <w:vAlign w:val="center"/>
          </w:tcPr>
          <w:p w:rsidR="00DF35CB" w:rsidRPr="00DF35CB" w:rsidRDefault="00DF35CB" w:rsidP="00AA5E83">
            <w:pPr>
              <w:jc w:val="center"/>
              <w:rPr>
                <w:rFonts w:eastAsia="Calibri" w:cs="Times New Roman"/>
                <w:b/>
                <w:i/>
              </w:rPr>
            </w:pPr>
            <w:r w:rsidRPr="00DF35CB">
              <w:rPr>
                <w:rFonts w:eastAsia="Calibri" w:cs="Times New Roman"/>
                <w:b/>
                <w:i/>
              </w:rPr>
              <w:t>20 sierpnia</w:t>
            </w:r>
          </w:p>
        </w:tc>
        <w:tc>
          <w:tcPr>
            <w:tcW w:w="9360" w:type="dxa"/>
          </w:tcPr>
          <w:p w:rsidR="00DF35CB" w:rsidRPr="00DF35CB" w:rsidRDefault="00DF35CB" w:rsidP="00AA5E83">
            <w:pPr>
              <w:rPr>
                <w:i/>
              </w:rPr>
            </w:pPr>
            <w:r w:rsidRPr="00DF35CB">
              <w:rPr>
                <w:i/>
              </w:rPr>
              <w:t xml:space="preserve">-udział w posiedzeniu </w:t>
            </w:r>
            <w:proofErr w:type="spellStart"/>
            <w:r w:rsidRPr="00DF35CB">
              <w:rPr>
                <w:i/>
              </w:rPr>
              <w:t>KSSOiK</w:t>
            </w:r>
            <w:proofErr w:type="spellEnd"/>
            <w:r w:rsidRPr="00DF35CB">
              <w:rPr>
                <w:i/>
              </w:rPr>
              <w:t>.</w:t>
            </w:r>
          </w:p>
        </w:tc>
      </w:tr>
      <w:tr w:rsidR="00DF35CB" w:rsidRPr="005616FD" w:rsidTr="00DF35CB">
        <w:tc>
          <w:tcPr>
            <w:tcW w:w="1560" w:type="dxa"/>
          </w:tcPr>
          <w:p w:rsidR="00DF35CB" w:rsidRPr="00DF35CB" w:rsidRDefault="00DF35CB" w:rsidP="00AA5E83">
            <w:pPr>
              <w:jc w:val="center"/>
              <w:rPr>
                <w:rFonts w:eastAsia="Calibri" w:cs="Times New Roman"/>
                <w:b/>
                <w:i/>
              </w:rPr>
            </w:pPr>
          </w:p>
        </w:tc>
        <w:tc>
          <w:tcPr>
            <w:tcW w:w="9360" w:type="dxa"/>
          </w:tcPr>
          <w:p w:rsidR="00DF35CB" w:rsidRPr="00DF35CB" w:rsidRDefault="00DF35CB" w:rsidP="00AA5E83">
            <w:pPr>
              <w:rPr>
                <w:i/>
              </w:rPr>
            </w:pPr>
            <w:r w:rsidRPr="00DF35CB">
              <w:rPr>
                <w:i/>
              </w:rPr>
              <w:t>-udział w zebraniu sołectwa Studzieniec.</w:t>
            </w:r>
          </w:p>
        </w:tc>
      </w:tr>
      <w:tr w:rsidR="00DF35CB" w:rsidTr="00DF35CB">
        <w:tc>
          <w:tcPr>
            <w:tcW w:w="1560" w:type="dxa"/>
          </w:tcPr>
          <w:p w:rsidR="00DF35CB" w:rsidRPr="00DF35CB" w:rsidRDefault="00DF35CB" w:rsidP="00AA5E83">
            <w:pPr>
              <w:jc w:val="center"/>
              <w:rPr>
                <w:rFonts w:eastAsia="Calibri" w:cs="Times New Roman"/>
                <w:b/>
                <w:i/>
              </w:rPr>
            </w:pPr>
            <w:r w:rsidRPr="00DF35CB">
              <w:rPr>
                <w:rFonts w:eastAsia="Calibri" w:cs="Times New Roman"/>
                <w:b/>
                <w:i/>
              </w:rPr>
              <w:t>21 sierpnia</w:t>
            </w:r>
          </w:p>
        </w:tc>
        <w:tc>
          <w:tcPr>
            <w:tcW w:w="9360" w:type="dxa"/>
          </w:tcPr>
          <w:p w:rsidR="00DF35CB" w:rsidRPr="00DF35CB" w:rsidRDefault="00DF35CB" w:rsidP="00AA5E83">
            <w:pPr>
              <w:rPr>
                <w:i/>
              </w:rPr>
            </w:pPr>
            <w:r w:rsidRPr="00DF35CB">
              <w:rPr>
                <w:i/>
              </w:rPr>
              <w:t>-udział w wysłuchaniu plenerowego koncertu kapeli Tu My z Doliny Wełny na pl. Karola Marcinkowskiego.</w:t>
            </w:r>
          </w:p>
        </w:tc>
      </w:tr>
      <w:tr w:rsidR="00DF35CB" w:rsidTr="00DF35CB">
        <w:tc>
          <w:tcPr>
            <w:tcW w:w="1560" w:type="dxa"/>
          </w:tcPr>
          <w:p w:rsidR="00DF35CB" w:rsidRPr="00DF35CB" w:rsidRDefault="00DF35CB" w:rsidP="00AA5E83">
            <w:pPr>
              <w:jc w:val="center"/>
              <w:rPr>
                <w:rFonts w:eastAsia="Calibri" w:cs="Times New Roman"/>
                <w:b/>
                <w:i/>
              </w:rPr>
            </w:pPr>
            <w:r w:rsidRPr="00DF35CB">
              <w:rPr>
                <w:rFonts w:eastAsia="Calibri" w:cs="Times New Roman"/>
                <w:b/>
                <w:i/>
              </w:rPr>
              <w:t>24 sierpnia</w:t>
            </w:r>
          </w:p>
        </w:tc>
        <w:tc>
          <w:tcPr>
            <w:tcW w:w="9360" w:type="dxa"/>
          </w:tcPr>
          <w:p w:rsidR="00DF35CB" w:rsidRPr="00DF35CB" w:rsidRDefault="00DF35CB" w:rsidP="00AA5E83">
            <w:pPr>
              <w:rPr>
                <w:i/>
              </w:rPr>
            </w:pPr>
            <w:r w:rsidRPr="00DF35CB">
              <w:rPr>
                <w:i/>
              </w:rPr>
              <w:t xml:space="preserve">-udział w posiedzeniu </w:t>
            </w:r>
            <w:proofErr w:type="spellStart"/>
            <w:r w:rsidRPr="00DF35CB">
              <w:rPr>
                <w:i/>
              </w:rPr>
              <w:t>KGFiR</w:t>
            </w:r>
            <w:proofErr w:type="spellEnd"/>
            <w:r w:rsidRPr="00DF35CB">
              <w:rPr>
                <w:i/>
              </w:rPr>
              <w:t>.</w:t>
            </w:r>
          </w:p>
        </w:tc>
      </w:tr>
    </w:tbl>
    <w:p w:rsidR="00DF35CB" w:rsidRDefault="00DF35CB" w:rsidP="00DF35CB"/>
    <w:p w:rsidR="00DF35CB" w:rsidRPr="00DF35CB" w:rsidRDefault="00DF35CB" w:rsidP="00DF35CB">
      <w:pPr>
        <w:jc w:val="center"/>
        <w:rPr>
          <w:rFonts w:asciiTheme="minorHAnsi" w:hAnsiTheme="minorHAnsi"/>
          <w:b/>
          <w:sz w:val="22"/>
          <w:szCs w:val="22"/>
        </w:rPr>
      </w:pPr>
      <w:r w:rsidRPr="00DF35CB">
        <w:rPr>
          <w:rFonts w:asciiTheme="minorHAnsi" w:hAnsiTheme="minorHAnsi"/>
          <w:b/>
          <w:sz w:val="22"/>
          <w:szCs w:val="22"/>
        </w:rPr>
        <w:t>SPRAWOZDANIE</w:t>
      </w:r>
    </w:p>
    <w:p w:rsidR="00DF35CB" w:rsidRPr="00DF35CB" w:rsidRDefault="00DF35CB" w:rsidP="00DF35CB">
      <w:pPr>
        <w:jc w:val="center"/>
        <w:rPr>
          <w:rFonts w:asciiTheme="minorHAnsi" w:hAnsiTheme="minorHAnsi"/>
          <w:b/>
          <w:sz w:val="22"/>
          <w:szCs w:val="22"/>
        </w:rPr>
      </w:pPr>
      <w:r w:rsidRPr="00DF35CB">
        <w:rPr>
          <w:rFonts w:asciiTheme="minorHAnsi" w:hAnsiTheme="minorHAnsi"/>
          <w:b/>
          <w:sz w:val="22"/>
          <w:szCs w:val="22"/>
        </w:rPr>
        <w:t>BURMISTRZA ROGOŹNA</w:t>
      </w:r>
    </w:p>
    <w:p w:rsidR="00DF35CB" w:rsidRPr="00DF35CB" w:rsidRDefault="00DF35CB" w:rsidP="00DF35CB">
      <w:pPr>
        <w:jc w:val="center"/>
        <w:rPr>
          <w:rFonts w:asciiTheme="minorHAnsi" w:hAnsiTheme="minorHAnsi"/>
          <w:b/>
          <w:sz w:val="22"/>
          <w:szCs w:val="22"/>
          <w:lang w:val="pl-PL"/>
        </w:rPr>
      </w:pPr>
      <w:r w:rsidRPr="00DF35CB">
        <w:rPr>
          <w:rFonts w:asciiTheme="minorHAnsi" w:hAnsiTheme="minorHAnsi"/>
          <w:b/>
          <w:sz w:val="22"/>
          <w:szCs w:val="22"/>
          <w:lang w:val="pl-PL"/>
        </w:rPr>
        <w:t xml:space="preserve">z realizacji uchwał Rady Miejskiej w Rogoźnie </w:t>
      </w:r>
    </w:p>
    <w:p w:rsidR="00DF35CB" w:rsidRPr="00DF35CB" w:rsidRDefault="00DF35CB" w:rsidP="00DF35CB">
      <w:pPr>
        <w:jc w:val="center"/>
        <w:rPr>
          <w:rFonts w:asciiTheme="minorHAnsi" w:hAnsiTheme="minorHAnsi"/>
          <w:b/>
          <w:sz w:val="22"/>
          <w:szCs w:val="22"/>
          <w:lang w:val="pl-PL"/>
        </w:rPr>
      </w:pPr>
      <w:r w:rsidRPr="00DF35CB">
        <w:rPr>
          <w:rFonts w:asciiTheme="minorHAnsi" w:hAnsiTheme="minorHAnsi"/>
          <w:b/>
          <w:sz w:val="22"/>
          <w:szCs w:val="22"/>
          <w:lang w:val="pl-PL"/>
        </w:rPr>
        <w:t>za okres od  24.06.2020 r. do 26.08.2020 r.</w:t>
      </w:r>
    </w:p>
    <w:p w:rsidR="00DF35CB" w:rsidRPr="00DF35CB" w:rsidRDefault="00DF35CB" w:rsidP="00DF35CB">
      <w:pPr>
        <w:jc w:val="center"/>
        <w:rPr>
          <w:rFonts w:asciiTheme="minorHAnsi" w:hAnsiTheme="minorHAnsi"/>
          <w:b/>
          <w:sz w:val="22"/>
          <w:szCs w:val="22"/>
          <w:lang w:val="pl-P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a)Uchwała nr XXXII/297/2020 w sprawie wyrażenia zgody na sprzedaż działki nr 88/6, położonej w Słomowie, gm. Rogoźno (obręb SŁOMOWO), przeznaczonej do zbycia na poprawę warunków zagospodarowania nieruchomości przyległej,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b) Uchwała nr XXXII/298/2020 w sprawie wyrażenia zgody na sprzedaż działki nr 483/5, położonej w Rogoźnie przy Al. Marsz. Piłsudskiego (obręb ROGOŹNO), przeznaczonej do zbycia na poprawę warunków zagospodarowania nieruchomości przyległej,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c) Uchwała nr XXXII/299/2020 w sprawie wyrażenia zgody na sprzedaż działki nr 483/11, położonej w Rogoźnie przy ul. Wojska Polskiego (obręb ROGOŹNO), przeznaczonej do zbycia na poprawę warunków zagospodarowania nieruchomości przyległej,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d) Uchwała nr XXXII/300/2020 w sprawie wyrażenia zgody na sprzedaż działki nr 483/12, położonej w Rogoźnie przy ul. Wojska Polskiego (obręb ROGOŹNO), przeznaczonej do zbycia na poprawę warunków zagospodarowania nieruchomości przyległej,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e) Uchwała nr XXXII/301/2020 w sprawie wyrażenia zgody na sprzedaż działki nr 1824/1, położonej w obrębie ROGOŹNO – ul. Mała Poznańska, w trybie przetargowym,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f) Uchwała nr XXXII/302/2020 w sprawie wyrażenia zgody na sprzedaż działek nr: 133/4, 133/5, 133/6, 133/7, 133/8, 133/9 i 133/10, położone w obrębie ROGOŹNO – rejon ul. Topolowej, w trybie przetargowym,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lastRenderedPageBreak/>
        <w:t>g) Uchwała nr XXXII/303/2020 w sprawie wyrażenia zgody na sprzedaż działki nr 387/5, położonej w obrębie JARACZ – Jaracz, gm. Rogoźno, w trybie przetargowym,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h) Uchwała nr XXXII/304/2020 w sprawie wyrażenia zgody na sprzedaż lokalu mieszkalnego – ul. Kościelna 2/2a w Rogoźnie (obręb ROGOŹNO), w trybie bezprzetargowym,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i) Uchwała nr XXXII/305/2020 w sprawie wyrażenia zgody na sprzedaż lokalu mieszkalnego – ul. Kościuszki 32/5 w Rogoźnie (obręb ROGOŹNO), w trybie bezprzetargowym,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j) Uchwała nr XXXII/306/2020 w sprawie wyrażenia zgody na sprzedaż lokalu użytkowego – ul. Rynkowa 21/8 w Rogoźnie (obręb ROGOŹNO), w trybie przetargowym,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k) Uchwała nr XXXII/307/2020 w sprawie wyrażenia zgody na odstąpienie od obowiązku przetargowego zawarcia umów dzierżawy gruntów położonych na terenie gminy Rogoźno,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 xml:space="preserve">l) Uchwała nr XXXII/308/2020 w sprawie wyrażenia zgody na wydzierżawienie nieruchomości gminnej w trybie bezprzetargowym – działki nr 31/1 położonej w </w:t>
      </w:r>
      <w:proofErr w:type="spellStart"/>
      <w:r w:rsidRPr="00DF35CB">
        <w:rPr>
          <w:rFonts w:asciiTheme="minorHAnsi" w:eastAsia="Times New Roman" w:hAnsiTheme="minorHAnsi" w:cs="Arial"/>
          <w:sz w:val="22"/>
          <w:szCs w:val="22"/>
          <w:lang w:val="pl-PL"/>
        </w:rPr>
        <w:t>Nienawiszczu</w:t>
      </w:r>
      <w:proofErr w:type="spellEnd"/>
      <w:r w:rsidRPr="00DF35CB">
        <w:rPr>
          <w:rFonts w:asciiTheme="minorHAnsi" w:eastAsia="Times New Roman" w:hAnsiTheme="minorHAnsi" w:cs="Arial"/>
          <w:sz w:val="22"/>
          <w:szCs w:val="22"/>
          <w:lang w:val="pl-PL"/>
        </w:rPr>
        <w:t>,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m) Uchwała nr XXXII/309/2020 w sprawie wyrażenia zgody na wydzierżawienie nieruchomości gminnej w trybie bezprzetargowym – część działki nr 1676/4 położonej w Rogoźnie,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n) Uchwała nr XXXII/310/2020 w sprawie wyrażenia zgody na wydzierżawienie nieruchomości gminnej w trybie bezprzetargowym – część działki nr 1222/5 położonej w Rogoźnie, uchwała przesłana do Nadzoru Wojewody</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 xml:space="preserve">o) Uchwała nr XXXII/311/2020 w sprawie wyrażenia zgody na utworzenie miejsca okazjonalnie wykorzystywanego do kąpieli, uchwała przesłana do Nadzoru Wojewody opublikowana w Dz. U. </w:t>
      </w:r>
      <w:proofErr w:type="spellStart"/>
      <w:r w:rsidRPr="00DF35CB">
        <w:rPr>
          <w:rFonts w:asciiTheme="minorHAnsi" w:eastAsia="Times New Roman" w:hAnsiTheme="minorHAnsi" w:cs="Arial"/>
          <w:sz w:val="22"/>
          <w:szCs w:val="22"/>
          <w:lang w:val="pl-PL"/>
        </w:rPr>
        <w:t>poz</w:t>
      </w:r>
      <w:proofErr w:type="spellEnd"/>
      <w:r w:rsidRPr="00DF35CB">
        <w:rPr>
          <w:rFonts w:asciiTheme="minorHAnsi" w:eastAsia="Times New Roman" w:hAnsiTheme="minorHAnsi" w:cs="Arial"/>
          <w:sz w:val="22"/>
          <w:szCs w:val="22"/>
          <w:lang w:val="pl-PL"/>
        </w:rPr>
        <w:t xml:space="preserve"> 5329 z </w:t>
      </w:r>
      <w:proofErr w:type="spellStart"/>
      <w:r w:rsidRPr="00DF35CB">
        <w:rPr>
          <w:rFonts w:asciiTheme="minorHAnsi" w:eastAsia="Times New Roman" w:hAnsiTheme="minorHAnsi" w:cs="Arial"/>
          <w:sz w:val="22"/>
          <w:szCs w:val="22"/>
          <w:lang w:val="pl-PL"/>
        </w:rPr>
        <w:t>dn</w:t>
      </w:r>
      <w:proofErr w:type="spellEnd"/>
      <w:r w:rsidRPr="00DF35CB">
        <w:rPr>
          <w:rFonts w:asciiTheme="minorHAnsi" w:eastAsia="Times New Roman" w:hAnsiTheme="minorHAnsi" w:cs="Arial"/>
          <w:sz w:val="22"/>
          <w:szCs w:val="22"/>
          <w:lang w:val="pl-PL"/>
        </w:rPr>
        <w:t xml:space="preserve"> 30.06.2020</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 xml:space="preserve">p) Uchwała nr XXXII/312/2020 w sprawie ustalenia średniej ceny jednostki paliwa w Gminie Rogoźno na rok szkolny 2020/2021, uchwała przesłana do Nadzoru Wojewody, RIO opublikowana w Dz. U. </w:t>
      </w:r>
      <w:proofErr w:type="spellStart"/>
      <w:r w:rsidRPr="00DF35CB">
        <w:rPr>
          <w:rFonts w:asciiTheme="minorHAnsi" w:eastAsia="Times New Roman" w:hAnsiTheme="minorHAnsi" w:cs="Arial"/>
          <w:sz w:val="22"/>
          <w:szCs w:val="22"/>
          <w:lang w:val="pl-PL"/>
        </w:rPr>
        <w:t>poz</w:t>
      </w:r>
      <w:proofErr w:type="spellEnd"/>
      <w:r w:rsidRPr="00DF35CB">
        <w:rPr>
          <w:rFonts w:asciiTheme="minorHAnsi" w:eastAsia="Times New Roman" w:hAnsiTheme="minorHAnsi" w:cs="Arial"/>
          <w:sz w:val="22"/>
          <w:szCs w:val="22"/>
          <w:lang w:val="pl-PL"/>
        </w:rPr>
        <w:t xml:space="preserve"> 5330 z </w:t>
      </w:r>
      <w:proofErr w:type="spellStart"/>
      <w:r w:rsidRPr="00DF35CB">
        <w:rPr>
          <w:rFonts w:asciiTheme="minorHAnsi" w:eastAsia="Times New Roman" w:hAnsiTheme="minorHAnsi" w:cs="Arial"/>
          <w:sz w:val="22"/>
          <w:szCs w:val="22"/>
          <w:lang w:val="pl-PL"/>
        </w:rPr>
        <w:t>dn</w:t>
      </w:r>
      <w:proofErr w:type="spellEnd"/>
      <w:r w:rsidRPr="00DF35CB">
        <w:rPr>
          <w:rFonts w:asciiTheme="minorHAnsi" w:eastAsia="Times New Roman" w:hAnsiTheme="minorHAnsi" w:cs="Arial"/>
          <w:sz w:val="22"/>
          <w:szCs w:val="22"/>
          <w:lang w:val="pl-PL"/>
        </w:rPr>
        <w:t xml:space="preserve"> 30.06.2020</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r) Uchwała nr XXXII/313/2020 w sprawie udzielenia pomocy finansowej dla Powiatu Obornickiego z przeznaczeniem na zakup sprzętu i aparatury medycznej dla SP ZOZ w Obornikach, uchwała przesłana do Nadzoru Wojewody, RIO</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s) Uchwała nr XXXII/314/2020 w sprawie zmiany uchwały w sprawie pomocy finansowej dla Powiatu Obornickiego, uchwała przesłana do Nadzoru Wojewody, RIO</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t) Uchwała nr XXXII/315/2020 w sprawie możliwości dofinansowania przez Gminę Rogoźno przebudowy drogi powiatowej nr 2030P, uchwała przesłana do Nadzoru Wojewody, RIO</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u) Uchwała nr XXXII/316/2020 w sprawie przekazania środków finansowych na Fundusz Wsparcia Policji z przeznaczeniem na dofinansowanie zakupu nieoznakowanego radiowozu dla Komendy Powiatowej Policji w Rogoźnie, uchwała przesłana do Nadzoru Wojewody i RIO,</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 xml:space="preserve">w) Uchwała nr XXXII/317/2020 w sprawie zmian w budżecie Gminy Rogoźno na rok 2020, uchwała przesłana do Nadzoru Wojewody i RIO , opublikowana w Dz. U. </w:t>
      </w:r>
      <w:proofErr w:type="spellStart"/>
      <w:r w:rsidRPr="00DF35CB">
        <w:rPr>
          <w:rFonts w:asciiTheme="minorHAnsi" w:eastAsia="Times New Roman" w:hAnsiTheme="minorHAnsi" w:cs="Arial"/>
          <w:sz w:val="22"/>
          <w:szCs w:val="22"/>
          <w:lang w:val="pl-PL"/>
        </w:rPr>
        <w:t>poz</w:t>
      </w:r>
      <w:proofErr w:type="spellEnd"/>
      <w:r w:rsidRPr="00DF35CB">
        <w:rPr>
          <w:rFonts w:asciiTheme="minorHAnsi" w:eastAsia="Times New Roman" w:hAnsiTheme="minorHAnsi" w:cs="Arial"/>
          <w:sz w:val="22"/>
          <w:szCs w:val="22"/>
          <w:lang w:val="pl-PL"/>
        </w:rPr>
        <w:t xml:space="preserve"> 5331 z </w:t>
      </w:r>
      <w:proofErr w:type="spellStart"/>
      <w:r w:rsidRPr="00DF35CB">
        <w:rPr>
          <w:rFonts w:asciiTheme="minorHAnsi" w:eastAsia="Times New Roman" w:hAnsiTheme="minorHAnsi" w:cs="Arial"/>
          <w:sz w:val="22"/>
          <w:szCs w:val="22"/>
          <w:lang w:val="pl-PL"/>
        </w:rPr>
        <w:t>dn</w:t>
      </w:r>
      <w:proofErr w:type="spellEnd"/>
      <w:r w:rsidRPr="00DF35CB">
        <w:rPr>
          <w:rFonts w:asciiTheme="minorHAnsi" w:eastAsia="Times New Roman" w:hAnsiTheme="minorHAnsi" w:cs="Arial"/>
          <w:sz w:val="22"/>
          <w:szCs w:val="22"/>
          <w:lang w:val="pl-PL"/>
        </w:rPr>
        <w:t xml:space="preserve"> 30.06.2020</w:t>
      </w: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x) Uchwała nr XXXII/318/2020 w sprawie zmian w WPF na lata 2020-2037, uchwała przesłana do Nadzoru Wojewody</w:t>
      </w:r>
    </w:p>
    <w:p w:rsidR="00DF35CB" w:rsidRPr="00DF35CB" w:rsidRDefault="00DF35CB" w:rsidP="00DF35CB">
      <w:pPr>
        <w:rPr>
          <w:rFonts w:asciiTheme="minorHAnsi" w:eastAsia="Times New Roman" w:hAnsiTheme="minorHAnsi" w:cs="Arial"/>
          <w:sz w:val="22"/>
          <w:szCs w:val="22"/>
          <w:lang w:val="pl-PL"/>
        </w:rPr>
      </w:pPr>
    </w:p>
    <w:p w:rsidR="00DF35CB" w:rsidRPr="00DF35CB" w:rsidRDefault="00DF35CB" w:rsidP="00DF35CB">
      <w:pPr>
        <w:rPr>
          <w:rFonts w:asciiTheme="minorHAnsi" w:eastAsia="Times New Roman" w:hAnsiTheme="minorHAnsi" w:cs="Arial"/>
          <w:sz w:val="22"/>
          <w:szCs w:val="22"/>
          <w:lang w:val="pl-PL"/>
        </w:rPr>
      </w:pPr>
    </w:p>
    <w:p w:rsidR="00DF35CB" w:rsidRPr="00DF35CB" w:rsidRDefault="00DF35CB" w:rsidP="00DF35CB">
      <w:pPr>
        <w:rPr>
          <w:rFonts w:asciiTheme="minorHAnsi" w:eastAsia="Times New Roman" w:hAnsiTheme="minorHAnsi" w:cs="Arial"/>
          <w:sz w:val="22"/>
          <w:szCs w:val="22"/>
          <w:lang w:val="pl-PL"/>
        </w:rPr>
      </w:pPr>
    </w:p>
    <w:p w:rsidR="00DF35CB" w:rsidRPr="00DF35CB" w:rsidRDefault="00DF35CB" w:rsidP="00DF35CB">
      <w:pPr>
        <w:pStyle w:val="Akapitzlist"/>
        <w:ind w:left="0"/>
        <w:rPr>
          <w:rFonts w:eastAsia="Times New Roman" w:cs="Arial"/>
        </w:rPr>
      </w:pPr>
      <w:r w:rsidRPr="00DF35CB">
        <w:rPr>
          <w:rFonts w:eastAsia="Times New Roman" w:cs="Arial"/>
        </w:rPr>
        <w:t>a)Uchwała nr XXXIII/319/2020 w sprawie votum zaufania dla Burmistrza Rogoźna, uchwała przesłana do Nadzoru Wojewody</w:t>
      </w:r>
    </w:p>
    <w:p w:rsidR="00DF35CB" w:rsidRPr="00DF35CB" w:rsidRDefault="00DF35CB" w:rsidP="00DF35CB">
      <w:pPr>
        <w:pStyle w:val="Akapitzlist"/>
        <w:spacing w:after="0" w:line="240" w:lineRule="auto"/>
        <w:ind w:left="284"/>
        <w:rPr>
          <w:rFonts w:cs="Times New Roman"/>
          <w:b/>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b) Uchwała nr XXXIII/320/2020 w sprawie zatwierdzenia sprawozdania finansowego oraz sprawozdania z wykonania budżetu Gminy Rogoźno za 2019 rok, uchwała przesłana do Nadzoru Wojewody</w:t>
      </w:r>
    </w:p>
    <w:p w:rsidR="00DF35CB" w:rsidRPr="00DF35CB" w:rsidRDefault="00DF35CB" w:rsidP="00DF35CB">
      <w:pPr>
        <w:rPr>
          <w:rFonts w:asciiTheme="minorHAnsi" w:hAnsiTheme="minorHAnsi"/>
          <w:b/>
          <w:sz w:val="22"/>
          <w:szCs w:val="22"/>
          <w:lang w:val="pl-P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c) Uchwała nr XXXIII/321/2020 w sprawie udzielenia absolutorium Burmistrzowi Rogoźna za rok 2019, uchwała przesłana do Nadzoru Wojewody</w:t>
      </w:r>
    </w:p>
    <w:p w:rsidR="00DF35CB" w:rsidRPr="00DF35CB" w:rsidRDefault="00DF35CB" w:rsidP="00DF35CB">
      <w:pPr>
        <w:pStyle w:val="Akapitzlist"/>
        <w:spacing w:after="0" w:line="240" w:lineRule="auto"/>
        <w:ind w:left="284"/>
        <w:rPr>
          <w:rFonts w:cs="Times New Roman"/>
          <w:b/>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lastRenderedPageBreak/>
        <w:t xml:space="preserve">d)Uchwała nr XXXIII/322/2020 w sprawie podziału Sołectwa Parkowo i utworzenia Sołectwa </w:t>
      </w:r>
      <w:proofErr w:type="spellStart"/>
      <w:r w:rsidRPr="00DF35CB">
        <w:rPr>
          <w:rFonts w:asciiTheme="minorHAnsi" w:eastAsia="Times New Roman" w:hAnsiTheme="minorHAnsi" w:cs="Arial"/>
          <w:sz w:val="22"/>
          <w:szCs w:val="22"/>
          <w:lang w:val="pl-PL"/>
        </w:rPr>
        <w:t>Józefinowo</w:t>
      </w:r>
      <w:proofErr w:type="spellEnd"/>
      <w:r w:rsidRPr="00DF35CB">
        <w:rPr>
          <w:rFonts w:asciiTheme="minorHAnsi" w:eastAsia="Times New Roman" w:hAnsiTheme="minorHAnsi" w:cs="Arial"/>
          <w:sz w:val="22"/>
          <w:szCs w:val="22"/>
          <w:lang w:val="pl-PL"/>
        </w:rPr>
        <w:t xml:space="preserve"> oraz nadania Statutu Sołectwu </w:t>
      </w:r>
      <w:proofErr w:type="spellStart"/>
      <w:r w:rsidRPr="00DF35CB">
        <w:rPr>
          <w:rFonts w:asciiTheme="minorHAnsi" w:eastAsia="Times New Roman" w:hAnsiTheme="minorHAnsi" w:cs="Arial"/>
          <w:sz w:val="22"/>
          <w:szCs w:val="22"/>
          <w:lang w:val="pl-PL"/>
        </w:rPr>
        <w:t>Józefinowo</w:t>
      </w:r>
      <w:proofErr w:type="spellEnd"/>
      <w:r w:rsidRPr="00DF35CB">
        <w:rPr>
          <w:rFonts w:asciiTheme="minorHAnsi" w:eastAsia="Times New Roman" w:hAnsiTheme="minorHAnsi" w:cs="Arial"/>
          <w:sz w:val="22"/>
          <w:szCs w:val="22"/>
          <w:lang w:val="pl-PL"/>
        </w:rPr>
        <w:t xml:space="preserve"> i zmiany Statutu Sołectwa Parkowo, uchwała przesłana do Nadzoru Wojewody, opublikowana w Dz. U. </w:t>
      </w:r>
      <w:proofErr w:type="spellStart"/>
      <w:r w:rsidRPr="00DF35CB">
        <w:rPr>
          <w:rFonts w:asciiTheme="minorHAnsi" w:eastAsia="Times New Roman" w:hAnsiTheme="minorHAnsi" w:cs="Arial"/>
          <w:sz w:val="22"/>
          <w:szCs w:val="22"/>
          <w:lang w:val="pl-PL"/>
        </w:rPr>
        <w:t>poz</w:t>
      </w:r>
      <w:proofErr w:type="spellEnd"/>
      <w:r w:rsidRPr="00DF35CB">
        <w:rPr>
          <w:rFonts w:asciiTheme="minorHAnsi" w:eastAsia="Times New Roman" w:hAnsiTheme="minorHAnsi" w:cs="Arial"/>
          <w:sz w:val="22"/>
          <w:szCs w:val="22"/>
          <w:lang w:val="pl-PL"/>
        </w:rPr>
        <w:t xml:space="preserve"> 5383 z </w:t>
      </w:r>
      <w:proofErr w:type="spellStart"/>
      <w:r w:rsidRPr="00DF35CB">
        <w:rPr>
          <w:rFonts w:asciiTheme="minorHAnsi" w:eastAsia="Times New Roman" w:hAnsiTheme="minorHAnsi" w:cs="Arial"/>
          <w:sz w:val="22"/>
          <w:szCs w:val="22"/>
          <w:lang w:val="pl-PL"/>
        </w:rPr>
        <w:t>dn</w:t>
      </w:r>
      <w:proofErr w:type="spellEnd"/>
      <w:r w:rsidRPr="00DF35CB">
        <w:rPr>
          <w:rFonts w:asciiTheme="minorHAnsi" w:eastAsia="Times New Roman" w:hAnsiTheme="minorHAnsi" w:cs="Arial"/>
          <w:sz w:val="22"/>
          <w:szCs w:val="22"/>
          <w:lang w:val="pl-PL"/>
        </w:rPr>
        <w:t xml:space="preserve"> 01.07.2020</w:t>
      </w:r>
    </w:p>
    <w:p w:rsidR="00DF35CB" w:rsidRPr="00DF35CB" w:rsidRDefault="00DF35CB" w:rsidP="00DF35CB">
      <w:pPr>
        <w:rPr>
          <w:rFonts w:asciiTheme="minorHAnsi" w:eastAsia="Times New Roman" w:hAnsiTheme="minorHAnsi" w:cs="Arial"/>
          <w:sz w:val="22"/>
          <w:szCs w:val="22"/>
          <w:lang w:val="pl-PL"/>
        </w:rPr>
      </w:pPr>
    </w:p>
    <w:p w:rsidR="00DF35CB" w:rsidRPr="00DF35CB" w:rsidRDefault="00DF35CB" w:rsidP="00DF35CB">
      <w:pPr>
        <w:rPr>
          <w:rFonts w:asciiTheme="minorHAnsi" w:eastAsia="Times New Roman" w:hAnsiTheme="minorHAnsi" w:cs="Arial"/>
          <w:sz w:val="22"/>
          <w:szCs w:val="22"/>
          <w:lang w:val="pl-P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a)Uchwała nr XXXIV/323/2020 w sprawie zmian w budżecie Gminy Rogoźno na rok 2020, uchwała przesłana do Nadzoru Wojewody</w:t>
      </w:r>
    </w:p>
    <w:p w:rsidR="00DF35CB" w:rsidRPr="00DF35CB" w:rsidRDefault="00DF35CB" w:rsidP="00DF35CB">
      <w:pPr>
        <w:pStyle w:val="Akapitzlist"/>
        <w:ind w:left="284"/>
        <w:rPr>
          <w:rFonts w:eastAsia="Times New Roman" w:cs="Aria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b)Uchwała nr XXXIII/324/2020 w sprawie rozpatrzenia petycji, uchwała przesłana do Nadzoru Wojewody i przekazana do realizacji Przewodniczącemu Komisji,</w:t>
      </w:r>
    </w:p>
    <w:p w:rsidR="00DF35CB" w:rsidRPr="00DF35CB" w:rsidRDefault="00DF35CB" w:rsidP="00DF35CB">
      <w:pPr>
        <w:pStyle w:val="Akapitzlist"/>
        <w:ind w:left="284"/>
        <w:rPr>
          <w:rFonts w:eastAsia="Times New Roman" w:cs="Aria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c)Uchwała nr XXXIII/325/2020 w sprawie zmiany Uchwały w sprawie utworzenia Ośrodka Sportu i Rekreacji w Rogoźnie oraz nadania mu Statutu, uchwała przesłana do Nadzoru Wojewody,</w:t>
      </w:r>
    </w:p>
    <w:p w:rsidR="00DF35CB" w:rsidRPr="00DF35CB" w:rsidRDefault="00DF35CB" w:rsidP="00DF35CB">
      <w:pPr>
        <w:rPr>
          <w:rFonts w:asciiTheme="minorHAnsi" w:eastAsia="Times New Roman" w:hAnsiTheme="minorHAnsi" w:cs="Arial"/>
          <w:sz w:val="22"/>
          <w:szCs w:val="22"/>
          <w:lang w:val="pl-P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d)Uchwała nr XXXIII/326/2020 w sprawie wyrażenia woli na przystąpienie do opracowania wniosków o dofinansowanie z funduszu dróg samorządowych, uchwała przesłana do Nadzoru Wojewody</w:t>
      </w:r>
    </w:p>
    <w:p w:rsidR="00DF35CB" w:rsidRPr="00DF35CB" w:rsidRDefault="00DF35CB" w:rsidP="00DF35CB">
      <w:pPr>
        <w:pStyle w:val="Akapitzlist"/>
        <w:ind w:left="284"/>
        <w:rPr>
          <w:rFonts w:eastAsia="Times New Roman" w:cs="Arial"/>
        </w:rPr>
      </w:pPr>
    </w:p>
    <w:p w:rsidR="00DF35CB" w:rsidRPr="00DF35CB" w:rsidRDefault="00DF35CB" w:rsidP="00DF35CB">
      <w:pPr>
        <w:rPr>
          <w:rFonts w:asciiTheme="minorHAnsi" w:eastAsia="Times New Roman" w:hAnsiTheme="minorHAnsi" w:cs="Arial"/>
          <w:sz w:val="22"/>
          <w:szCs w:val="22"/>
          <w:lang w:val="pl-PL"/>
        </w:rPr>
      </w:pPr>
      <w:r w:rsidRPr="00DF35CB">
        <w:rPr>
          <w:rFonts w:asciiTheme="minorHAnsi" w:eastAsia="Times New Roman" w:hAnsiTheme="minorHAnsi" w:cs="Arial"/>
          <w:sz w:val="22"/>
          <w:szCs w:val="22"/>
          <w:lang w:val="pl-PL"/>
        </w:rPr>
        <w:t xml:space="preserve">e)Uchwała nr XXXIII/327/2020 w sprawie zmian w budżecie Gminy Rogoźno na rok 2020, uchwała przesłana do Nadzoru Wojewody i RIO, opublikowana w Dz. U. </w:t>
      </w:r>
      <w:proofErr w:type="spellStart"/>
      <w:r w:rsidRPr="00DF35CB">
        <w:rPr>
          <w:rFonts w:asciiTheme="minorHAnsi" w:eastAsia="Times New Roman" w:hAnsiTheme="minorHAnsi" w:cs="Arial"/>
          <w:sz w:val="22"/>
          <w:szCs w:val="22"/>
          <w:lang w:val="pl-PL"/>
        </w:rPr>
        <w:t>poz</w:t>
      </w:r>
      <w:proofErr w:type="spellEnd"/>
      <w:r w:rsidRPr="00DF35CB">
        <w:rPr>
          <w:rFonts w:asciiTheme="minorHAnsi" w:eastAsia="Times New Roman" w:hAnsiTheme="minorHAnsi" w:cs="Arial"/>
          <w:sz w:val="22"/>
          <w:szCs w:val="22"/>
          <w:lang w:val="pl-PL"/>
        </w:rPr>
        <w:t xml:space="preserve"> 6186 z </w:t>
      </w:r>
      <w:proofErr w:type="spellStart"/>
      <w:r w:rsidRPr="00DF35CB">
        <w:rPr>
          <w:rFonts w:asciiTheme="minorHAnsi" w:eastAsia="Times New Roman" w:hAnsiTheme="minorHAnsi" w:cs="Arial"/>
          <w:sz w:val="22"/>
          <w:szCs w:val="22"/>
          <w:lang w:val="pl-PL"/>
        </w:rPr>
        <w:t>dn</w:t>
      </w:r>
      <w:proofErr w:type="spellEnd"/>
      <w:r w:rsidRPr="00DF35CB">
        <w:rPr>
          <w:rFonts w:asciiTheme="minorHAnsi" w:eastAsia="Times New Roman" w:hAnsiTheme="minorHAnsi" w:cs="Arial"/>
          <w:sz w:val="22"/>
          <w:szCs w:val="22"/>
          <w:lang w:val="pl-PL"/>
        </w:rPr>
        <w:t xml:space="preserve"> 31.07.2020</w:t>
      </w:r>
    </w:p>
    <w:p w:rsidR="00AE285A" w:rsidRDefault="00451B7D" w:rsidP="00F71CD3">
      <w:pPr>
        <w:pStyle w:val="Teksttreci0"/>
        <w:shd w:val="clear" w:color="auto" w:fill="auto"/>
        <w:spacing w:after="608" w:line="317" w:lineRule="exact"/>
        <w:ind w:left="20" w:right="420" w:firstLine="0"/>
        <w:rPr>
          <w:rFonts w:asciiTheme="minorHAnsi" w:hAnsiTheme="minorHAnsi"/>
          <w:sz w:val="24"/>
          <w:szCs w:val="24"/>
          <w:lang w:val="pl-PL"/>
        </w:rPr>
      </w:pPr>
      <w:r>
        <w:rPr>
          <w:lang w:val="pl-PL"/>
        </w:rPr>
        <w:br/>
      </w:r>
      <w:r w:rsidR="00AE285A" w:rsidRPr="00AE285A">
        <w:rPr>
          <w:rFonts w:asciiTheme="minorHAnsi" w:hAnsiTheme="minorHAnsi"/>
          <w:sz w:val="24"/>
          <w:szCs w:val="24"/>
          <w:lang w:val="pl-PL"/>
        </w:rPr>
        <w:t>Radny Paweł Wojciechowski poprosił burmistrz o streszczenie spotkania z Marszałkiem oraz poinformowanie czy był poruszany temat obwodnicy?</w:t>
      </w:r>
    </w:p>
    <w:p w:rsidR="0043433E" w:rsidRDefault="00AE285A" w:rsidP="00F71CD3">
      <w:pPr>
        <w:pStyle w:val="Teksttreci0"/>
        <w:shd w:val="clear" w:color="auto" w:fill="auto"/>
        <w:spacing w:after="608" w:line="317" w:lineRule="exact"/>
        <w:ind w:left="20" w:right="420" w:firstLine="0"/>
        <w:rPr>
          <w:rFonts w:asciiTheme="minorHAnsi" w:hAnsiTheme="minorHAnsi"/>
          <w:sz w:val="24"/>
          <w:szCs w:val="24"/>
          <w:lang w:val="pl-PL"/>
        </w:rPr>
      </w:pPr>
      <w:r>
        <w:rPr>
          <w:rFonts w:asciiTheme="minorHAnsi" w:hAnsiTheme="minorHAnsi"/>
          <w:sz w:val="24"/>
          <w:szCs w:val="24"/>
          <w:lang w:val="pl-PL"/>
        </w:rPr>
        <w:t xml:space="preserve">Pan </w:t>
      </w:r>
      <w:proofErr w:type="spellStart"/>
      <w:r>
        <w:rPr>
          <w:rFonts w:asciiTheme="minorHAnsi" w:hAnsiTheme="minorHAnsi"/>
          <w:sz w:val="24"/>
          <w:szCs w:val="24"/>
          <w:lang w:val="pl-PL"/>
        </w:rPr>
        <w:t>Szuberski</w:t>
      </w:r>
      <w:proofErr w:type="spellEnd"/>
      <w:r>
        <w:rPr>
          <w:rFonts w:asciiTheme="minorHAnsi" w:hAnsiTheme="minorHAnsi"/>
          <w:sz w:val="24"/>
          <w:szCs w:val="24"/>
          <w:lang w:val="pl-PL"/>
        </w:rPr>
        <w:t xml:space="preserve"> poinformował, że było to spotkanie z wicemarszałkiem w Obornikach, w którym udział wzięło kilku wójtów i burmistrzów. Na tym spotkaniu burmistrz powiedział, że odebrał czek dla sołectwa Garbatka z Programu Odnowy Wsi. Natomiast jeżeli chodzi o obwodnicę to nadal trwają prace nad dokumentacją, a wszelkie inne prace mają rozpocząć się w nowej perspektywie finansowej.</w:t>
      </w:r>
    </w:p>
    <w:p w:rsidR="0043433E" w:rsidRDefault="0043433E" w:rsidP="00F71CD3">
      <w:pPr>
        <w:pStyle w:val="Teksttreci0"/>
        <w:shd w:val="clear" w:color="auto" w:fill="auto"/>
        <w:spacing w:after="608" w:line="317" w:lineRule="exact"/>
        <w:ind w:left="20" w:right="420" w:firstLine="0"/>
        <w:rPr>
          <w:rFonts w:asciiTheme="minorHAnsi" w:hAnsiTheme="minorHAnsi"/>
          <w:sz w:val="24"/>
          <w:szCs w:val="24"/>
          <w:lang w:val="pl-PL"/>
        </w:rPr>
      </w:pPr>
      <w:r>
        <w:rPr>
          <w:rFonts w:asciiTheme="minorHAnsi" w:hAnsiTheme="minorHAnsi"/>
          <w:sz w:val="24"/>
          <w:szCs w:val="24"/>
          <w:lang w:val="pl-PL"/>
        </w:rPr>
        <w:t>Radny Wojciechowski zapytał, czy w tym roku były organizowane wianki na Kotwicy, ponieważ ukazał się na stronie filmik?</w:t>
      </w:r>
    </w:p>
    <w:p w:rsidR="00D55E4B" w:rsidRDefault="0043433E" w:rsidP="00D55E4B">
      <w:pPr>
        <w:pStyle w:val="Teksttreci0"/>
        <w:shd w:val="clear" w:color="auto" w:fill="auto"/>
        <w:spacing w:after="608" w:line="317" w:lineRule="exact"/>
        <w:ind w:left="20" w:right="420" w:firstLine="0"/>
        <w:rPr>
          <w:rFonts w:asciiTheme="minorHAnsi" w:hAnsiTheme="minorHAnsi"/>
          <w:sz w:val="24"/>
          <w:szCs w:val="24"/>
          <w:lang w:val="pl-PL"/>
        </w:rPr>
      </w:pPr>
      <w:r>
        <w:rPr>
          <w:rFonts w:asciiTheme="minorHAnsi" w:hAnsiTheme="minorHAnsi"/>
          <w:sz w:val="24"/>
          <w:szCs w:val="24"/>
          <w:lang w:val="pl-PL"/>
        </w:rPr>
        <w:t>Burmistrz powiedział, że nic mu nie wiadomo o takim filmiku i nie przypomina sobie o takie</w:t>
      </w:r>
      <w:r w:rsidR="00D55E4B">
        <w:rPr>
          <w:rFonts w:asciiTheme="minorHAnsi" w:hAnsiTheme="minorHAnsi"/>
          <w:sz w:val="24"/>
          <w:szCs w:val="24"/>
          <w:lang w:val="pl-PL"/>
        </w:rPr>
        <w:t>j imprezie by była zaplanowana.</w:t>
      </w:r>
    </w:p>
    <w:p w:rsidR="00F71CD3" w:rsidRDefault="007725FF" w:rsidP="00D55E4B">
      <w:pPr>
        <w:pStyle w:val="Teksttreci0"/>
        <w:shd w:val="clear" w:color="auto" w:fill="auto"/>
        <w:spacing w:after="608" w:line="317" w:lineRule="exact"/>
        <w:ind w:left="20" w:right="420" w:firstLine="0"/>
        <w:rPr>
          <w:rFonts w:asciiTheme="minorHAnsi" w:hAnsiTheme="minorHAnsi"/>
          <w:b/>
          <w:i/>
          <w:sz w:val="22"/>
          <w:szCs w:val="22"/>
          <w:lang w:val="pl-PL"/>
        </w:rPr>
      </w:pPr>
      <w:r w:rsidRPr="00AE285A">
        <w:rPr>
          <w:rFonts w:asciiTheme="minorHAnsi" w:hAnsiTheme="minorHAnsi"/>
          <w:sz w:val="24"/>
          <w:szCs w:val="24"/>
          <w:lang w:val="pl-PL"/>
        </w:rPr>
        <w:br/>
      </w:r>
      <w:r w:rsidRPr="00207A24">
        <w:rPr>
          <w:rFonts w:asciiTheme="minorHAnsi" w:hAnsiTheme="minorHAnsi"/>
          <w:b/>
          <w:i/>
          <w:sz w:val="22"/>
          <w:szCs w:val="22"/>
          <w:lang w:val="pl-PL"/>
        </w:rPr>
        <w:t>10. Interpelacje i zapytania radnych.</w:t>
      </w:r>
    </w:p>
    <w:p w:rsidR="00DF4E7F" w:rsidRPr="00C354D9" w:rsidRDefault="00DF4E7F" w:rsidP="00D55E4B">
      <w:pPr>
        <w:pStyle w:val="Teksttreci0"/>
        <w:shd w:val="clear" w:color="auto" w:fill="auto"/>
        <w:spacing w:after="608" w:line="317" w:lineRule="exact"/>
        <w:ind w:left="20" w:right="420" w:firstLine="0"/>
        <w:rPr>
          <w:rFonts w:asciiTheme="minorHAnsi" w:hAnsiTheme="minorHAnsi"/>
          <w:sz w:val="22"/>
          <w:szCs w:val="22"/>
          <w:lang w:val="pl-PL"/>
        </w:rPr>
      </w:pPr>
      <w:r w:rsidRPr="00C354D9">
        <w:rPr>
          <w:rFonts w:asciiTheme="minorHAnsi" w:hAnsiTheme="minorHAnsi"/>
          <w:sz w:val="22"/>
          <w:szCs w:val="22"/>
          <w:lang w:val="pl-PL"/>
        </w:rPr>
        <w:t>Interpelację odczytał radny Maciej Kutka:</w:t>
      </w:r>
    </w:p>
    <w:p w:rsidR="00DF4E7F" w:rsidRDefault="00C354D9" w:rsidP="00DF4E7F">
      <w:pPr>
        <w:pStyle w:val="Teksttreci0"/>
        <w:shd w:val="clear" w:color="auto" w:fill="auto"/>
        <w:tabs>
          <w:tab w:val="left" w:pos="2401"/>
        </w:tabs>
        <w:spacing w:line="365" w:lineRule="exact"/>
        <w:ind w:left="20" w:right="420" w:firstLine="640"/>
        <w:rPr>
          <w:rStyle w:val="Teksttreci"/>
          <w:rFonts w:asciiTheme="minorHAnsi" w:eastAsia="Times New Roman" w:hAnsiTheme="minorHAnsi" w:cstheme="minorHAnsi"/>
          <w:color w:val="000000"/>
          <w:sz w:val="22"/>
          <w:szCs w:val="22"/>
          <w:lang w:val="pl"/>
        </w:rPr>
      </w:pPr>
      <w:r>
        <w:rPr>
          <w:rStyle w:val="Teksttreci85ptOdstpy0pt"/>
          <w:rFonts w:asciiTheme="minorHAnsi" w:eastAsia="Arial" w:hAnsiTheme="minorHAnsi" w:cstheme="minorHAnsi"/>
          <w:sz w:val="22"/>
          <w:szCs w:val="22"/>
        </w:rPr>
        <w:t>„</w:t>
      </w:r>
      <w:r w:rsidR="00DF4E7F" w:rsidRPr="00DF4E7F">
        <w:rPr>
          <w:rStyle w:val="Teksttreci85ptOdstpy0pt"/>
          <w:rFonts w:asciiTheme="minorHAnsi" w:eastAsia="Arial" w:hAnsiTheme="minorHAnsi" w:cstheme="minorHAnsi"/>
          <w:sz w:val="22"/>
          <w:szCs w:val="22"/>
        </w:rPr>
        <w:t>W</w:t>
      </w:r>
      <w:r w:rsidR="00DF4E7F" w:rsidRPr="00DF4E7F">
        <w:rPr>
          <w:rStyle w:val="Teksttreci"/>
          <w:rFonts w:asciiTheme="minorHAnsi" w:eastAsia="Times New Roman" w:hAnsiTheme="minorHAnsi" w:cstheme="minorHAnsi"/>
          <w:color w:val="000000"/>
          <w:sz w:val="22"/>
          <w:szCs w:val="22"/>
          <w:lang w:val="pl"/>
        </w:rPr>
        <w:t xml:space="preserve"> z</w:t>
      </w:r>
      <w:r w:rsidR="00DF4E7F">
        <w:rPr>
          <w:rStyle w:val="Teksttreci"/>
          <w:rFonts w:asciiTheme="minorHAnsi" w:eastAsia="Times New Roman" w:hAnsiTheme="minorHAnsi" w:cstheme="minorHAnsi"/>
          <w:color w:val="000000"/>
          <w:sz w:val="22"/>
          <w:szCs w:val="22"/>
          <w:lang w:val="pl"/>
        </w:rPr>
        <w:t>wiązku z  brakiem rozgrywek Gminnej Ligi Piłki Nożnej</w:t>
      </w:r>
      <w:r w:rsidR="00DF4E7F" w:rsidRPr="00DF4E7F">
        <w:rPr>
          <w:rStyle w:val="Teksttreci"/>
          <w:rFonts w:asciiTheme="minorHAnsi" w:eastAsia="Times New Roman" w:hAnsiTheme="minorHAnsi" w:cstheme="minorHAnsi"/>
          <w:color w:val="000000"/>
          <w:sz w:val="22"/>
          <w:szCs w:val="22"/>
          <w:lang w:val="pl"/>
        </w:rPr>
        <w:t xml:space="preserve"> w sezonie 2019</w:t>
      </w:r>
      <w:r w:rsidR="00DF4E7F">
        <w:rPr>
          <w:rStyle w:val="Teksttreci"/>
          <w:rFonts w:asciiTheme="minorHAnsi" w:eastAsia="Times New Roman" w:hAnsiTheme="minorHAnsi" w:cstheme="minorHAnsi"/>
          <w:color w:val="000000"/>
          <w:sz w:val="22"/>
          <w:szCs w:val="22"/>
          <w:lang w:val="pl"/>
        </w:rPr>
        <w:t>-</w:t>
      </w:r>
      <w:r w:rsidR="00DF4E7F" w:rsidRPr="00DF4E7F">
        <w:rPr>
          <w:rStyle w:val="Teksttreci"/>
          <w:rFonts w:asciiTheme="minorHAnsi" w:eastAsia="Times New Roman" w:hAnsiTheme="minorHAnsi" w:cstheme="minorHAnsi"/>
          <w:color w:val="000000"/>
          <w:sz w:val="22"/>
          <w:szCs w:val="22"/>
          <w:lang w:val="pl"/>
        </w:rPr>
        <w:t xml:space="preserve">'2020, my </w:t>
      </w:r>
      <w:r w:rsidR="00DF4E7F">
        <w:rPr>
          <w:rStyle w:val="Teksttreci8pt"/>
          <w:rFonts w:asciiTheme="minorHAnsi" w:eastAsia="Arial" w:hAnsiTheme="minorHAnsi" w:cstheme="minorHAnsi"/>
          <w:sz w:val="22"/>
          <w:szCs w:val="22"/>
        </w:rPr>
        <w:t xml:space="preserve">niżej podpisani wnosimy aby w sezonie </w:t>
      </w:r>
      <w:r w:rsidR="00DF4E7F" w:rsidRPr="00DF4E7F">
        <w:rPr>
          <w:rStyle w:val="Teksttreci"/>
          <w:rFonts w:asciiTheme="minorHAnsi" w:eastAsia="Times New Roman" w:hAnsiTheme="minorHAnsi" w:cstheme="minorHAnsi"/>
          <w:color w:val="000000"/>
          <w:sz w:val="22"/>
          <w:szCs w:val="22"/>
          <w:lang w:val="pl"/>
        </w:rPr>
        <w:t xml:space="preserve"> 2020/2021</w:t>
      </w:r>
      <w:r w:rsidR="00DF4E7F">
        <w:rPr>
          <w:rStyle w:val="Teksttreci8pt"/>
          <w:rFonts w:asciiTheme="minorHAnsi" w:eastAsia="Arial" w:hAnsiTheme="minorHAnsi" w:cstheme="minorHAnsi"/>
          <w:sz w:val="22"/>
          <w:szCs w:val="22"/>
        </w:rPr>
        <w:t xml:space="preserve"> przeprowadzić (w</w:t>
      </w:r>
      <w:r w:rsidR="00DF4E7F">
        <w:rPr>
          <w:rStyle w:val="Teksttreci"/>
          <w:rFonts w:asciiTheme="minorHAnsi" w:eastAsia="Times New Roman" w:hAnsiTheme="minorHAnsi" w:cstheme="minorHAnsi"/>
          <w:color w:val="000000"/>
          <w:sz w:val="22"/>
          <w:szCs w:val="22"/>
          <w:lang w:val="pl"/>
        </w:rPr>
        <w:t xml:space="preserve"> przypadku bra</w:t>
      </w:r>
      <w:r w:rsidR="00DF4E7F" w:rsidRPr="00DF4E7F">
        <w:rPr>
          <w:rStyle w:val="Teksttreci"/>
          <w:rFonts w:asciiTheme="minorHAnsi" w:eastAsia="Times New Roman" w:hAnsiTheme="minorHAnsi" w:cstheme="minorHAnsi"/>
          <w:color w:val="000000"/>
          <w:sz w:val="22"/>
          <w:szCs w:val="22"/>
          <w:lang w:val="pl"/>
        </w:rPr>
        <w:t>ku</w:t>
      </w:r>
      <w:r w:rsidR="00DF4E7F">
        <w:rPr>
          <w:rStyle w:val="Teksttreci"/>
          <w:rFonts w:asciiTheme="minorHAnsi" w:eastAsia="Times New Roman" w:hAnsiTheme="minorHAnsi" w:cstheme="minorHAnsi"/>
          <w:color w:val="000000"/>
          <w:sz w:val="22"/>
          <w:szCs w:val="22"/>
          <w:lang w:val="pl"/>
        </w:rPr>
        <w:t xml:space="preserve"> </w:t>
      </w:r>
      <w:r w:rsidR="00DF4E7F">
        <w:rPr>
          <w:rStyle w:val="Teksttreci"/>
          <w:rFonts w:asciiTheme="minorHAnsi" w:eastAsia="Times New Roman" w:hAnsiTheme="minorHAnsi" w:cstheme="minorHAnsi"/>
          <w:color w:val="000000"/>
          <w:sz w:val="22"/>
          <w:szCs w:val="22"/>
          <w:lang w:val="pl"/>
        </w:rPr>
        <w:lastRenderedPageBreak/>
        <w:t>wystarczającej ilości chętnych drużyn do gry na dużych gminnych boiskach)</w:t>
      </w:r>
      <w:r>
        <w:rPr>
          <w:rStyle w:val="Teksttreci"/>
          <w:rFonts w:asciiTheme="minorHAnsi" w:eastAsia="Times New Roman" w:hAnsiTheme="minorHAnsi" w:cstheme="minorHAnsi"/>
          <w:color w:val="000000"/>
          <w:sz w:val="22"/>
          <w:szCs w:val="22"/>
          <w:lang w:val="pl"/>
        </w:rPr>
        <w:t xml:space="preserve"> te rozgrywki na boisku sportowym orlik. W Gminie Rogoźno obecnie mamy dwie drużyny grające w B klasie, ale mino to dostajemy wiele zapytań od pasjonatów piłki nożnej, chcących powrotu Gminnej Ligi Piłki Nożnej. W przypadku niemożności przeprowadzenia tych rozgrywek na dużych gminnych boiskach proponują oni i deklarują chęć udziału właśnie w „</w:t>
      </w:r>
      <w:proofErr w:type="spellStart"/>
      <w:r>
        <w:rPr>
          <w:rStyle w:val="Teksttreci"/>
          <w:rFonts w:asciiTheme="minorHAnsi" w:eastAsia="Times New Roman" w:hAnsiTheme="minorHAnsi" w:cstheme="minorHAnsi"/>
          <w:color w:val="000000"/>
          <w:sz w:val="22"/>
          <w:szCs w:val="22"/>
          <w:lang w:val="pl"/>
        </w:rPr>
        <w:t>orlikowej</w:t>
      </w:r>
      <w:proofErr w:type="spellEnd"/>
      <w:r>
        <w:rPr>
          <w:rStyle w:val="Teksttreci"/>
          <w:rFonts w:asciiTheme="minorHAnsi" w:eastAsia="Times New Roman" w:hAnsiTheme="minorHAnsi" w:cstheme="minorHAnsi"/>
          <w:color w:val="000000"/>
          <w:sz w:val="22"/>
          <w:szCs w:val="22"/>
          <w:lang w:val="pl"/>
        </w:rPr>
        <w:t>” wersji Ligi. Wychodząc naprzeciw oczekiwaniom mieszkańców wnosimy jak powyżej.”</w:t>
      </w:r>
    </w:p>
    <w:p w:rsidR="00394568" w:rsidRDefault="00394568" w:rsidP="00394568">
      <w:pPr>
        <w:pStyle w:val="Teksttreci0"/>
        <w:shd w:val="clear" w:color="auto" w:fill="auto"/>
        <w:tabs>
          <w:tab w:val="left" w:pos="2401"/>
        </w:tabs>
        <w:spacing w:line="365" w:lineRule="exact"/>
        <w:ind w:right="420" w:firstLine="0"/>
        <w:rPr>
          <w:rStyle w:val="Teksttreci"/>
          <w:rFonts w:asciiTheme="minorHAnsi" w:eastAsia="Times New Roman" w:hAnsiTheme="minorHAnsi" w:cstheme="minorHAnsi"/>
          <w:color w:val="000000"/>
          <w:sz w:val="22"/>
          <w:szCs w:val="22"/>
          <w:lang w:val="pl"/>
        </w:rPr>
      </w:pPr>
    </w:p>
    <w:p w:rsidR="00394568" w:rsidRDefault="00394568" w:rsidP="00394568">
      <w:pPr>
        <w:pStyle w:val="Teksttreci0"/>
        <w:shd w:val="clear" w:color="auto" w:fill="auto"/>
        <w:tabs>
          <w:tab w:val="left" w:pos="2401"/>
        </w:tabs>
        <w:spacing w:line="365" w:lineRule="exact"/>
        <w:ind w:right="420" w:firstLine="0"/>
        <w:rPr>
          <w:rStyle w:val="Teksttreci"/>
          <w:rFonts w:asciiTheme="minorHAnsi" w:eastAsia="Times New Roman" w:hAnsiTheme="minorHAnsi" w:cstheme="minorHAnsi"/>
          <w:color w:val="000000"/>
          <w:sz w:val="22"/>
          <w:szCs w:val="22"/>
          <w:lang w:val="pl"/>
        </w:rPr>
      </w:pPr>
      <w:r>
        <w:rPr>
          <w:rStyle w:val="Teksttreci"/>
          <w:rFonts w:asciiTheme="minorHAnsi" w:eastAsia="Times New Roman" w:hAnsiTheme="minorHAnsi" w:cstheme="minorHAnsi"/>
          <w:color w:val="000000"/>
          <w:sz w:val="22"/>
          <w:szCs w:val="22"/>
          <w:lang w:val="pl"/>
        </w:rPr>
        <w:t>Następną interpelację odczytał radny Henryk Janus:</w:t>
      </w:r>
    </w:p>
    <w:p w:rsidR="003B0B82" w:rsidRDefault="003B0B82" w:rsidP="00394568">
      <w:pPr>
        <w:pStyle w:val="Teksttreci0"/>
        <w:shd w:val="clear" w:color="auto" w:fill="auto"/>
        <w:tabs>
          <w:tab w:val="left" w:pos="2401"/>
        </w:tabs>
        <w:spacing w:line="365" w:lineRule="exact"/>
        <w:ind w:right="420" w:firstLine="0"/>
        <w:rPr>
          <w:rStyle w:val="Teksttreci"/>
          <w:rFonts w:asciiTheme="minorHAnsi" w:eastAsia="Times New Roman" w:hAnsiTheme="minorHAnsi" w:cstheme="minorHAnsi"/>
          <w:color w:val="000000"/>
          <w:sz w:val="22"/>
          <w:szCs w:val="22"/>
          <w:lang w:val="pl"/>
        </w:rPr>
      </w:pPr>
    </w:p>
    <w:p w:rsidR="003B0B82" w:rsidRPr="003B0B82" w:rsidRDefault="003B0B82" w:rsidP="003B0B82">
      <w:pPr>
        <w:pStyle w:val="Teksttreci0"/>
        <w:shd w:val="clear" w:color="auto" w:fill="auto"/>
        <w:spacing w:after="120" w:line="384" w:lineRule="exact"/>
        <w:ind w:left="20" w:right="20" w:firstLine="660"/>
        <w:jc w:val="both"/>
        <w:rPr>
          <w:rFonts w:asciiTheme="minorHAnsi" w:hAnsiTheme="minorHAnsi" w:cstheme="minorHAnsi"/>
          <w:sz w:val="22"/>
          <w:szCs w:val="22"/>
          <w:lang w:val="pl-PL"/>
        </w:rPr>
      </w:pPr>
      <w:r w:rsidRPr="003B0B82">
        <w:rPr>
          <w:rFonts w:asciiTheme="minorHAnsi" w:hAnsiTheme="minorHAnsi" w:cstheme="minorHAnsi"/>
          <w:sz w:val="22"/>
          <w:szCs w:val="22"/>
          <w:lang w:val="pl-PL"/>
        </w:rPr>
        <w:t>W związku z tym, że radni z</w:t>
      </w:r>
      <w:r w:rsidRPr="003B0B82">
        <w:rPr>
          <w:rStyle w:val="Teksttreci"/>
          <w:rFonts w:asciiTheme="minorHAnsi" w:hAnsiTheme="minorHAnsi" w:cstheme="minorHAnsi"/>
          <w:color w:val="000000"/>
          <w:sz w:val="22"/>
          <w:szCs w:val="22"/>
          <w:lang w:val="pl"/>
        </w:rPr>
        <w:t xml:space="preserve"> </w:t>
      </w:r>
      <w:proofErr w:type="spellStart"/>
      <w:r w:rsidRPr="003B0B82">
        <w:rPr>
          <w:rStyle w:val="Teksttreci"/>
          <w:rFonts w:asciiTheme="minorHAnsi" w:hAnsiTheme="minorHAnsi" w:cstheme="minorHAnsi"/>
          <w:color w:val="000000"/>
          <w:sz w:val="22"/>
          <w:szCs w:val="22"/>
          <w:lang w:val="pl"/>
        </w:rPr>
        <w:t>kiubu</w:t>
      </w:r>
      <w:proofErr w:type="spellEnd"/>
      <w:r w:rsidRPr="003B0B82">
        <w:rPr>
          <w:rStyle w:val="Teksttreci"/>
          <w:rFonts w:asciiTheme="minorHAnsi" w:hAnsiTheme="minorHAnsi" w:cstheme="minorHAnsi"/>
          <w:color w:val="000000"/>
          <w:sz w:val="22"/>
          <w:szCs w:val="22"/>
          <w:lang w:val="pl"/>
        </w:rPr>
        <w:t xml:space="preserve"> „Działamy dla Mieszkańców" na</w:t>
      </w:r>
      <w:r w:rsidRPr="003B0B82">
        <w:rPr>
          <w:rFonts w:asciiTheme="minorHAnsi" w:hAnsiTheme="minorHAnsi" w:cstheme="minorHAnsi"/>
          <w:sz w:val="22"/>
          <w:szCs w:val="22"/>
          <w:lang w:val="pl-PL"/>
        </w:rPr>
        <w:t xml:space="preserve"> sesji</w:t>
      </w:r>
      <w:r w:rsidRPr="003B0B82">
        <w:rPr>
          <w:rStyle w:val="Teksttreci"/>
          <w:rFonts w:asciiTheme="minorHAnsi" w:hAnsiTheme="minorHAnsi" w:cstheme="minorHAnsi"/>
          <w:color w:val="000000"/>
          <w:sz w:val="22"/>
          <w:szCs w:val="22"/>
          <w:lang w:val="pl"/>
        </w:rPr>
        <w:t xml:space="preserve"> w dniu</w:t>
      </w:r>
      <w:r w:rsidRPr="003B0B82">
        <w:rPr>
          <w:rFonts w:asciiTheme="minorHAnsi" w:hAnsiTheme="minorHAnsi" w:cstheme="minorHAnsi"/>
          <w:sz w:val="22"/>
          <w:szCs w:val="22"/>
          <w:lang w:val="pl-PL"/>
        </w:rPr>
        <w:t xml:space="preserve"> 27</w:t>
      </w:r>
      <w:r w:rsidRPr="003B0B82">
        <w:rPr>
          <w:rStyle w:val="Teksttreci"/>
          <w:rFonts w:asciiTheme="minorHAnsi" w:hAnsiTheme="minorHAnsi" w:cstheme="minorHAnsi"/>
          <w:color w:val="000000"/>
          <w:sz w:val="22"/>
          <w:szCs w:val="22"/>
          <w:lang w:val="pl"/>
        </w:rPr>
        <w:t xml:space="preserve"> lipca</w:t>
      </w:r>
      <w:r w:rsidRPr="003B0B82">
        <w:rPr>
          <w:rFonts w:asciiTheme="minorHAnsi" w:hAnsiTheme="minorHAnsi" w:cstheme="minorHAnsi"/>
          <w:sz w:val="22"/>
          <w:szCs w:val="22"/>
          <w:lang w:val="pl-PL"/>
        </w:rPr>
        <w:t xml:space="preserve"> 2020 roku uniemożliwili nam poruszenie wielu istotnych dla mieszkańców spraw głosując przeciwko </w:t>
      </w:r>
      <w:r w:rsidRPr="003B0B82">
        <w:rPr>
          <w:rStyle w:val="Teksttreci"/>
          <w:rFonts w:asciiTheme="minorHAnsi" w:hAnsiTheme="minorHAnsi" w:cstheme="minorHAnsi"/>
          <w:color w:val="000000"/>
          <w:sz w:val="22"/>
          <w:szCs w:val="22"/>
          <w:lang w:val="pl"/>
        </w:rPr>
        <w:t>wprowadzeniu do porządku obrad punktu „Wolne głosy i</w:t>
      </w:r>
      <w:r w:rsidRPr="003B0B82">
        <w:rPr>
          <w:rStyle w:val="Teksttreci8pt"/>
          <w:rFonts w:asciiTheme="minorHAnsi" w:eastAsia="Arial" w:hAnsiTheme="minorHAnsi" w:cstheme="minorHAnsi"/>
          <w:sz w:val="22"/>
          <w:szCs w:val="22"/>
        </w:rPr>
        <w:t xml:space="preserve"> wnioski"</w:t>
      </w:r>
      <w:r w:rsidRPr="003B0B82">
        <w:rPr>
          <w:rStyle w:val="Teksttreci"/>
          <w:rFonts w:asciiTheme="minorHAnsi" w:hAnsiTheme="minorHAnsi" w:cstheme="minorHAnsi"/>
          <w:color w:val="000000"/>
          <w:sz w:val="22"/>
          <w:szCs w:val="22"/>
          <w:lang w:val="pl"/>
        </w:rPr>
        <w:t xml:space="preserve"> prosimy o informacje:</w:t>
      </w:r>
    </w:p>
    <w:p w:rsidR="003B0B82" w:rsidRPr="003B0B82" w:rsidRDefault="003B0B82" w:rsidP="003B0B82">
      <w:pPr>
        <w:pStyle w:val="Teksttreci0"/>
        <w:numPr>
          <w:ilvl w:val="0"/>
          <w:numId w:val="7"/>
        </w:numPr>
        <w:shd w:val="clear" w:color="auto" w:fill="auto"/>
        <w:tabs>
          <w:tab w:val="left" w:pos="1038"/>
        </w:tabs>
        <w:spacing w:after="120" w:line="384" w:lineRule="exact"/>
        <w:ind w:left="20" w:right="20" w:firstLine="660"/>
        <w:jc w:val="both"/>
        <w:rPr>
          <w:rFonts w:asciiTheme="minorHAnsi" w:hAnsiTheme="minorHAnsi" w:cstheme="minorHAnsi"/>
          <w:sz w:val="22"/>
          <w:szCs w:val="22"/>
          <w:lang w:val="pl-PL"/>
        </w:rPr>
      </w:pPr>
      <w:r w:rsidRPr="003B0B82">
        <w:rPr>
          <w:rFonts w:asciiTheme="minorHAnsi" w:hAnsiTheme="minorHAnsi" w:cstheme="minorHAnsi"/>
          <w:sz w:val="22"/>
          <w:szCs w:val="22"/>
          <w:lang w:val="pl-PL"/>
        </w:rPr>
        <w:t>Dlaczego na stronie Gminy</w:t>
      </w:r>
      <w:r w:rsidRPr="003B0B82">
        <w:rPr>
          <w:rStyle w:val="Teksttreci"/>
          <w:rFonts w:asciiTheme="minorHAnsi" w:hAnsiTheme="minorHAnsi" w:cstheme="minorHAnsi"/>
          <w:color w:val="000000"/>
          <w:sz w:val="22"/>
          <w:szCs w:val="22"/>
          <w:lang w:val="pl"/>
        </w:rPr>
        <w:t xml:space="preserve"> Rogoźno i na profilu Gminy Rogoźno na portalu </w:t>
      </w:r>
      <w:r w:rsidRPr="003B0B82">
        <w:rPr>
          <w:rStyle w:val="PogrubienieTeksttreci8pt"/>
          <w:rFonts w:asciiTheme="minorHAnsi" w:hAnsiTheme="minorHAnsi" w:cstheme="minorHAnsi"/>
          <w:sz w:val="22"/>
          <w:szCs w:val="22"/>
        </w:rPr>
        <w:t>społecznościowym Facebook</w:t>
      </w:r>
      <w:r w:rsidRPr="003B0B82">
        <w:rPr>
          <w:rStyle w:val="Teksttreci"/>
          <w:rFonts w:asciiTheme="minorHAnsi" w:hAnsiTheme="minorHAnsi" w:cstheme="minorHAnsi"/>
          <w:color w:val="000000"/>
          <w:sz w:val="22"/>
          <w:szCs w:val="22"/>
          <w:lang w:val="pl"/>
        </w:rPr>
        <w:t xml:space="preserve"> nie pojawiła się żadna informacja dotycząca zamknięcia kąpieliska na </w:t>
      </w:r>
      <w:r w:rsidRPr="003B0B82">
        <w:rPr>
          <w:rFonts w:asciiTheme="minorHAnsi" w:hAnsiTheme="minorHAnsi" w:cstheme="minorHAnsi"/>
          <w:sz w:val="22"/>
          <w:szCs w:val="22"/>
          <w:lang w:val="pl-PL"/>
        </w:rPr>
        <w:t>Ośrodku Za Jeziorem? 1</w:t>
      </w:r>
      <w:r w:rsidRPr="003B0B82">
        <w:rPr>
          <w:rStyle w:val="PogrubienieTeksttreci8pt"/>
          <w:rFonts w:asciiTheme="minorHAnsi" w:hAnsiTheme="minorHAnsi" w:cstheme="minorHAnsi"/>
          <w:sz w:val="22"/>
          <w:szCs w:val="22"/>
        </w:rPr>
        <w:t xml:space="preserve"> lipca</w:t>
      </w:r>
      <w:r w:rsidRPr="003B0B82">
        <w:rPr>
          <w:rFonts w:asciiTheme="minorHAnsi" w:hAnsiTheme="minorHAnsi" w:cstheme="minorHAnsi"/>
          <w:sz w:val="22"/>
          <w:szCs w:val="22"/>
          <w:lang w:val="pl-PL"/>
        </w:rPr>
        <w:t xml:space="preserve"> pojawiły się informacje dla mieszkańców i turystów z zaproszeniem na </w:t>
      </w:r>
      <w:r w:rsidRPr="003B0B82">
        <w:rPr>
          <w:rStyle w:val="Teksttreci"/>
          <w:rFonts w:asciiTheme="minorHAnsi" w:hAnsiTheme="minorHAnsi" w:cstheme="minorHAnsi"/>
          <w:color w:val="000000"/>
          <w:sz w:val="22"/>
          <w:szCs w:val="22"/>
          <w:lang w:val="pl"/>
        </w:rPr>
        <w:t xml:space="preserve">cztery kąpieliska na terenie naszej Gminy więc dlaczego nie było informacji o czasowym zakazie </w:t>
      </w:r>
      <w:r w:rsidRPr="003B0B82">
        <w:rPr>
          <w:rFonts w:asciiTheme="minorHAnsi" w:hAnsiTheme="minorHAnsi" w:cstheme="minorHAnsi"/>
          <w:sz w:val="22"/>
          <w:szCs w:val="22"/>
          <w:lang w:val="pl-PL"/>
        </w:rPr>
        <w:t>kąpieli</w:t>
      </w:r>
      <w:r w:rsidRPr="003B0B82">
        <w:rPr>
          <w:rStyle w:val="PogrubienieTeksttreci8pt"/>
          <w:rFonts w:asciiTheme="minorHAnsi" w:hAnsiTheme="minorHAnsi" w:cstheme="minorHAnsi"/>
          <w:sz w:val="22"/>
          <w:szCs w:val="22"/>
        </w:rPr>
        <w:t xml:space="preserve"> na</w:t>
      </w:r>
      <w:r w:rsidRPr="003B0B82">
        <w:rPr>
          <w:rFonts w:asciiTheme="minorHAnsi" w:hAnsiTheme="minorHAnsi" w:cstheme="minorHAnsi"/>
          <w:sz w:val="22"/>
          <w:szCs w:val="22"/>
          <w:lang w:val="pl-PL"/>
        </w:rPr>
        <w:t xml:space="preserve"> jednym z</w:t>
      </w:r>
      <w:r w:rsidRPr="003B0B82">
        <w:rPr>
          <w:rStyle w:val="PogrubienieTeksttreci8pt"/>
          <w:rFonts w:asciiTheme="minorHAnsi" w:hAnsiTheme="minorHAnsi" w:cstheme="minorHAnsi"/>
          <w:sz w:val="22"/>
          <w:szCs w:val="22"/>
        </w:rPr>
        <w:t xml:space="preserve"> tych</w:t>
      </w:r>
      <w:r>
        <w:rPr>
          <w:rFonts w:asciiTheme="minorHAnsi" w:hAnsiTheme="minorHAnsi" w:cstheme="minorHAnsi"/>
          <w:sz w:val="22"/>
          <w:szCs w:val="22"/>
          <w:lang w:val="pl-PL"/>
        </w:rPr>
        <w:t xml:space="preserve"> kąpielisk, a mianowicie </w:t>
      </w:r>
      <w:r w:rsidRPr="003B0B82">
        <w:rPr>
          <w:rStyle w:val="Tabela-Siatka"/>
          <w:color w:val="000000"/>
          <w:lang w:val="pl"/>
        </w:rPr>
        <w:t xml:space="preserve"> </w:t>
      </w:r>
      <w:r>
        <w:rPr>
          <w:rStyle w:val="Tabela-Siatka"/>
          <w:color w:val="000000"/>
          <w:lang w:val="pl"/>
        </w:rPr>
        <w:t xml:space="preserve">na Ośrodku za Jeziorem. </w:t>
      </w:r>
      <w:r w:rsidRPr="003B0B82">
        <w:rPr>
          <w:rStyle w:val="Teksttreci2"/>
          <w:rFonts w:asciiTheme="minorHAnsi" w:hAnsiTheme="minorHAnsi" w:cstheme="minorHAnsi"/>
          <w:color w:val="000000"/>
          <w:sz w:val="22"/>
          <w:szCs w:val="22"/>
          <w:lang w:val="pl"/>
        </w:rPr>
        <w:t>Czy zostało sprawdzone i</w:t>
      </w:r>
      <w:r w:rsidRPr="003B0B82">
        <w:rPr>
          <w:rStyle w:val="Teksttreci20"/>
          <w:rFonts w:asciiTheme="minorHAnsi" w:hAnsiTheme="minorHAnsi" w:cstheme="minorHAnsi"/>
          <w:sz w:val="22"/>
          <w:szCs w:val="22"/>
        </w:rPr>
        <w:t xml:space="preserve"> czy znane są przyczyny pojawienia się bakterii</w:t>
      </w:r>
      <w:r w:rsidRPr="003B0B82">
        <w:rPr>
          <w:rStyle w:val="Teksttreci28pt"/>
          <w:rFonts w:asciiTheme="minorHAnsi" w:hAnsiTheme="minorHAnsi" w:cstheme="minorHAnsi"/>
          <w:sz w:val="22"/>
          <w:szCs w:val="22"/>
        </w:rPr>
        <w:t xml:space="preserve"> „E,</w:t>
      </w:r>
      <w:r w:rsidRPr="003B0B82">
        <w:rPr>
          <w:rStyle w:val="Teksttreci2"/>
          <w:rFonts w:asciiTheme="minorHAnsi" w:hAnsiTheme="minorHAnsi" w:cstheme="minorHAnsi"/>
          <w:color w:val="000000"/>
          <w:sz w:val="22"/>
          <w:szCs w:val="22"/>
          <w:lang w:val="pl"/>
        </w:rPr>
        <w:t xml:space="preserve"> coli" na kąpielisku na</w:t>
      </w:r>
      <w:r w:rsidRPr="003B0B82">
        <w:rPr>
          <w:rStyle w:val="PogrubienieTeksttreci28pt"/>
          <w:rFonts w:asciiTheme="minorHAnsi" w:hAnsiTheme="minorHAnsi" w:cstheme="minorHAnsi"/>
          <w:sz w:val="22"/>
          <w:szCs w:val="22"/>
        </w:rPr>
        <w:t xml:space="preserve"> Ośrodku</w:t>
      </w:r>
      <w:r w:rsidRPr="003B0B82">
        <w:rPr>
          <w:rStyle w:val="Teksttreci2"/>
          <w:rFonts w:asciiTheme="minorHAnsi" w:hAnsiTheme="minorHAnsi" w:cstheme="minorHAnsi"/>
          <w:color w:val="000000"/>
          <w:sz w:val="22"/>
          <w:szCs w:val="22"/>
          <w:lang w:val="pl"/>
        </w:rPr>
        <w:t xml:space="preserve"> Za Jeziorem</w:t>
      </w:r>
      <w:r w:rsidRPr="003B0B82">
        <w:rPr>
          <w:rStyle w:val="Teksttreci8pt"/>
          <w:rFonts w:asciiTheme="minorHAnsi" w:eastAsia="Arial" w:hAnsiTheme="minorHAnsi" w:cstheme="minorHAnsi"/>
          <w:sz w:val="22"/>
          <w:szCs w:val="22"/>
        </w:rPr>
        <w:t>?</w:t>
      </w:r>
      <w:r>
        <w:rPr>
          <w:rFonts w:asciiTheme="minorHAnsi" w:hAnsiTheme="minorHAnsi" w:cstheme="minorHAnsi"/>
          <w:sz w:val="22"/>
          <w:szCs w:val="22"/>
          <w:lang w:val="pl"/>
        </w:rPr>
        <w:t>”</w:t>
      </w:r>
    </w:p>
    <w:p w:rsidR="003B0B82" w:rsidRDefault="003B0B82" w:rsidP="003B0B82">
      <w:pPr>
        <w:pStyle w:val="Teksttreci0"/>
        <w:shd w:val="clear" w:color="auto" w:fill="auto"/>
        <w:tabs>
          <w:tab w:val="left" w:pos="1038"/>
        </w:tabs>
        <w:spacing w:after="120" w:line="384" w:lineRule="exact"/>
        <w:ind w:left="20" w:right="20" w:firstLine="0"/>
        <w:jc w:val="both"/>
        <w:rPr>
          <w:rFonts w:asciiTheme="minorHAnsi" w:hAnsiTheme="minorHAnsi" w:cstheme="minorHAnsi"/>
          <w:sz w:val="22"/>
          <w:szCs w:val="22"/>
          <w:lang w:val="pl"/>
        </w:rPr>
      </w:pPr>
    </w:p>
    <w:p w:rsidR="003B0B82" w:rsidRPr="003B0B82" w:rsidRDefault="003B0B82" w:rsidP="003B0B82">
      <w:pPr>
        <w:pStyle w:val="Teksttreci0"/>
        <w:shd w:val="clear" w:color="auto" w:fill="auto"/>
        <w:tabs>
          <w:tab w:val="left" w:pos="1038"/>
        </w:tabs>
        <w:spacing w:after="120" w:line="384" w:lineRule="exact"/>
        <w:ind w:left="20" w:right="20" w:firstLine="0"/>
        <w:jc w:val="both"/>
        <w:rPr>
          <w:rStyle w:val="Teksttreci"/>
          <w:rFonts w:asciiTheme="minorHAnsi" w:hAnsiTheme="minorHAnsi" w:cstheme="minorHAnsi"/>
          <w:sz w:val="22"/>
          <w:szCs w:val="22"/>
          <w:shd w:val="clear" w:color="auto" w:fill="auto"/>
          <w:lang w:val="pl-PL"/>
        </w:rPr>
      </w:pPr>
      <w:r>
        <w:rPr>
          <w:rFonts w:asciiTheme="minorHAnsi" w:hAnsiTheme="minorHAnsi" w:cstheme="minorHAnsi"/>
          <w:sz w:val="22"/>
          <w:szCs w:val="22"/>
          <w:lang w:val="pl"/>
        </w:rPr>
        <w:t>Kolejna interpelacja została odczytana przez radnego Macieja Kutkę:</w:t>
      </w:r>
    </w:p>
    <w:p w:rsidR="003B0B82" w:rsidRDefault="003B0B82" w:rsidP="00394568">
      <w:pPr>
        <w:pStyle w:val="Teksttreci0"/>
        <w:shd w:val="clear" w:color="auto" w:fill="auto"/>
        <w:tabs>
          <w:tab w:val="left" w:pos="2401"/>
        </w:tabs>
        <w:spacing w:line="365" w:lineRule="exact"/>
        <w:ind w:right="420" w:firstLine="0"/>
        <w:rPr>
          <w:rStyle w:val="Teksttreci"/>
          <w:rFonts w:asciiTheme="minorHAnsi" w:eastAsia="Times New Roman" w:hAnsiTheme="minorHAnsi" w:cstheme="minorHAnsi"/>
          <w:color w:val="000000"/>
          <w:sz w:val="22"/>
          <w:szCs w:val="22"/>
          <w:lang w:val="pl"/>
        </w:rPr>
      </w:pPr>
    </w:p>
    <w:p w:rsidR="00394568" w:rsidRPr="00394568" w:rsidRDefault="00394568" w:rsidP="00394568">
      <w:pPr>
        <w:pStyle w:val="Teksttreci0"/>
        <w:shd w:val="clear" w:color="auto" w:fill="auto"/>
        <w:spacing w:line="379" w:lineRule="exact"/>
        <w:ind w:left="20" w:firstLine="660"/>
        <w:jc w:val="both"/>
        <w:rPr>
          <w:rFonts w:asciiTheme="minorHAnsi" w:hAnsiTheme="minorHAnsi" w:cstheme="minorHAnsi"/>
          <w:sz w:val="22"/>
          <w:szCs w:val="22"/>
          <w:lang w:val="pl-PL"/>
        </w:rPr>
      </w:pPr>
      <w:r w:rsidRPr="00394568">
        <w:rPr>
          <w:rStyle w:val="TeksttreciPogrubienie"/>
          <w:rFonts w:asciiTheme="minorHAnsi" w:eastAsia="Times New Roman" w:hAnsiTheme="minorHAnsi" w:cstheme="minorHAnsi"/>
          <w:sz w:val="22"/>
          <w:szCs w:val="22"/>
        </w:rPr>
        <w:t>„</w:t>
      </w:r>
      <w:r w:rsidRPr="00394568">
        <w:rPr>
          <w:rStyle w:val="PogrubienieTeksttreci9ptSkalowanie80"/>
          <w:rFonts w:asciiTheme="minorHAnsi" w:hAnsiTheme="minorHAnsi" w:cstheme="minorHAnsi"/>
          <w:sz w:val="22"/>
          <w:szCs w:val="22"/>
        </w:rPr>
        <w:t>W</w:t>
      </w:r>
      <w:r w:rsidRPr="00394568">
        <w:rPr>
          <w:rFonts w:asciiTheme="minorHAnsi" w:hAnsiTheme="minorHAnsi" w:cstheme="minorHAnsi"/>
          <w:sz w:val="22"/>
          <w:szCs w:val="22"/>
          <w:lang w:val="pl-PL"/>
        </w:rPr>
        <w:t xml:space="preserve"> związku z tym, że radni z</w:t>
      </w:r>
      <w:r w:rsidRPr="00394568">
        <w:rPr>
          <w:rStyle w:val="Teksttreci"/>
          <w:rFonts w:asciiTheme="minorHAnsi" w:hAnsiTheme="minorHAnsi" w:cstheme="minorHAnsi"/>
          <w:color w:val="000000"/>
          <w:sz w:val="22"/>
          <w:szCs w:val="22"/>
          <w:lang w:val="pl"/>
        </w:rPr>
        <w:t xml:space="preserve"> klubu „Działamy dla Mieszkańców" na sesji</w:t>
      </w:r>
      <w:r w:rsidRPr="00394568">
        <w:rPr>
          <w:rFonts w:asciiTheme="minorHAnsi" w:hAnsiTheme="minorHAnsi" w:cstheme="minorHAnsi"/>
          <w:sz w:val="22"/>
          <w:szCs w:val="22"/>
          <w:lang w:val="pl-PL"/>
        </w:rPr>
        <w:t xml:space="preserve"> w</w:t>
      </w:r>
      <w:r w:rsidRPr="00394568">
        <w:rPr>
          <w:rStyle w:val="Teksttreci"/>
          <w:rFonts w:asciiTheme="minorHAnsi" w:hAnsiTheme="minorHAnsi" w:cstheme="minorHAnsi"/>
          <w:color w:val="000000"/>
          <w:sz w:val="22"/>
          <w:szCs w:val="22"/>
          <w:lang w:val="pl"/>
        </w:rPr>
        <w:t xml:space="preserve"> dniu 27 lipca 2020 </w:t>
      </w:r>
      <w:r w:rsidRPr="00394568">
        <w:rPr>
          <w:rFonts w:asciiTheme="minorHAnsi" w:hAnsiTheme="minorHAnsi" w:cstheme="minorHAnsi"/>
          <w:sz w:val="22"/>
          <w:szCs w:val="22"/>
          <w:lang w:val="pl-PL"/>
        </w:rPr>
        <w:t xml:space="preserve">roku uniemożliwili nam poruszenie wielu istotnych dla mieszkańców spraw głosując przeciwko </w:t>
      </w:r>
      <w:r w:rsidRPr="00394568">
        <w:rPr>
          <w:rStyle w:val="Teksttreci"/>
          <w:rFonts w:asciiTheme="minorHAnsi" w:hAnsiTheme="minorHAnsi" w:cstheme="minorHAnsi"/>
          <w:color w:val="000000"/>
          <w:sz w:val="22"/>
          <w:szCs w:val="22"/>
          <w:lang w:val="pl"/>
        </w:rPr>
        <w:t>wprowadzeniu do porządku obrad punktu „Wolne głosy i wnioski" oraz pytaniami mieszkańców i pojawiającymi się</w:t>
      </w:r>
      <w:r w:rsidRPr="00394568">
        <w:rPr>
          <w:rStyle w:val="TeksttreciPogrubienie"/>
          <w:rFonts w:asciiTheme="minorHAnsi" w:hAnsiTheme="minorHAnsi" w:cstheme="minorHAnsi"/>
          <w:sz w:val="22"/>
          <w:szCs w:val="22"/>
        </w:rPr>
        <w:t xml:space="preserve"> informacjami,</w:t>
      </w:r>
      <w:r w:rsidRPr="00394568">
        <w:rPr>
          <w:rStyle w:val="Teksttreci"/>
          <w:rFonts w:asciiTheme="minorHAnsi" w:hAnsiTheme="minorHAnsi" w:cstheme="minorHAnsi"/>
          <w:color w:val="000000"/>
          <w:sz w:val="22"/>
          <w:szCs w:val="22"/>
          <w:lang w:val="pl"/>
        </w:rPr>
        <w:t xml:space="preserve"> jakoby Zastępca Burmistrza Rogoźna Marek</w:t>
      </w:r>
      <w:r w:rsidRPr="00394568">
        <w:rPr>
          <w:rStyle w:val="TeksttreciPogrubienie"/>
          <w:rFonts w:asciiTheme="minorHAnsi" w:hAnsiTheme="minorHAnsi" w:cstheme="minorHAnsi"/>
          <w:sz w:val="22"/>
          <w:szCs w:val="22"/>
        </w:rPr>
        <w:t xml:space="preserve"> j.</w:t>
      </w:r>
      <w:r w:rsidRPr="00394568">
        <w:rPr>
          <w:rStyle w:val="Teksttreci"/>
          <w:rFonts w:asciiTheme="minorHAnsi" w:hAnsiTheme="minorHAnsi" w:cstheme="minorHAnsi"/>
          <w:color w:val="000000"/>
          <w:sz w:val="22"/>
          <w:szCs w:val="22"/>
          <w:lang w:val="pl"/>
        </w:rPr>
        <w:t xml:space="preserve"> usłyszał zarzuty prokuratorskie niedopełnienia obowiązków służbowych, prosimy o informacje:</w:t>
      </w:r>
    </w:p>
    <w:p w:rsidR="00394568" w:rsidRPr="00394568" w:rsidRDefault="00394568" w:rsidP="00394568">
      <w:pPr>
        <w:pStyle w:val="Teksttreci0"/>
        <w:numPr>
          <w:ilvl w:val="0"/>
          <w:numId w:val="6"/>
        </w:numPr>
        <w:shd w:val="clear" w:color="auto" w:fill="auto"/>
        <w:tabs>
          <w:tab w:val="left" w:pos="217"/>
        </w:tabs>
        <w:spacing w:line="538" w:lineRule="exact"/>
        <w:ind w:left="20" w:firstLine="0"/>
        <w:jc w:val="both"/>
        <w:rPr>
          <w:rFonts w:asciiTheme="minorHAnsi" w:hAnsiTheme="minorHAnsi" w:cstheme="minorHAnsi"/>
          <w:sz w:val="22"/>
          <w:szCs w:val="22"/>
          <w:lang w:val="pl-PL"/>
        </w:rPr>
      </w:pPr>
      <w:r w:rsidRPr="00394568">
        <w:rPr>
          <w:rStyle w:val="Teksttreci"/>
          <w:rFonts w:asciiTheme="minorHAnsi" w:hAnsiTheme="minorHAnsi" w:cstheme="minorHAnsi"/>
          <w:color w:val="000000"/>
          <w:sz w:val="22"/>
          <w:szCs w:val="22"/>
          <w:lang w:val="pl"/>
        </w:rPr>
        <w:t>Czy został on</w:t>
      </w:r>
      <w:r w:rsidRPr="00394568">
        <w:rPr>
          <w:rStyle w:val="PogrubienieTeksttreci75ptOdstpy0pt"/>
          <w:rFonts w:asciiTheme="minorHAnsi" w:hAnsiTheme="minorHAnsi" w:cstheme="minorHAnsi"/>
          <w:sz w:val="22"/>
          <w:szCs w:val="22"/>
        </w:rPr>
        <w:t xml:space="preserve"> zawieszony</w:t>
      </w:r>
      <w:r w:rsidRPr="00394568">
        <w:rPr>
          <w:rFonts w:asciiTheme="minorHAnsi" w:hAnsiTheme="minorHAnsi" w:cstheme="minorHAnsi"/>
          <w:sz w:val="22"/>
          <w:szCs w:val="22"/>
          <w:lang w:val="pl-PL"/>
        </w:rPr>
        <w:t xml:space="preserve"> w</w:t>
      </w:r>
      <w:r w:rsidRPr="00394568">
        <w:rPr>
          <w:rStyle w:val="Teksttreci"/>
          <w:rFonts w:asciiTheme="minorHAnsi" w:hAnsiTheme="minorHAnsi" w:cstheme="minorHAnsi"/>
          <w:color w:val="000000"/>
          <w:sz w:val="22"/>
          <w:szCs w:val="22"/>
          <w:lang w:val="pl"/>
        </w:rPr>
        <w:t xml:space="preserve"> czynnościach służbowych i jeśli tak to na jak długo?</w:t>
      </w:r>
    </w:p>
    <w:p w:rsidR="00394568" w:rsidRPr="00394568" w:rsidRDefault="00394568" w:rsidP="00394568">
      <w:pPr>
        <w:pStyle w:val="Teksttreci0"/>
        <w:numPr>
          <w:ilvl w:val="0"/>
          <w:numId w:val="6"/>
        </w:numPr>
        <w:shd w:val="clear" w:color="auto" w:fill="auto"/>
        <w:tabs>
          <w:tab w:val="left" w:pos="226"/>
        </w:tabs>
        <w:spacing w:line="538" w:lineRule="exact"/>
        <w:ind w:left="200" w:right="620" w:hanging="180"/>
        <w:rPr>
          <w:rFonts w:asciiTheme="minorHAnsi" w:hAnsiTheme="minorHAnsi" w:cstheme="minorHAnsi"/>
          <w:sz w:val="22"/>
          <w:szCs w:val="22"/>
          <w:lang w:val="pl-PL"/>
        </w:rPr>
      </w:pPr>
      <w:r w:rsidRPr="00394568">
        <w:rPr>
          <w:rStyle w:val="Teksttreci"/>
          <w:rFonts w:asciiTheme="minorHAnsi" w:hAnsiTheme="minorHAnsi" w:cstheme="minorHAnsi"/>
          <w:color w:val="000000"/>
          <w:sz w:val="22"/>
          <w:szCs w:val="22"/>
          <w:lang w:val="pl"/>
        </w:rPr>
        <w:t>Kto</w:t>
      </w:r>
      <w:r w:rsidRPr="00394568">
        <w:rPr>
          <w:rStyle w:val="PogrubienieTeksttreci75ptOdstpy0pt"/>
          <w:rFonts w:asciiTheme="minorHAnsi" w:hAnsiTheme="minorHAnsi" w:cstheme="minorHAnsi"/>
          <w:sz w:val="22"/>
          <w:szCs w:val="22"/>
        </w:rPr>
        <w:t xml:space="preserve"> w</w:t>
      </w:r>
      <w:r w:rsidRPr="00394568">
        <w:rPr>
          <w:rFonts w:asciiTheme="minorHAnsi" w:hAnsiTheme="minorHAnsi" w:cstheme="minorHAnsi"/>
          <w:sz w:val="22"/>
          <w:szCs w:val="22"/>
          <w:lang w:val="pl-PL"/>
        </w:rPr>
        <w:t xml:space="preserve"> tym okresie pełni w zastępstwie</w:t>
      </w:r>
      <w:r w:rsidRPr="00394568">
        <w:rPr>
          <w:rStyle w:val="Teksttreci"/>
          <w:rFonts w:asciiTheme="minorHAnsi" w:hAnsiTheme="minorHAnsi" w:cstheme="minorHAnsi"/>
          <w:color w:val="000000"/>
          <w:sz w:val="22"/>
          <w:szCs w:val="22"/>
          <w:lang w:val="pl"/>
        </w:rPr>
        <w:t xml:space="preserve"> obowiązki Sekretarza i Zastępcy Burmistrza Rogoźna i czy na stronie Gminy Rogoźno pojawi się stosowny komunikat w tej sprawie?</w:t>
      </w:r>
    </w:p>
    <w:p w:rsidR="00394568" w:rsidRPr="00394568" w:rsidRDefault="00394568" w:rsidP="00394568">
      <w:pPr>
        <w:pStyle w:val="Teksttreci0"/>
        <w:shd w:val="clear" w:color="auto" w:fill="auto"/>
        <w:tabs>
          <w:tab w:val="left" w:pos="2401"/>
        </w:tabs>
        <w:spacing w:line="365" w:lineRule="exact"/>
        <w:ind w:left="20" w:right="420" w:firstLine="0"/>
        <w:rPr>
          <w:rFonts w:asciiTheme="minorHAnsi" w:hAnsiTheme="minorHAnsi" w:cstheme="minorHAnsi"/>
          <w:sz w:val="22"/>
          <w:szCs w:val="22"/>
          <w:lang w:val="pl-PL"/>
        </w:rPr>
      </w:pPr>
      <w:r w:rsidRPr="00394568">
        <w:rPr>
          <w:rFonts w:asciiTheme="minorHAnsi" w:hAnsiTheme="minorHAnsi" w:cstheme="minorHAnsi"/>
          <w:sz w:val="22"/>
          <w:szCs w:val="22"/>
          <w:lang w:val="pl-PL"/>
        </w:rPr>
        <w:t>3.</w:t>
      </w:r>
      <w:r w:rsidRPr="00394568">
        <w:rPr>
          <w:rFonts w:asciiTheme="minorHAnsi" w:hAnsiTheme="minorHAnsi" w:cstheme="minorHAnsi"/>
          <w:sz w:val="22"/>
          <w:szCs w:val="22"/>
          <w:lang w:val="pl-PL"/>
        </w:rPr>
        <w:t>Kto pełni obowiązki pracownika</w:t>
      </w:r>
      <w:r w:rsidRPr="00394568">
        <w:rPr>
          <w:rStyle w:val="Teksttreci"/>
          <w:rFonts w:asciiTheme="minorHAnsi" w:hAnsiTheme="minorHAnsi" w:cstheme="minorHAnsi"/>
          <w:color w:val="000000"/>
          <w:sz w:val="22"/>
          <w:szCs w:val="22"/>
          <w:lang w:val="pl"/>
        </w:rPr>
        <w:t xml:space="preserve"> biura rady</w:t>
      </w:r>
      <w:r w:rsidRPr="00394568">
        <w:rPr>
          <w:rStyle w:val="TeksttreciPogrubienie"/>
          <w:rFonts w:asciiTheme="minorHAnsi" w:hAnsiTheme="minorHAnsi" w:cstheme="minorHAnsi"/>
          <w:sz w:val="22"/>
          <w:szCs w:val="22"/>
        </w:rPr>
        <w:t>,</w:t>
      </w:r>
      <w:r w:rsidRPr="00394568">
        <w:rPr>
          <w:rStyle w:val="Teksttreci"/>
          <w:rFonts w:asciiTheme="minorHAnsi" w:hAnsiTheme="minorHAnsi" w:cstheme="minorHAnsi"/>
          <w:color w:val="000000"/>
          <w:sz w:val="22"/>
          <w:szCs w:val="22"/>
          <w:lang w:val="pl"/>
        </w:rPr>
        <w:t xml:space="preserve"> podczas</w:t>
      </w:r>
      <w:r w:rsidRPr="00394568">
        <w:rPr>
          <w:rStyle w:val="Teksttreci"/>
          <w:rFonts w:asciiTheme="minorHAnsi" w:hAnsiTheme="minorHAnsi" w:cstheme="minorHAnsi"/>
          <w:color w:val="000000"/>
          <w:sz w:val="22"/>
          <w:szCs w:val="22"/>
          <w:lang w:val="pl"/>
        </w:rPr>
        <w:t xml:space="preserve"> nieobecności</w:t>
      </w:r>
      <w:r w:rsidRPr="00394568">
        <w:rPr>
          <w:rStyle w:val="Teksttreci"/>
          <w:rFonts w:asciiTheme="minorHAnsi" w:hAnsiTheme="minorHAnsi" w:cstheme="minorHAnsi"/>
          <w:color w:val="000000"/>
          <w:sz w:val="22"/>
          <w:szCs w:val="22"/>
          <w:lang w:val="pl"/>
        </w:rPr>
        <w:t xml:space="preserve"> pani Anny Mazur?</w:t>
      </w:r>
      <w:r>
        <w:rPr>
          <w:rStyle w:val="Teksttreci"/>
          <w:rFonts w:asciiTheme="minorHAnsi" w:hAnsiTheme="minorHAnsi" w:cstheme="minorHAnsi"/>
          <w:color w:val="000000"/>
          <w:sz w:val="22"/>
          <w:szCs w:val="22"/>
          <w:lang w:val="pl"/>
        </w:rPr>
        <w:t>”</w:t>
      </w:r>
    </w:p>
    <w:p w:rsidR="00DF4E7F" w:rsidRDefault="00DF4E7F" w:rsidP="00D55E4B">
      <w:pPr>
        <w:pStyle w:val="Teksttreci0"/>
        <w:shd w:val="clear" w:color="auto" w:fill="auto"/>
        <w:spacing w:after="608" w:line="317" w:lineRule="exact"/>
        <w:ind w:left="20" w:right="420" w:firstLine="0"/>
        <w:rPr>
          <w:rFonts w:asciiTheme="minorHAnsi" w:hAnsiTheme="minorHAnsi"/>
          <w:b/>
          <w:i/>
          <w:sz w:val="22"/>
          <w:szCs w:val="22"/>
          <w:lang w:val="pl-PL"/>
        </w:rPr>
      </w:pPr>
    </w:p>
    <w:p w:rsidR="00E664FA" w:rsidRDefault="00777F35" w:rsidP="00D55E4B">
      <w:pPr>
        <w:pStyle w:val="Teksttreci0"/>
        <w:shd w:val="clear" w:color="auto" w:fill="auto"/>
        <w:spacing w:after="608" w:line="317" w:lineRule="exact"/>
        <w:ind w:left="20" w:right="420" w:firstLine="0"/>
        <w:rPr>
          <w:rFonts w:asciiTheme="minorHAnsi" w:hAnsiTheme="minorHAnsi"/>
          <w:sz w:val="22"/>
          <w:szCs w:val="22"/>
          <w:lang w:val="pl-PL"/>
        </w:rPr>
      </w:pPr>
      <w:r>
        <w:rPr>
          <w:rFonts w:asciiTheme="minorHAnsi" w:hAnsiTheme="minorHAnsi"/>
          <w:sz w:val="22"/>
          <w:szCs w:val="22"/>
          <w:lang w:val="pl-PL"/>
        </w:rPr>
        <w:t>Kolejną interpelację</w:t>
      </w:r>
      <w:r w:rsidR="00E664FA" w:rsidRPr="00E664FA">
        <w:rPr>
          <w:rFonts w:asciiTheme="minorHAnsi" w:hAnsiTheme="minorHAnsi"/>
          <w:sz w:val="22"/>
          <w:szCs w:val="22"/>
          <w:lang w:val="pl-PL"/>
        </w:rPr>
        <w:t xml:space="preserve"> odczytał radny Paweł Wojciechowski:</w:t>
      </w:r>
    </w:p>
    <w:p w:rsidR="00DF4E7F" w:rsidRPr="00777F35" w:rsidRDefault="00777F35" w:rsidP="00777F35">
      <w:pPr>
        <w:pStyle w:val="Teksttreci0"/>
        <w:shd w:val="clear" w:color="auto" w:fill="auto"/>
        <w:spacing w:after="608" w:line="317" w:lineRule="exact"/>
        <w:ind w:left="20" w:right="420" w:firstLine="0"/>
        <w:rPr>
          <w:rFonts w:asciiTheme="minorHAnsi" w:hAnsiTheme="minorHAnsi" w:cstheme="minorHAnsi"/>
          <w:sz w:val="22"/>
          <w:szCs w:val="22"/>
          <w:lang w:val="pl-PL"/>
        </w:rPr>
      </w:pPr>
      <w:r w:rsidRPr="00777F35">
        <w:rPr>
          <w:rFonts w:asciiTheme="minorHAnsi" w:hAnsiTheme="minorHAnsi" w:cstheme="minorHAnsi"/>
          <w:sz w:val="22"/>
          <w:szCs w:val="22"/>
          <w:lang w:val="pl-PL"/>
        </w:rPr>
        <w:t>„</w:t>
      </w:r>
      <w:r w:rsidRPr="00777F35">
        <w:rPr>
          <w:rFonts w:asciiTheme="minorHAnsi" w:hAnsiTheme="minorHAnsi" w:cstheme="minorHAnsi"/>
          <w:sz w:val="22"/>
          <w:szCs w:val="22"/>
          <w:lang w:val="pl-PL"/>
        </w:rPr>
        <w:t xml:space="preserve">Na prośbę Mieszkańców ulicy Wójtostwo, jak i z własnych obserwacji dotyczących prowadzonych prac przy drogach gminnych związanych z zakopywaniem światłowodu, składam zapytanie czy Gmina wydała zgody na dotychczasowe prace z tym związane?  czy pełniony jest nadzór nad tymi pracami </w:t>
      </w:r>
      <w:r w:rsidRPr="00777F35">
        <w:rPr>
          <w:rFonts w:asciiTheme="minorHAnsi" w:hAnsiTheme="minorHAnsi" w:cstheme="minorHAnsi"/>
          <w:sz w:val="22"/>
          <w:szCs w:val="22"/>
          <w:lang w:val="pl-PL"/>
        </w:rPr>
        <w:lastRenderedPageBreak/>
        <w:t xml:space="preserve">zwłaszcza w obecności Gazownictwa przy prowadzonych przewiertach i </w:t>
      </w:r>
      <w:proofErr w:type="spellStart"/>
      <w:r w:rsidRPr="00777F35">
        <w:rPr>
          <w:rFonts w:asciiTheme="minorHAnsi" w:hAnsiTheme="minorHAnsi" w:cstheme="minorHAnsi"/>
          <w:sz w:val="22"/>
          <w:szCs w:val="22"/>
          <w:lang w:val="pl-PL"/>
        </w:rPr>
        <w:t>przeciskach</w:t>
      </w:r>
      <w:proofErr w:type="spellEnd"/>
      <w:r w:rsidRPr="00777F35">
        <w:rPr>
          <w:rFonts w:asciiTheme="minorHAnsi" w:hAnsiTheme="minorHAnsi" w:cstheme="minorHAnsi"/>
          <w:sz w:val="22"/>
          <w:szCs w:val="22"/>
          <w:lang w:val="pl-PL"/>
        </w:rPr>
        <w:t xml:space="preserve"> pod drogami asfaltowymi i chodnikami? Czy dotychczas prowadzone prace nie stwarzają zagrożenia związanego z możliwością trafienia na rurę gazową i rozszczelnienia gazociągu ? Jaka firma jest wykonawcą tych prac ? </w:t>
      </w:r>
      <w:r w:rsidRPr="00777F35">
        <w:rPr>
          <w:rFonts w:asciiTheme="minorHAnsi" w:hAnsiTheme="minorHAnsi" w:cstheme="minorHAnsi"/>
          <w:sz w:val="22"/>
          <w:szCs w:val="22"/>
          <w:lang w:val="pl-PL"/>
        </w:rPr>
        <w:br/>
        <w:t>na jakich ulicach i w jakich miejscowościach dotychczas prace te zostały wykonane? jakie wpływy do budżetu gminy będą lub już są z tytułu zajęcia pasa drogowego w związku z tymi inwestycjami  ? czy Gmina posiada informację kiedy nastąpi możliwość podłączenia się indywidualnych odbiorców do sieci i możliwości korzystani</w:t>
      </w:r>
      <w:r w:rsidRPr="00777F35">
        <w:rPr>
          <w:rFonts w:asciiTheme="minorHAnsi" w:hAnsiTheme="minorHAnsi" w:cstheme="minorHAnsi"/>
          <w:sz w:val="22"/>
          <w:szCs w:val="22"/>
          <w:lang w:val="pl-PL"/>
        </w:rPr>
        <w:t>a z odbioru świadczonych usług?”</w:t>
      </w:r>
    </w:p>
    <w:p w:rsidR="00F71CD3" w:rsidRPr="00F71CD3" w:rsidRDefault="00F71CD3" w:rsidP="00F71CD3">
      <w:pPr>
        <w:pStyle w:val="Teksttreci0"/>
        <w:shd w:val="clear" w:color="auto" w:fill="auto"/>
        <w:spacing w:after="608" w:line="317" w:lineRule="exact"/>
        <w:ind w:left="20" w:right="420" w:firstLine="0"/>
        <w:rPr>
          <w:rFonts w:asciiTheme="minorHAnsi" w:hAnsiTheme="minorHAnsi"/>
          <w:sz w:val="22"/>
          <w:szCs w:val="22"/>
          <w:lang w:val="pl-PL"/>
        </w:rPr>
      </w:pPr>
      <w:r>
        <w:rPr>
          <w:rFonts w:asciiTheme="minorHAnsi" w:hAnsiTheme="minorHAnsi"/>
          <w:sz w:val="22"/>
          <w:szCs w:val="22"/>
          <w:lang w:val="pl-PL"/>
        </w:rPr>
        <w:t>Interpelację odczytał pan radny Henryk Janus.</w:t>
      </w:r>
      <w:r w:rsidR="007725FF" w:rsidRPr="00F71CD3">
        <w:rPr>
          <w:rFonts w:asciiTheme="minorHAnsi" w:hAnsiTheme="minorHAnsi"/>
          <w:sz w:val="22"/>
          <w:szCs w:val="22"/>
          <w:lang w:val="pl-PL"/>
        </w:rPr>
        <w:br/>
      </w:r>
      <w:r w:rsidR="007725FF" w:rsidRPr="00DF35CB">
        <w:rPr>
          <w:rFonts w:asciiTheme="minorHAnsi" w:hAnsiTheme="minorHAnsi"/>
          <w:lang w:val="pl-PL"/>
        </w:rPr>
        <w:br/>
      </w:r>
      <w:r>
        <w:rPr>
          <w:rStyle w:val="Teksttreci"/>
          <w:rFonts w:asciiTheme="minorHAnsi" w:hAnsiTheme="minorHAnsi"/>
          <w:color w:val="000000"/>
          <w:sz w:val="22"/>
          <w:szCs w:val="22"/>
          <w:lang w:val="pl"/>
        </w:rPr>
        <w:t>„</w:t>
      </w:r>
      <w:r w:rsidRPr="00F71CD3">
        <w:rPr>
          <w:rStyle w:val="Teksttreci"/>
          <w:rFonts w:asciiTheme="minorHAnsi" w:hAnsiTheme="minorHAnsi"/>
          <w:color w:val="000000"/>
          <w:sz w:val="22"/>
          <w:szCs w:val="22"/>
          <w:lang w:val="pl"/>
        </w:rPr>
        <w:t xml:space="preserve">Na podstawie Ustawy z dnia 06.09.2001 o dostępie do informacji publicznej (tj. Dz. U. z 2019 r. </w:t>
      </w:r>
      <w:proofErr w:type="spellStart"/>
      <w:r w:rsidRPr="00F71CD3">
        <w:rPr>
          <w:rStyle w:val="Teksttreci"/>
          <w:rFonts w:asciiTheme="minorHAnsi" w:hAnsiTheme="minorHAnsi"/>
          <w:color w:val="000000"/>
          <w:sz w:val="22"/>
          <w:szCs w:val="22"/>
          <w:lang w:val="pl"/>
        </w:rPr>
        <w:t>poz</w:t>
      </w:r>
      <w:proofErr w:type="spellEnd"/>
      <w:r w:rsidRPr="00F71CD3">
        <w:rPr>
          <w:rStyle w:val="Teksttreci"/>
          <w:rFonts w:asciiTheme="minorHAnsi" w:hAnsiTheme="minorHAnsi"/>
          <w:color w:val="000000"/>
          <w:sz w:val="22"/>
          <w:szCs w:val="22"/>
          <w:lang w:val="pl"/>
        </w:rPr>
        <w:t xml:space="preserve">, 1429, z 2020 r. poz. 695), wnioskujemy o udzielenie następujących informacji, dotyczących wszystkich wykonanych dokumentacji technicznych budowy lub rozbudowy dróg oraz ulic gminnych, w Gminie Rogoźno, poza budowanymi obecnie ulicami Długa, </w:t>
      </w:r>
      <w:r w:rsidR="008E0ABF">
        <w:rPr>
          <w:rStyle w:val="TeksttreciPogrubienie"/>
          <w:rFonts w:asciiTheme="minorHAnsi" w:hAnsiTheme="minorHAnsi"/>
          <w:sz w:val="22"/>
          <w:szCs w:val="22"/>
        </w:rPr>
        <w:t>Seminarial</w:t>
      </w:r>
      <w:r w:rsidRPr="00F71CD3">
        <w:rPr>
          <w:rStyle w:val="TeksttreciPogrubienie"/>
          <w:rFonts w:asciiTheme="minorHAnsi" w:hAnsiTheme="minorHAnsi"/>
          <w:sz w:val="22"/>
          <w:szCs w:val="22"/>
        </w:rPr>
        <w:t>na,</w:t>
      </w:r>
      <w:r w:rsidRPr="00F71CD3">
        <w:rPr>
          <w:rStyle w:val="Teksttreci"/>
          <w:rFonts w:asciiTheme="minorHAnsi" w:hAnsiTheme="minorHAnsi"/>
          <w:color w:val="000000"/>
          <w:sz w:val="22"/>
          <w:szCs w:val="22"/>
          <w:lang w:val="pl"/>
        </w:rPr>
        <w:t xml:space="preserve"> Różana, oraz już wybudowanymi w poprzednich latach;</w:t>
      </w:r>
    </w:p>
    <w:p w:rsidR="00F71CD3" w:rsidRPr="00F71CD3" w:rsidRDefault="00F71CD3" w:rsidP="00F71CD3">
      <w:pPr>
        <w:pStyle w:val="Teksttreci0"/>
        <w:numPr>
          <w:ilvl w:val="0"/>
          <w:numId w:val="1"/>
        </w:numPr>
        <w:shd w:val="clear" w:color="auto" w:fill="auto"/>
        <w:tabs>
          <w:tab w:val="left" w:pos="159"/>
        </w:tabs>
        <w:spacing w:line="307" w:lineRule="exact"/>
        <w:ind w:left="20" w:firstLine="0"/>
        <w:jc w:val="both"/>
        <w:rPr>
          <w:rFonts w:asciiTheme="minorHAnsi" w:hAnsiTheme="minorHAnsi"/>
          <w:sz w:val="22"/>
          <w:szCs w:val="22"/>
        </w:rPr>
      </w:pPr>
      <w:r w:rsidRPr="00F71CD3">
        <w:rPr>
          <w:rStyle w:val="Teksttreci"/>
          <w:rFonts w:asciiTheme="minorHAnsi" w:hAnsiTheme="minorHAnsi"/>
          <w:color w:val="000000"/>
          <w:sz w:val="22"/>
          <w:szCs w:val="22"/>
          <w:lang w:val="pl"/>
        </w:rPr>
        <w:t>ilość wykonanych dokumentacji technicznych,</w:t>
      </w:r>
    </w:p>
    <w:p w:rsidR="00F71CD3" w:rsidRPr="00F71CD3" w:rsidRDefault="00F71CD3" w:rsidP="00F71CD3">
      <w:pPr>
        <w:pStyle w:val="Teksttreci0"/>
        <w:numPr>
          <w:ilvl w:val="0"/>
          <w:numId w:val="1"/>
        </w:numPr>
        <w:shd w:val="clear" w:color="auto" w:fill="auto"/>
        <w:tabs>
          <w:tab w:val="left" w:pos="134"/>
        </w:tabs>
        <w:spacing w:after="342" w:line="307" w:lineRule="exact"/>
        <w:ind w:left="120" w:right="540"/>
        <w:rPr>
          <w:rFonts w:asciiTheme="minorHAnsi" w:hAnsiTheme="minorHAnsi"/>
          <w:sz w:val="22"/>
          <w:szCs w:val="22"/>
          <w:lang w:val="pl-PL"/>
        </w:rPr>
      </w:pPr>
      <w:r w:rsidRPr="00F71CD3">
        <w:rPr>
          <w:rStyle w:val="Teksttreci"/>
          <w:rFonts w:asciiTheme="minorHAnsi" w:hAnsiTheme="minorHAnsi"/>
          <w:color w:val="000000"/>
          <w:sz w:val="22"/>
          <w:szCs w:val="22"/>
          <w:lang w:val="pl"/>
        </w:rPr>
        <w:t xml:space="preserve">data wykonania dokumentacji technicznej oraz data protokołu przekazania dokumentacji </w:t>
      </w:r>
      <w:r w:rsidRPr="00F71CD3">
        <w:rPr>
          <w:rStyle w:val="TeksttreciOdstpy0pt"/>
          <w:rFonts w:asciiTheme="minorHAnsi" w:hAnsiTheme="minorHAnsi"/>
          <w:sz w:val="22"/>
          <w:szCs w:val="22"/>
        </w:rPr>
        <w:t>przez projektanta</w:t>
      </w:r>
      <w:r w:rsidRPr="00F71CD3">
        <w:rPr>
          <w:rStyle w:val="TeksttreciPogrubienieOdstpy0pt"/>
          <w:rFonts w:asciiTheme="minorHAnsi" w:hAnsiTheme="minorHAnsi"/>
          <w:sz w:val="22"/>
          <w:szCs w:val="22"/>
        </w:rPr>
        <w:t xml:space="preserve"> do</w:t>
      </w:r>
      <w:r w:rsidRPr="00F71CD3">
        <w:rPr>
          <w:rStyle w:val="TeksttreciOdstpy0pt"/>
          <w:rFonts w:asciiTheme="minorHAnsi" w:hAnsiTheme="minorHAnsi"/>
          <w:sz w:val="22"/>
          <w:szCs w:val="22"/>
        </w:rPr>
        <w:t xml:space="preserve"> Urzędu Miejskiego</w:t>
      </w:r>
      <w:r w:rsidRPr="00F71CD3">
        <w:rPr>
          <w:rStyle w:val="TeksttreciPogrubienieOdstpy0pt"/>
          <w:rFonts w:asciiTheme="minorHAnsi" w:hAnsiTheme="minorHAnsi"/>
          <w:sz w:val="22"/>
          <w:szCs w:val="22"/>
        </w:rPr>
        <w:t xml:space="preserve"> w Rogoźnie,</w:t>
      </w:r>
    </w:p>
    <w:p w:rsidR="00F71CD3" w:rsidRPr="00F71CD3" w:rsidRDefault="00F71CD3" w:rsidP="00F71CD3">
      <w:pPr>
        <w:pStyle w:val="Teksttreci0"/>
        <w:numPr>
          <w:ilvl w:val="0"/>
          <w:numId w:val="1"/>
        </w:numPr>
        <w:shd w:val="clear" w:color="auto" w:fill="auto"/>
        <w:tabs>
          <w:tab w:val="left" w:pos="164"/>
        </w:tabs>
        <w:spacing w:after="233" w:line="180" w:lineRule="exact"/>
        <w:ind w:left="20" w:firstLine="0"/>
        <w:jc w:val="both"/>
        <w:rPr>
          <w:rFonts w:asciiTheme="minorHAnsi" w:hAnsiTheme="minorHAnsi"/>
          <w:sz w:val="22"/>
          <w:szCs w:val="22"/>
          <w:lang w:val="pl-PL"/>
        </w:rPr>
      </w:pPr>
      <w:r w:rsidRPr="00F71CD3">
        <w:rPr>
          <w:rStyle w:val="Teksttreci"/>
          <w:rFonts w:asciiTheme="minorHAnsi" w:hAnsiTheme="minorHAnsi"/>
          <w:color w:val="000000"/>
          <w:sz w:val="22"/>
          <w:szCs w:val="22"/>
          <w:lang w:val="pl"/>
        </w:rPr>
        <w:t>kosztorys inwestorski budowy lub rozbudowy poszczególnej drogi/ulicy,</w:t>
      </w:r>
    </w:p>
    <w:p w:rsidR="00F71CD3" w:rsidRPr="00F71CD3" w:rsidRDefault="00F71CD3" w:rsidP="00F71CD3">
      <w:pPr>
        <w:pStyle w:val="Teksttreci0"/>
        <w:numPr>
          <w:ilvl w:val="0"/>
          <w:numId w:val="1"/>
        </w:numPr>
        <w:shd w:val="clear" w:color="auto" w:fill="auto"/>
        <w:tabs>
          <w:tab w:val="left" w:pos="154"/>
        </w:tabs>
        <w:spacing w:after="120" w:line="180" w:lineRule="exact"/>
        <w:ind w:left="20" w:firstLine="0"/>
        <w:jc w:val="both"/>
        <w:rPr>
          <w:rFonts w:asciiTheme="minorHAnsi" w:hAnsiTheme="minorHAnsi"/>
          <w:sz w:val="22"/>
          <w:szCs w:val="22"/>
          <w:lang w:val="pl-PL"/>
        </w:rPr>
      </w:pPr>
      <w:r w:rsidRPr="00F71CD3">
        <w:rPr>
          <w:rStyle w:val="Teksttreci"/>
          <w:rFonts w:asciiTheme="minorHAnsi" w:hAnsiTheme="minorHAnsi"/>
          <w:color w:val="000000"/>
          <w:sz w:val="22"/>
          <w:szCs w:val="22"/>
          <w:lang w:val="pl"/>
        </w:rPr>
        <w:t>data wydania pozwolenia na budowę lub data zgłoszenia robót budowlanych,</w:t>
      </w:r>
    </w:p>
    <w:p w:rsidR="00F71CD3" w:rsidRPr="00F71CD3" w:rsidRDefault="00F71CD3" w:rsidP="00F71CD3">
      <w:pPr>
        <w:pStyle w:val="Teksttreci0"/>
        <w:numPr>
          <w:ilvl w:val="0"/>
          <w:numId w:val="1"/>
        </w:numPr>
        <w:shd w:val="clear" w:color="auto" w:fill="auto"/>
        <w:tabs>
          <w:tab w:val="left" w:pos="134"/>
        </w:tabs>
        <w:spacing w:after="244" w:line="322" w:lineRule="exact"/>
        <w:ind w:left="120" w:right="1240"/>
        <w:rPr>
          <w:rFonts w:asciiTheme="minorHAnsi" w:hAnsiTheme="minorHAnsi"/>
          <w:sz w:val="22"/>
          <w:szCs w:val="22"/>
          <w:lang w:val="pl-PL"/>
        </w:rPr>
      </w:pPr>
      <w:r w:rsidRPr="00F71CD3">
        <w:rPr>
          <w:rStyle w:val="Teksttreci"/>
          <w:rFonts w:asciiTheme="minorHAnsi" w:hAnsiTheme="minorHAnsi"/>
          <w:color w:val="000000"/>
          <w:sz w:val="22"/>
          <w:szCs w:val="22"/>
          <w:lang w:val="pl"/>
        </w:rPr>
        <w:t>data końcowa ważności pozwolenia na budowę lub rozbudowę, lub data końcowa ważności zgłoszenia rozpoczęcia robót,</w:t>
      </w:r>
    </w:p>
    <w:p w:rsidR="00F71CD3" w:rsidRPr="00F71CD3" w:rsidRDefault="00F71CD3" w:rsidP="00F71CD3">
      <w:pPr>
        <w:pStyle w:val="Teksttreci0"/>
        <w:shd w:val="clear" w:color="auto" w:fill="auto"/>
        <w:spacing w:line="317" w:lineRule="exact"/>
        <w:ind w:left="20" w:right="420" w:firstLine="0"/>
        <w:rPr>
          <w:rFonts w:asciiTheme="minorHAnsi" w:hAnsiTheme="minorHAnsi"/>
          <w:sz w:val="22"/>
          <w:szCs w:val="22"/>
          <w:lang w:val="pl-PL"/>
        </w:rPr>
      </w:pPr>
      <w:r w:rsidRPr="00F71CD3">
        <w:rPr>
          <w:rStyle w:val="Teksttreci"/>
          <w:rFonts w:asciiTheme="minorHAnsi" w:hAnsiTheme="minorHAnsi"/>
          <w:color w:val="000000"/>
          <w:sz w:val="22"/>
          <w:szCs w:val="22"/>
          <w:lang w:val="pl"/>
        </w:rPr>
        <w:t xml:space="preserve">Wnioskujemy również o udzielenie następujących informacji, dotyczących wszystkich (poza </w:t>
      </w:r>
      <w:r w:rsidRPr="00F71CD3">
        <w:rPr>
          <w:rStyle w:val="TeksttreciPogrubienieOdstpy0pt"/>
          <w:rFonts w:asciiTheme="minorHAnsi" w:hAnsiTheme="minorHAnsi"/>
          <w:sz w:val="22"/>
          <w:szCs w:val="22"/>
        </w:rPr>
        <w:t>już wybudowanymi), wykonanych</w:t>
      </w:r>
      <w:r w:rsidRPr="00F71CD3">
        <w:rPr>
          <w:rStyle w:val="TeksttreciOdstpy0pt"/>
          <w:rFonts w:asciiTheme="minorHAnsi" w:hAnsiTheme="minorHAnsi"/>
          <w:sz w:val="22"/>
          <w:szCs w:val="22"/>
        </w:rPr>
        <w:t xml:space="preserve"> dokumentacji technicznych</w:t>
      </w:r>
      <w:r w:rsidRPr="00F71CD3">
        <w:rPr>
          <w:rStyle w:val="TeksttreciPogrubienieOdstpy0pt"/>
          <w:rFonts w:asciiTheme="minorHAnsi" w:hAnsiTheme="minorHAnsi"/>
          <w:sz w:val="22"/>
          <w:szCs w:val="22"/>
        </w:rPr>
        <w:t xml:space="preserve"> budowy lub rozbudowy</w:t>
      </w:r>
    </w:p>
    <w:p w:rsidR="00F71CD3" w:rsidRPr="00F71CD3" w:rsidRDefault="00F71CD3" w:rsidP="00F71CD3">
      <w:pPr>
        <w:pStyle w:val="Teksttreci0"/>
        <w:shd w:val="clear" w:color="auto" w:fill="auto"/>
        <w:spacing w:after="408" w:line="180" w:lineRule="exact"/>
        <w:ind w:left="20" w:firstLine="0"/>
        <w:jc w:val="both"/>
        <w:rPr>
          <w:rFonts w:asciiTheme="minorHAnsi" w:hAnsiTheme="minorHAnsi"/>
          <w:sz w:val="22"/>
          <w:szCs w:val="22"/>
          <w:lang w:val="pl-PL"/>
        </w:rPr>
      </w:pPr>
      <w:r w:rsidRPr="00F71CD3">
        <w:rPr>
          <w:rStyle w:val="Teksttreci"/>
          <w:rFonts w:asciiTheme="minorHAnsi" w:hAnsiTheme="minorHAnsi"/>
          <w:color w:val="000000"/>
          <w:sz w:val="22"/>
          <w:szCs w:val="22"/>
          <w:lang w:val="pl"/>
        </w:rPr>
        <w:t>obwodów oświetleniowych, przy drogach gminnych oraz powiatowych, w Gminie Rogoźno;</w:t>
      </w:r>
    </w:p>
    <w:p w:rsidR="00F71CD3" w:rsidRPr="00F71CD3" w:rsidRDefault="00F71CD3" w:rsidP="00F71CD3">
      <w:pPr>
        <w:pStyle w:val="Teksttreci0"/>
        <w:numPr>
          <w:ilvl w:val="0"/>
          <w:numId w:val="1"/>
        </w:numPr>
        <w:shd w:val="clear" w:color="auto" w:fill="auto"/>
        <w:tabs>
          <w:tab w:val="left" w:pos="207"/>
        </w:tabs>
        <w:spacing w:after="311" w:line="180" w:lineRule="exact"/>
        <w:ind w:left="20" w:firstLine="0"/>
        <w:jc w:val="both"/>
        <w:rPr>
          <w:rFonts w:asciiTheme="minorHAnsi" w:hAnsiTheme="minorHAnsi"/>
          <w:sz w:val="22"/>
          <w:szCs w:val="22"/>
        </w:rPr>
      </w:pPr>
      <w:r w:rsidRPr="00F71CD3">
        <w:rPr>
          <w:rStyle w:val="Teksttreci"/>
          <w:rFonts w:asciiTheme="minorHAnsi" w:hAnsiTheme="minorHAnsi"/>
          <w:color w:val="000000"/>
          <w:sz w:val="22"/>
          <w:szCs w:val="22"/>
          <w:lang w:val="pl"/>
        </w:rPr>
        <w:t>ilość wykonanych dokumentacji technicznych,</w:t>
      </w:r>
    </w:p>
    <w:p w:rsidR="00F71CD3" w:rsidRPr="00F71CD3" w:rsidRDefault="00F71CD3" w:rsidP="00F71CD3">
      <w:pPr>
        <w:pStyle w:val="Teksttreci0"/>
        <w:numPr>
          <w:ilvl w:val="0"/>
          <w:numId w:val="1"/>
        </w:numPr>
        <w:shd w:val="clear" w:color="auto" w:fill="auto"/>
        <w:tabs>
          <w:tab w:val="left" w:pos="134"/>
        </w:tabs>
        <w:spacing w:after="342" w:line="307" w:lineRule="exact"/>
        <w:ind w:left="120" w:right="540"/>
        <w:rPr>
          <w:rFonts w:asciiTheme="minorHAnsi" w:hAnsiTheme="minorHAnsi"/>
          <w:sz w:val="22"/>
          <w:szCs w:val="22"/>
          <w:lang w:val="pl-PL"/>
        </w:rPr>
      </w:pPr>
      <w:r w:rsidRPr="00F71CD3">
        <w:rPr>
          <w:rStyle w:val="Teksttreci"/>
          <w:rFonts w:asciiTheme="minorHAnsi" w:hAnsiTheme="minorHAnsi"/>
          <w:color w:val="000000"/>
          <w:sz w:val="22"/>
          <w:szCs w:val="22"/>
          <w:lang w:val="pl"/>
        </w:rPr>
        <w:t>data wykonania dokumentacji technicznej oraz data protokołu przekazania dokumentacji przez projektanta do Urzędu Miejskiego w Rogoźnie,</w:t>
      </w:r>
    </w:p>
    <w:p w:rsidR="00F71CD3" w:rsidRPr="00F71CD3" w:rsidRDefault="00F71CD3" w:rsidP="00F71CD3">
      <w:pPr>
        <w:pStyle w:val="Teksttreci0"/>
        <w:numPr>
          <w:ilvl w:val="0"/>
          <w:numId w:val="1"/>
        </w:numPr>
        <w:shd w:val="clear" w:color="auto" w:fill="auto"/>
        <w:tabs>
          <w:tab w:val="left" w:pos="150"/>
        </w:tabs>
        <w:spacing w:after="233" w:line="180" w:lineRule="exact"/>
        <w:ind w:left="20" w:firstLine="0"/>
        <w:jc w:val="both"/>
        <w:rPr>
          <w:rFonts w:asciiTheme="minorHAnsi" w:hAnsiTheme="minorHAnsi"/>
          <w:sz w:val="22"/>
          <w:szCs w:val="22"/>
          <w:lang w:val="pl-PL"/>
        </w:rPr>
      </w:pPr>
      <w:r w:rsidRPr="00F71CD3">
        <w:rPr>
          <w:rStyle w:val="Teksttreci"/>
          <w:rFonts w:asciiTheme="minorHAnsi" w:hAnsiTheme="minorHAnsi"/>
          <w:color w:val="000000"/>
          <w:sz w:val="22"/>
          <w:szCs w:val="22"/>
          <w:lang w:val="pl"/>
        </w:rPr>
        <w:t>kosztorys inwestorski budowy lub rozbudowy poszczególnego obwodu,</w:t>
      </w:r>
    </w:p>
    <w:p w:rsidR="00F71CD3" w:rsidRPr="00F71CD3" w:rsidRDefault="00F71CD3" w:rsidP="00F71CD3">
      <w:pPr>
        <w:pStyle w:val="Teksttreci0"/>
        <w:numPr>
          <w:ilvl w:val="0"/>
          <w:numId w:val="1"/>
        </w:numPr>
        <w:shd w:val="clear" w:color="auto" w:fill="auto"/>
        <w:tabs>
          <w:tab w:val="left" w:pos="150"/>
        </w:tabs>
        <w:spacing w:after="125" w:line="180" w:lineRule="exact"/>
        <w:ind w:left="20" w:firstLine="0"/>
        <w:jc w:val="both"/>
        <w:rPr>
          <w:rFonts w:asciiTheme="minorHAnsi" w:hAnsiTheme="minorHAnsi"/>
          <w:sz w:val="22"/>
          <w:szCs w:val="22"/>
          <w:lang w:val="pl-PL"/>
        </w:rPr>
      </w:pPr>
      <w:r w:rsidRPr="00F71CD3">
        <w:rPr>
          <w:rStyle w:val="Teksttreci"/>
          <w:rFonts w:asciiTheme="minorHAnsi" w:hAnsiTheme="minorHAnsi"/>
          <w:color w:val="000000"/>
          <w:sz w:val="22"/>
          <w:szCs w:val="22"/>
          <w:lang w:val="pl"/>
        </w:rPr>
        <w:t>data wydania pozwolenia na budowę lub data zgłoszenia robót,</w:t>
      </w:r>
    </w:p>
    <w:p w:rsidR="00F71CD3" w:rsidRPr="00F71CD3" w:rsidRDefault="00F71CD3" w:rsidP="008E0ABF">
      <w:pPr>
        <w:pStyle w:val="Podpisobrazu0"/>
        <w:framePr w:h="811" w:wrap="notBeside" w:vAnchor="text" w:hAnchor="page" w:x="961" w:y="675"/>
        <w:shd w:val="clear" w:color="auto" w:fill="auto"/>
        <w:spacing w:line="307" w:lineRule="exact"/>
        <w:jc w:val="both"/>
        <w:rPr>
          <w:rFonts w:asciiTheme="minorHAnsi" w:hAnsiTheme="minorHAnsi"/>
          <w:sz w:val="22"/>
          <w:szCs w:val="22"/>
          <w:lang w:val="pl-PL"/>
        </w:rPr>
      </w:pPr>
      <w:r w:rsidRPr="00F71CD3">
        <w:rPr>
          <w:rStyle w:val="Podpisobrazu"/>
          <w:rFonts w:asciiTheme="minorHAnsi" w:hAnsiTheme="minorHAnsi"/>
          <w:color w:val="000000"/>
          <w:sz w:val="22"/>
          <w:szCs w:val="22"/>
          <w:lang w:val="pl"/>
        </w:rPr>
        <w:t xml:space="preserve">Po uzyskaniu odpowiedzi na powyższą interpelację, wnioskujemy również o dostęp do </w:t>
      </w:r>
      <w:r w:rsidRPr="00F71CD3">
        <w:rPr>
          <w:rStyle w:val="PodpisobrazuPogrubienieOdstpy0pt"/>
          <w:rFonts w:asciiTheme="minorHAnsi" w:hAnsiTheme="minorHAnsi"/>
          <w:sz w:val="22"/>
          <w:szCs w:val="22"/>
        </w:rPr>
        <w:t>wymienionych dokumentów.</w:t>
      </w:r>
      <w:r>
        <w:rPr>
          <w:rStyle w:val="PodpisobrazuPogrubienieOdstpy0pt"/>
          <w:rFonts w:asciiTheme="minorHAnsi" w:hAnsiTheme="minorHAnsi"/>
          <w:sz w:val="22"/>
          <w:szCs w:val="22"/>
        </w:rPr>
        <w:t>”</w:t>
      </w:r>
    </w:p>
    <w:p w:rsidR="00F71CD3" w:rsidRPr="00F71CD3" w:rsidRDefault="00F71CD3" w:rsidP="00F71CD3">
      <w:pPr>
        <w:pStyle w:val="Teksttreci0"/>
        <w:numPr>
          <w:ilvl w:val="0"/>
          <w:numId w:val="1"/>
        </w:numPr>
        <w:shd w:val="clear" w:color="auto" w:fill="auto"/>
        <w:tabs>
          <w:tab w:val="left" w:pos="134"/>
        </w:tabs>
        <w:spacing w:after="356" w:line="322" w:lineRule="exact"/>
        <w:ind w:left="120" w:right="1240"/>
        <w:rPr>
          <w:rFonts w:asciiTheme="minorHAnsi" w:hAnsiTheme="minorHAnsi"/>
          <w:sz w:val="22"/>
          <w:szCs w:val="22"/>
          <w:lang w:val="pl-PL"/>
        </w:rPr>
      </w:pPr>
      <w:r w:rsidRPr="00F71CD3">
        <w:rPr>
          <w:rStyle w:val="Teksttreci"/>
          <w:rFonts w:asciiTheme="minorHAnsi" w:hAnsiTheme="minorHAnsi"/>
          <w:color w:val="000000"/>
          <w:sz w:val="22"/>
          <w:szCs w:val="22"/>
          <w:lang w:val="pl"/>
        </w:rPr>
        <w:t>data końcowa ważności pozwolenia na budowę lub rozbudowę, lub data końcowa ważności zgłoszenia rozpoczęcia robót,</w:t>
      </w:r>
    </w:p>
    <w:p w:rsidR="00F71CD3" w:rsidRPr="00207A24" w:rsidRDefault="007725FF" w:rsidP="00451B7D">
      <w:pPr>
        <w:pStyle w:val="NormalnyWeb"/>
        <w:spacing w:after="0" w:afterAutospacing="0"/>
        <w:rPr>
          <w:rFonts w:asciiTheme="minorHAnsi" w:hAnsiTheme="minorHAnsi"/>
          <w:b/>
          <w:i/>
          <w:lang w:val="pl-PL"/>
        </w:rPr>
      </w:pPr>
      <w:r w:rsidRPr="00DF35CB">
        <w:rPr>
          <w:rFonts w:asciiTheme="minorHAnsi" w:hAnsiTheme="minorHAnsi"/>
          <w:lang w:val="pl-PL"/>
        </w:rPr>
        <w:br/>
      </w:r>
      <w:r w:rsidRPr="00207A24">
        <w:rPr>
          <w:rFonts w:asciiTheme="minorHAnsi" w:hAnsiTheme="minorHAnsi"/>
          <w:b/>
          <w:i/>
          <w:lang w:val="pl-PL"/>
        </w:rPr>
        <w:t>11. Odpowiedzi na inter</w:t>
      </w:r>
      <w:r w:rsidR="00451B7D" w:rsidRPr="00207A24">
        <w:rPr>
          <w:rFonts w:asciiTheme="minorHAnsi" w:hAnsiTheme="minorHAnsi"/>
          <w:b/>
          <w:i/>
          <w:lang w:val="pl-PL"/>
        </w:rPr>
        <w:t>pelacje i zapytania radnych.</w:t>
      </w:r>
    </w:p>
    <w:p w:rsidR="00A13ADF" w:rsidRDefault="00A13ADF" w:rsidP="00451B7D">
      <w:pPr>
        <w:pStyle w:val="NormalnyWeb"/>
        <w:spacing w:after="0" w:afterAutospacing="0"/>
        <w:rPr>
          <w:rFonts w:asciiTheme="minorHAnsi" w:hAnsiTheme="minorHAnsi"/>
          <w:lang w:val="pl-PL"/>
        </w:rPr>
      </w:pPr>
    </w:p>
    <w:p w:rsidR="00E02419" w:rsidRPr="00E02419" w:rsidRDefault="00E02419" w:rsidP="00E02419">
      <w:pPr>
        <w:widowControl w:val="0"/>
        <w:spacing w:line="264" w:lineRule="exact"/>
        <w:ind w:left="40" w:right="200" w:firstLine="660"/>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 xml:space="preserve">„W odpowiedzi na interpelację radnego Pawła Wojciechowskiego dotyczącą elektrowni </w:t>
      </w:r>
      <w:r w:rsidRPr="00E02419">
        <w:rPr>
          <w:rFonts w:asciiTheme="minorHAnsi" w:eastAsia="Times New Roman" w:hAnsiTheme="minorHAnsi"/>
          <w:color w:val="000000"/>
          <w:sz w:val="22"/>
          <w:szCs w:val="22"/>
          <w:lang w:val="pl"/>
        </w:rPr>
        <w:lastRenderedPageBreak/>
        <w:t xml:space="preserve">wiatrowych znajdujących się na terenie Gminy Rogoźno informuję, że na podatek od nieruchomości </w:t>
      </w:r>
      <w:r w:rsidRPr="00E02419">
        <w:rPr>
          <w:rFonts w:asciiTheme="minorHAnsi" w:eastAsia="Times New Roman" w:hAnsiTheme="minorHAnsi"/>
          <w:b/>
          <w:bCs/>
          <w:color w:val="000000"/>
          <w:sz w:val="22"/>
          <w:szCs w:val="22"/>
          <w:lang w:val="pl"/>
        </w:rPr>
        <w:t>la</w:t>
      </w:r>
      <w:r w:rsidRPr="00E02419">
        <w:rPr>
          <w:rFonts w:asciiTheme="minorHAnsi" w:eastAsia="Times New Roman" w:hAnsiTheme="minorHAnsi"/>
          <w:color w:val="000000"/>
          <w:sz w:val="22"/>
          <w:szCs w:val="22"/>
          <w:lang w:val="pl"/>
        </w:rPr>
        <w:t xml:space="preserve"> elektrownie wiatrowe składa się podatek za</w:t>
      </w:r>
      <w:r w:rsidRPr="00E02419">
        <w:rPr>
          <w:rFonts w:asciiTheme="minorHAnsi" w:eastAsia="Times New Roman" w:hAnsiTheme="minorHAnsi"/>
          <w:b/>
          <w:bCs/>
          <w:color w:val="000000"/>
          <w:sz w:val="22"/>
          <w:szCs w:val="22"/>
          <w:lang w:val="pl"/>
        </w:rPr>
        <w:t xml:space="preserve"> grunty</w:t>
      </w:r>
      <w:r w:rsidRPr="00E02419">
        <w:rPr>
          <w:rFonts w:asciiTheme="minorHAnsi" w:eastAsia="Times New Roman" w:hAnsiTheme="minorHAnsi"/>
          <w:color w:val="000000"/>
          <w:sz w:val="22"/>
          <w:szCs w:val="22"/>
          <w:lang w:val="pl"/>
        </w:rPr>
        <w:t xml:space="preserve"> oraz budowle. Grunty pod wiatrakami </w:t>
      </w:r>
      <w:r w:rsidRPr="00E02419">
        <w:rPr>
          <w:rFonts w:asciiTheme="minorHAnsi" w:eastAsia="Times New Roman" w:hAnsiTheme="minorHAnsi"/>
          <w:b/>
          <w:bCs/>
          <w:color w:val="000000"/>
          <w:sz w:val="22"/>
          <w:szCs w:val="22"/>
          <w:lang w:val="pl"/>
        </w:rPr>
        <w:t>opodatkowane</w:t>
      </w:r>
      <w:r w:rsidRPr="00E02419">
        <w:rPr>
          <w:rFonts w:asciiTheme="minorHAnsi" w:eastAsia="Times New Roman" w:hAnsiTheme="minorHAnsi"/>
          <w:color w:val="000000"/>
          <w:sz w:val="22"/>
          <w:szCs w:val="22"/>
          <w:lang w:val="pl"/>
        </w:rPr>
        <w:t xml:space="preserve"> są stawką 0,65 zł za</w:t>
      </w:r>
      <w:r w:rsidRPr="00E02419">
        <w:rPr>
          <w:rFonts w:asciiTheme="minorHAnsi" w:eastAsia="Times New Roman" w:hAnsiTheme="minorHAnsi"/>
          <w:b/>
          <w:bCs/>
          <w:color w:val="000000"/>
          <w:sz w:val="22"/>
          <w:szCs w:val="22"/>
          <w:lang w:val="pl"/>
        </w:rPr>
        <w:t xml:space="preserve"> nr,</w:t>
      </w:r>
      <w:r w:rsidRPr="00E02419">
        <w:rPr>
          <w:rFonts w:asciiTheme="minorHAnsi" w:eastAsia="Times New Roman" w:hAnsiTheme="minorHAnsi"/>
          <w:color w:val="000000"/>
          <w:sz w:val="22"/>
          <w:szCs w:val="22"/>
          <w:lang w:val="pl"/>
        </w:rPr>
        <w:t xml:space="preserve"> natomiast za budowle stawka wynosi 2% wartości budowli (uchwala Nr XX/ló7/2Q19 Rady Miejskiej w Rogoźnie z dnia 30 października 2019 r. w sprawie określenia stawek w podatku od nieruchomości Dz. Urz. Woj. Wlkp. z</w:t>
      </w:r>
      <w:r w:rsidRPr="00E02419">
        <w:rPr>
          <w:rFonts w:asciiTheme="minorHAnsi" w:eastAsia="Times New Roman" w:hAnsiTheme="minorHAnsi"/>
          <w:b/>
          <w:bCs/>
          <w:color w:val="000000"/>
          <w:sz w:val="22"/>
          <w:szCs w:val="22"/>
          <w:lang w:val="pl"/>
        </w:rPr>
        <w:t xml:space="preserve"> 2019r.,</w:t>
      </w:r>
      <w:r w:rsidRPr="00E02419">
        <w:rPr>
          <w:rFonts w:asciiTheme="minorHAnsi" w:eastAsia="Times New Roman" w:hAnsiTheme="minorHAnsi"/>
          <w:color w:val="000000"/>
          <w:sz w:val="22"/>
          <w:szCs w:val="22"/>
          <w:lang w:val="pl"/>
        </w:rPr>
        <w:t xml:space="preserve"> poz. 9666).</w:t>
      </w:r>
    </w:p>
    <w:p w:rsidR="00E02419" w:rsidRPr="00E02419" w:rsidRDefault="00E02419" w:rsidP="00E02419">
      <w:pPr>
        <w:widowControl w:val="0"/>
        <w:spacing w:line="264" w:lineRule="exact"/>
        <w:ind w:left="40" w:right="40" w:firstLine="320"/>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Nie zostały złożone informacje/deklaracje za elektrownie wiatrowe wzniesione w roku 2020. Zgodnie z art. 6 ust. 2 ustawy z dnia 12 stycznia 1991 r. o podatkach i opłatach lokalnych</w:t>
      </w:r>
      <w:r w:rsidRPr="00E02419">
        <w:rPr>
          <w:rFonts w:asciiTheme="minorHAnsi" w:eastAsia="Times New Roman" w:hAnsiTheme="minorHAnsi"/>
          <w:b/>
          <w:bCs/>
          <w:color w:val="000000"/>
          <w:sz w:val="22"/>
          <w:szCs w:val="22"/>
          <w:lang w:val="pl"/>
        </w:rPr>
        <w:t xml:space="preserve"> (tekst jedn. </w:t>
      </w:r>
      <w:r w:rsidRPr="00E02419">
        <w:rPr>
          <w:rFonts w:asciiTheme="minorHAnsi" w:eastAsia="Times New Roman" w:hAnsiTheme="minorHAnsi"/>
          <w:color w:val="000000"/>
          <w:sz w:val="22"/>
          <w:szCs w:val="22"/>
          <w:lang w:val="pl"/>
        </w:rPr>
        <w:t>Dz. U. z 2019</w:t>
      </w:r>
      <w:r w:rsidRPr="00E02419">
        <w:rPr>
          <w:rFonts w:asciiTheme="minorHAnsi" w:eastAsia="Times New Roman" w:hAnsiTheme="minorHAnsi"/>
          <w:b/>
          <w:bCs/>
          <w:color w:val="000000"/>
          <w:sz w:val="22"/>
          <w:szCs w:val="22"/>
          <w:lang w:val="pl"/>
        </w:rPr>
        <w:t xml:space="preserve"> r.»</w:t>
      </w:r>
      <w:r w:rsidRPr="00E02419">
        <w:rPr>
          <w:rFonts w:asciiTheme="minorHAnsi" w:eastAsia="Times New Roman" w:hAnsiTheme="minorHAnsi"/>
          <w:color w:val="000000"/>
          <w:sz w:val="22"/>
          <w:szCs w:val="22"/>
          <w:lang w:val="pl"/>
        </w:rPr>
        <w:t xml:space="preserve"> poz. 1170 ze zm.) jeżeli okolicznością, od której jest uzależniony obowiązek </w:t>
      </w:r>
      <w:r w:rsidRPr="00E02419">
        <w:rPr>
          <w:rFonts w:asciiTheme="minorHAnsi" w:eastAsia="Times New Roman" w:hAnsiTheme="minorHAnsi"/>
          <w:b/>
          <w:bCs/>
          <w:color w:val="000000"/>
          <w:sz w:val="22"/>
          <w:szCs w:val="22"/>
          <w:lang w:val="pl"/>
        </w:rPr>
        <w:t>podatkowy,</w:t>
      </w:r>
      <w:r w:rsidRPr="00E02419">
        <w:rPr>
          <w:rFonts w:asciiTheme="minorHAnsi" w:eastAsia="Times New Roman" w:hAnsiTheme="minorHAnsi"/>
          <w:color w:val="000000"/>
          <w:sz w:val="22"/>
          <w:szCs w:val="22"/>
          <w:lang w:val="pl"/>
        </w:rPr>
        <w:t xml:space="preserve"> jest istnienie budowli albo budynku lub ich części, obowiązek podatkowy powstaje z dniem 1 stycznia roku następującego po roku, w którym budowa została zakończona albo w</w:t>
      </w:r>
      <w:r w:rsidRPr="00E02419">
        <w:rPr>
          <w:rFonts w:asciiTheme="minorHAnsi" w:eastAsia="Times New Roman" w:hAnsiTheme="minorHAnsi"/>
          <w:b/>
          <w:bCs/>
          <w:color w:val="000000"/>
          <w:sz w:val="22"/>
          <w:szCs w:val="22"/>
          <w:lang w:val="pl"/>
        </w:rPr>
        <w:t xml:space="preserve"> którym </w:t>
      </w:r>
      <w:r w:rsidRPr="00E02419">
        <w:rPr>
          <w:rFonts w:asciiTheme="minorHAnsi" w:eastAsia="Times New Roman" w:hAnsiTheme="minorHAnsi"/>
          <w:color w:val="000000"/>
          <w:sz w:val="22"/>
          <w:szCs w:val="22"/>
          <w:lang w:val="pl"/>
        </w:rPr>
        <w:t>rozpoczęto użytkowanie budowli albo budynku lub ich części przed ich ostatecznym wykończeniem. Z uwagi na powyższe wartość budowli wykazana zostanie przez podatnika/płatnika</w:t>
      </w:r>
      <w:r w:rsidRPr="00E02419">
        <w:rPr>
          <w:rFonts w:asciiTheme="minorHAnsi" w:eastAsia="Times New Roman" w:hAnsiTheme="minorHAnsi"/>
          <w:b/>
          <w:bCs/>
          <w:color w:val="000000"/>
          <w:sz w:val="22"/>
          <w:szCs w:val="22"/>
          <w:lang w:val="pl"/>
        </w:rPr>
        <w:t xml:space="preserve"> w </w:t>
      </w:r>
      <w:proofErr w:type="spellStart"/>
      <w:r w:rsidRPr="00E02419">
        <w:rPr>
          <w:rFonts w:asciiTheme="minorHAnsi" w:eastAsia="Times New Roman" w:hAnsiTheme="minorHAnsi"/>
          <w:b/>
          <w:bCs/>
          <w:color w:val="000000"/>
          <w:sz w:val="22"/>
          <w:szCs w:val="22"/>
          <w:lang w:val="pl"/>
        </w:rPr>
        <w:t>informaeji</w:t>
      </w:r>
      <w:proofErr w:type="spellEnd"/>
      <w:r w:rsidRPr="00E02419">
        <w:rPr>
          <w:rFonts w:asciiTheme="minorHAnsi" w:eastAsia="Times New Roman" w:hAnsiTheme="minorHAnsi"/>
          <w:b/>
          <w:bCs/>
          <w:color w:val="000000"/>
          <w:sz w:val="22"/>
          <w:szCs w:val="22"/>
          <w:lang w:val="pl"/>
        </w:rPr>
        <w:t>/</w:t>
      </w:r>
      <w:proofErr w:type="spellStart"/>
      <w:r w:rsidRPr="00E02419">
        <w:rPr>
          <w:rFonts w:asciiTheme="minorHAnsi" w:eastAsia="Times New Roman" w:hAnsiTheme="minorHAnsi"/>
          <w:b/>
          <w:bCs/>
          <w:color w:val="000000"/>
          <w:sz w:val="22"/>
          <w:szCs w:val="22"/>
          <w:lang w:val="pl"/>
        </w:rPr>
        <w:t>dekiaracji</w:t>
      </w:r>
      <w:proofErr w:type="spellEnd"/>
      <w:r w:rsidRPr="00E02419">
        <w:rPr>
          <w:rFonts w:asciiTheme="minorHAnsi" w:eastAsia="Times New Roman" w:hAnsiTheme="minorHAnsi"/>
          <w:color w:val="000000"/>
          <w:sz w:val="22"/>
          <w:szCs w:val="22"/>
          <w:lang w:val="pl"/>
        </w:rPr>
        <w:t xml:space="preserve"> na rok 2021. Natomiast grunty pod elektrownią wiatrową będą podlegać opodatkowaniu zgodnie z art. 6</w:t>
      </w:r>
      <w:r w:rsidRPr="00E02419">
        <w:rPr>
          <w:rFonts w:asciiTheme="minorHAnsi" w:eastAsia="Times New Roman" w:hAnsiTheme="minorHAnsi"/>
          <w:b/>
          <w:bCs/>
          <w:color w:val="000000"/>
          <w:sz w:val="22"/>
          <w:szCs w:val="22"/>
          <w:lang w:val="pl"/>
        </w:rPr>
        <w:t xml:space="preserve"> ust.3 </w:t>
      </w:r>
      <w:proofErr w:type="spellStart"/>
      <w:r w:rsidRPr="00E02419">
        <w:rPr>
          <w:rFonts w:asciiTheme="minorHAnsi" w:eastAsia="Times New Roman" w:hAnsiTheme="minorHAnsi"/>
          <w:b/>
          <w:bCs/>
          <w:color w:val="000000"/>
          <w:sz w:val="22"/>
          <w:szCs w:val="22"/>
          <w:lang w:val="pl"/>
        </w:rPr>
        <w:t>uopol</w:t>
      </w:r>
      <w:proofErr w:type="spellEnd"/>
      <w:r w:rsidRPr="00E02419">
        <w:rPr>
          <w:rFonts w:asciiTheme="minorHAnsi" w:eastAsia="Times New Roman" w:hAnsiTheme="minorHAnsi"/>
          <w:b/>
          <w:bCs/>
          <w:color w:val="000000"/>
          <w:sz w:val="22"/>
          <w:szCs w:val="22"/>
          <w:lang w:val="pl"/>
        </w:rPr>
        <w:t>,</w:t>
      </w:r>
      <w:r w:rsidRPr="00E02419">
        <w:rPr>
          <w:rFonts w:asciiTheme="minorHAnsi" w:eastAsia="Times New Roman" w:hAnsiTheme="minorHAnsi"/>
          <w:color w:val="000000"/>
          <w:sz w:val="22"/>
          <w:szCs w:val="22"/>
          <w:lang w:val="pl"/>
        </w:rPr>
        <w:t xml:space="preserve"> gdy zmianie ulegnie sposób</w:t>
      </w:r>
      <w:r w:rsidRPr="00E02419">
        <w:rPr>
          <w:rFonts w:asciiTheme="minorHAnsi" w:eastAsia="Times New Roman" w:hAnsiTheme="minorHAnsi"/>
          <w:b/>
          <w:bCs/>
          <w:color w:val="000000"/>
          <w:sz w:val="22"/>
          <w:szCs w:val="22"/>
          <w:lang w:val="pl"/>
        </w:rPr>
        <w:t xml:space="preserve"> wykorzystywania gruntów </w:t>
      </w:r>
      <w:r w:rsidRPr="00E02419">
        <w:rPr>
          <w:rFonts w:asciiTheme="minorHAnsi" w:eastAsia="Times New Roman" w:hAnsiTheme="minorHAnsi"/>
          <w:color w:val="000000"/>
          <w:sz w:val="22"/>
          <w:szCs w:val="22"/>
          <w:lang w:val="pl"/>
        </w:rPr>
        <w:t xml:space="preserve">poczynając od pierwszego dnia miesiąca w którym nastąpiło to zdarzenie ich powierzchnia ustalona zostanie na podstawie danych zawartych w ewidencji grantów i budynków oraz informacji/deklaracji </w:t>
      </w:r>
      <w:r w:rsidRPr="00E02419">
        <w:rPr>
          <w:rFonts w:asciiTheme="minorHAnsi" w:eastAsia="Times New Roman" w:hAnsiTheme="minorHAnsi"/>
          <w:b/>
          <w:bCs/>
          <w:color w:val="000000"/>
          <w:sz w:val="22"/>
          <w:szCs w:val="22"/>
          <w:lang w:val="pl"/>
        </w:rPr>
        <w:t>podatkowych</w:t>
      </w:r>
      <w:r w:rsidRPr="00E02419">
        <w:rPr>
          <w:rFonts w:asciiTheme="minorHAnsi" w:eastAsia="Times New Roman" w:hAnsiTheme="minorHAnsi"/>
          <w:color w:val="000000"/>
          <w:sz w:val="22"/>
          <w:szCs w:val="22"/>
          <w:lang w:val="pl"/>
        </w:rPr>
        <w:t xml:space="preserve"> które złożą podatnicy/płatnicy. Zgodnie z art. 21 ust. i ustawy z dnia 17 maja</w:t>
      </w:r>
      <w:r w:rsidRPr="00E02419">
        <w:rPr>
          <w:rFonts w:asciiTheme="minorHAnsi" w:eastAsia="Times New Roman" w:hAnsiTheme="minorHAnsi"/>
          <w:b/>
          <w:bCs/>
          <w:color w:val="000000"/>
          <w:sz w:val="22"/>
          <w:szCs w:val="22"/>
          <w:lang w:val="pl"/>
        </w:rPr>
        <w:t xml:space="preserve"> 1989r. </w:t>
      </w:r>
      <w:r w:rsidRPr="00E02419">
        <w:rPr>
          <w:rFonts w:asciiTheme="minorHAnsi" w:eastAsia="Times New Roman" w:hAnsiTheme="minorHAnsi"/>
          <w:color w:val="000000"/>
          <w:sz w:val="22"/>
          <w:szCs w:val="22"/>
          <w:lang w:val="pl"/>
        </w:rPr>
        <w:t>Prawo geodezyjne i kartograficzne (t.</w:t>
      </w:r>
      <w:r w:rsidRPr="00E02419">
        <w:rPr>
          <w:rFonts w:asciiTheme="minorHAnsi" w:eastAsia="Times New Roman" w:hAnsiTheme="minorHAnsi"/>
          <w:b/>
          <w:bCs/>
          <w:color w:val="000000"/>
          <w:sz w:val="22"/>
          <w:szCs w:val="22"/>
          <w:lang w:val="pl"/>
        </w:rPr>
        <w:t xml:space="preserve"> j.:</w:t>
      </w:r>
      <w:r w:rsidRPr="00E02419">
        <w:rPr>
          <w:rFonts w:asciiTheme="minorHAnsi" w:eastAsia="Times New Roman" w:hAnsiTheme="minorHAnsi"/>
          <w:color w:val="000000"/>
          <w:sz w:val="22"/>
          <w:szCs w:val="22"/>
          <w:lang w:val="pl"/>
        </w:rPr>
        <w:t xml:space="preserve"> Dz. U. z</w:t>
      </w:r>
      <w:r w:rsidRPr="00E02419">
        <w:rPr>
          <w:rFonts w:asciiTheme="minorHAnsi" w:eastAsia="Times New Roman" w:hAnsiTheme="minorHAnsi"/>
          <w:b/>
          <w:bCs/>
          <w:color w:val="000000"/>
          <w:sz w:val="22"/>
          <w:szCs w:val="22"/>
          <w:lang w:val="pl"/>
        </w:rPr>
        <w:t xml:space="preserve"> 2020r.,</w:t>
      </w:r>
      <w:r w:rsidRPr="00E02419">
        <w:rPr>
          <w:rFonts w:asciiTheme="minorHAnsi" w:eastAsia="Times New Roman" w:hAnsiTheme="minorHAnsi"/>
          <w:color w:val="000000"/>
          <w:sz w:val="22"/>
          <w:szCs w:val="22"/>
          <w:lang w:val="pl"/>
        </w:rPr>
        <w:t xml:space="preserve"> </w:t>
      </w:r>
      <w:proofErr w:type="spellStart"/>
      <w:r w:rsidRPr="00E02419">
        <w:rPr>
          <w:rFonts w:asciiTheme="minorHAnsi" w:eastAsia="Times New Roman" w:hAnsiTheme="minorHAnsi"/>
          <w:color w:val="000000"/>
          <w:sz w:val="22"/>
          <w:szCs w:val="22"/>
          <w:lang w:val="pl"/>
        </w:rPr>
        <w:t>poz</w:t>
      </w:r>
      <w:proofErr w:type="spellEnd"/>
      <w:r w:rsidRPr="00E02419">
        <w:rPr>
          <w:rFonts w:asciiTheme="minorHAnsi" w:eastAsia="Times New Roman" w:hAnsiTheme="minorHAnsi"/>
          <w:color w:val="000000"/>
          <w:sz w:val="22"/>
          <w:szCs w:val="22"/>
          <w:lang w:val="pl"/>
        </w:rPr>
        <w:t>, 276 ze zm.) podstawę planowania gospodarczego, planowania przestrzennego, wymiaru podatków i świadczeń, oznaczania nieruchomości w księgach wieczystych, statystyki publicznej, gospodarki nieruchomościami oraz ewidencji gospodarstw rolnych stanowią dane zawarte w ewidencji grantów i budynków. Ewidencja gruntów i budynków jest urzędowym źródłem informacji faktycznych</w:t>
      </w:r>
      <w:r w:rsidRPr="00E02419">
        <w:rPr>
          <w:rFonts w:asciiTheme="minorHAnsi" w:eastAsia="Times New Roman" w:hAnsiTheme="minorHAnsi"/>
          <w:b/>
          <w:bCs/>
          <w:color w:val="000000"/>
          <w:sz w:val="22"/>
          <w:szCs w:val="22"/>
          <w:lang w:val="pl"/>
        </w:rPr>
        <w:t xml:space="preserve"> wykorzystywanych w </w:t>
      </w:r>
      <w:r w:rsidRPr="00E02419">
        <w:rPr>
          <w:rFonts w:asciiTheme="minorHAnsi" w:eastAsia="Times New Roman" w:hAnsiTheme="minorHAnsi"/>
          <w:color w:val="000000"/>
          <w:sz w:val="22"/>
          <w:szCs w:val="22"/>
          <w:lang w:val="pl"/>
        </w:rPr>
        <w:t>postępowaniach podatkowych i dane zawarte w tej ewidencji mają decydujące znaczenie dla opodatkowania gruntów i budynków. Dane zawarte w ewidencji grantów i budynków mają walor dokumentu urzędowego, o którym mowa</w:t>
      </w:r>
      <w:r w:rsidRPr="00E02419">
        <w:rPr>
          <w:rFonts w:asciiTheme="minorHAnsi" w:eastAsia="Times New Roman" w:hAnsiTheme="minorHAnsi"/>
          <w:b/>
          <w:bCs/>
          <w:color w:val="000000"/>
          <w:sz w:val="22"/>
          <w:szCs w:val="22"/>
          <w:lang w:val="pl"/>
        </w:rPr>
        <w:t xml:space="preserve"> w</w:t>
      </w:r>
      <w:r w:rsidRPr="00E02419">
        <w:rPr>
          <w:rFonts w:asciiTheme="minorHAnsi" w:eastAsia="Times New Roman" w:hAnsiTheme="minorHAnsi"/>
          <w:color w:val="000000"/>
          <w:sz w:val="22"/>
          <w:szCs w:val="22"/>
          <w:lang w:val="pl"/>
        </w:rPr>
        <w:t xml:space="preserve"> art. 194 Ordynacji podatkowej i zgodnie z treścią tego przepisu, stanowią dowód tego, co zostało w nich stwierdzone. Stosownie do art. 22 ust, 1</w:t>
      </w:r>
      <w:r w:rsidRPr="00E02419">
        <w:rPr>
          <w:rFonts w:asciiTheme="minorHAnsi" w:eastAsia="Times New Roman" w:hAnsiTheme="minorHAnsi"/>
          <w:b/>
          <w:bCs/>
          <w:color w:val="000000"/>
          <w:sz w:val="22"/>
          <w:szCs w:val="22"/>
          <w:lang w:val="pl"/>
        </w:rPr>
        <w:t xml:space="preserve"> ustawy </w:t>
      </w:r>
      <w:r w:rsidRPr="00E02419">
        <w:rPr>
          <w:rFonts w:asciiTheme="minorHAnsi" w:eastAsia="Times New Roman" w:hAnsiTheme="minorHAnsi"/>
          <w:color w:val="000000"/>
          <w:sz w:val="22"/>
          <w:szCs w:val="22"/>
          <w:lang w:val="pl"/>
        </w:rPr>
        <w:t>Prawa geodezyjnego i kartograficznego, ewidencję gruntów i budynków oraz gleboznawczą klasyfikację gruntów prowadzą starostowie i właściciele są obowiązani zgłaszać właściwemu staroście wszelkie zmiany danych objętych ewidencją gruntów i budynków. Na dzień sporządzenia niniejszego pisma w ewidencji grantów i budynków nie dokonano zmiany klasyfikacji gruntów na których obecnie budowane są elektrownie wiatrowe</w:t>
      </w:r>
    </w:p>
    <w:p w:rsidR="00E02419" w:rsidRPr="00E02419" w:rsidRDefault="00E02419" w:rsidP="00E02419">
      <w:pPr>
        <w:widowControl w:val="0"/>
        <w:spacing w:line="264" w:lineRule="exact"/>
        <w:ind w:right="40"/>
        <w:jc w:val="both"/>
        <w:rPr>
          <w:rFonts w:asciiTheme="minorHAnsi" w:eastAsia="Times New Roman" w:hAnsiTheme="minorHAnsi"/>
          <w:color w:val="000000"/>
          <w:sz w:val="22"/>
          <w:szCs w:val="22"/>
          <w:lang w:val="pl"/>
        </w:rPr>
      </w:pPr>
    </w:p>
    <w:p w:rsidR="00E02419" w:rsidRPr="00E02419" w:rsidRDefault="00E02419" w:rsidP="00E02419">
      <w:pPr>
        <w:widowControl w:val="0"/>
        <w:spacing w:line="264" w:lineRule="exact"/>
        <w:ind w:right="20" w:firstLine="360"/>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W związku z częścią pytania dotyczącą określenia przewidywanych przychodów organ podatkowy nie jest w stanie na tym etapie określić jaka jest wartość budowli od której naliczony zostanie podatek od nieruchomości oraz jaka powierzchnia gruntów wyłączona zostanie z produkcji rolnej. Należy zwrócić uwagę, że opodatkowaniu podatkiem od nieruchomości w postaci budowli, o której mowa</w:t>
      </w:r>
      <w:r w:rsidRPr="00E02419">
        <w:rPr>
          <w:rFonts w:asciiTheme="minorHAnsi" w:eastAsia="Times New Roman" w:hAnsiTheme="minorHAnsi"/>
          <w:b/>
          <w:bCs/>
          <w:color w:val="000000"/>
          <w:sz w:val="22"/>
          <w:szCs w:val="22"/>
          <w:lang w:val="pl"/>
        </w:rPr>
        <w:t xml:space="preserve"> wart,</w:t>
      </w:r>
      <w:r w:rsidRPr="00E02419">
        <w:rPr>
          <w:rFonts w:asciiTheme="minorHAnsi" w:eastAsia="Times New Roman" w:hAnsiTheme="minorHAnsi"/>
          <w:color w:val="000000"/>
          <w:sz w:val="22"/>
          <w:szCs w:val="22"/>
          <w:lang w:val="pl"/>
        </w:rPr>
        <w:t xml:space="preserve"> la ust. 1 pkt 2 oraz</w:t>
      </w:r>
      <w:r w:rsidRPr="00E02419">
        <w:rPr>
          <w:rFonts w:asciiTheme="minorHAnsi" w:eastAsia="Times New Roman" w:hAnsiTheme="minorHAnsi"/>
          <w:b/>
          <w:bCs/>
          <w:color w:val="000000"/>
          <w:sz w:val="22"/>
          <w:szCs w:val="22"/>
          <w:lang w:val="pl"/>
        </w:rPr>
        <w:t xml:space="preserve"> w art. 2 </w:t>
      </w:r>
      <w:proofErr w:type="spellStart"/>
      <w:r w:rsidRPr="00E02419">
        <w:rPr>
          <w:rFonts w:asciiTheme="minorHAnsi" w:eastAsia="Times New Roman" w:hAnsiTheme="minorHAnsi"/>
          <w:b/>
          <w:bCs/>
          <w:color w:val="000000"/>
          <w:sz w:val="22"/>
          <w:szCs w:val="22"/>
          <w:lang w:val="pl"/>
        </w:rPr>
        <w:t>ust.l</w:t>
      </w:r>
      <w:proofErr w:type="spellEnd"/>
      <w:r w:rsidRPr="00E02419">
        <w:rPr>
          <w:rFonts w:asciiTheme="minorHAnsi" w:eastAsia="Times New Roman" w:hAnsiTheme="minorHAnsi"/>
          <w:color w:val="000000"/>
          <w:sz w:val="22"/>
          <w:szCs w:val="22"/>
          <w:lang w:val="pl"/>
        </w:rPr>
        <w:t xml:space="preserve"> pkt 3 ustawy o podatkach i opłatach lokalnych uznaje się wyłącznie część budowlaną elektrowni wiatrowej,</w:t>
      </w:r>
      <w:r w:rsidRPr="00E02419">
        <w:rPr>
          <w:rFonts w:asciiTheme="minorHAnsi" w:eastAsia="Times New Roman" w:hAnsiTheme="minorHAnsi"/>
          <w:b/>
          <w:bCs/>
          <w:color w:val="000000"/>
          <w:sz w:val="22"/>
          <w:szCs w:val="22"/>
          <w:lang w:val="pl"/>
        </w:rPr>
        <w:t xml:space="preserve"> tj.</w:t>
      </w:r>
      <w:r w:rsidRPr="00E02419">
        <w:rPr>
          <w:rFonts w:asciiTheme="minorHAnsi" w:eastAsia="Times New Roman" w:hAnsiTheme="minorHAnsi"/>
          <w:color w:val="000000"/>
          <w:sz w:val="22"/>
          <w:szCs w:val="22"/>
          <w:lang w:val="pl"/>
        </w:rPr>
        <w:t xml:space="preserve"> fundament oraz wieżę, a zatem elementy techniczne elektrowni wiatrowej (takie jak np. wirnik z układem sterowania, układ obrotu gondoli, transformator mocy, rozdzielnia prądu zmiennego, układ i system wspomagający szafy</w:t>
      </w:r>
      <w:r w:rsidRPr="00E02419">
        <w:rPr>
          <w:rFonts w:asciiTheme="minorHAnsi" w:eastAsia="Times New Roman" w:hAnsiTheme="minorHAnsi"/>
          <w:b/>
          <w:bCs/>
          <w:color w:val="000000"/>
          <w:sz w:val="22"/>
          <w:szCs w:val="22"/>
          <w:lang w:val="pl"/>
        </w:rPr>
        <w:t xml:space="preserve"> sterowniczej</w:t>
      </w:r>
      <w:r w:rsidRPr="00E02419">
        <w:rPr>
          <w:rFonts w:asciiTheme="minorHAnsi" w:eastAsia="Times New Roman" w:hAnsiTheme="minorHAnsi"/>
          <w:color w:val="000000"/>
          <w:sz w:val="22"/>
          <w:szCs w:val="22"/>
          <w:lang w:val="pl"/>
        </w:rPr>
        <w:t xml:space="preserve"> i kontrolnej z oprzyrządowaniem, system sterowania</w:t>
      </w:r>
      <w:r w:rsidRPr="00E02419">
        <w:rPr>
          <w:rFonts w:asciiTheme="minorHAnsi" w:eastAsia="Times New Roman" w:hAnsiTheme="minorHAnsi"/>
          <w:b/>
          <w:bCs/>
          <w:color w:val="000000"/>
          <w:sz w:val="22"/>
          <w:szCs w:val="22"/>
          <w:lang w:val="pl"/>
        </w:rPr>
        <w:t xml:space="preserve"> nadzoru</w:t>
      </w:r>
      <w:r w:rsidRPr="00E02419">
        <w:rPr>
          <w:rFonts w:asciiTheme="minorHAnsi" w:eastAsia="Times New Roman" w:hAnsiTheme="minorHAnsi"/>
          <w:color w:val="000000"/>
          <w:sz w:val="22"/>
          <w:szCs w:val="22"/>
          <w:lang w:val="pl"/>
        </w:rPr>
        <w:t xml:space="preserve"> i sygnalizacji instalacji elektrycznej i oświetleniowej</w:t>
      </w:r>
      <w:r w:rsidRPr="00E02419">
        <w:rPr>
          <w:rFonts w:asciiTheme="minorHAnsi" w:eastAsia="Times New Roman" w:hAnsiTheme="minorHAnsi"/>
          <w:b/>
          <w:bCs/>
          <w:color w:val="000000"/>
          <w:sz w:val="22"/>
          <w:szCs w:val="22"/>
          <w:lang w:val="pl"/>
        </w:rPr>
        <w:t xml:space="preserve"> i inne</w:t>
      </w:r>
      <w:r w:rsidRPr="00E02419">
        <w:rPr>
          <w:rFonts w:asciiTheme="minorHAnsi" w:eastAsia="Times New Roman" w:hAnsiTheme="minorHAnsi"/>
          <w:color w:val="000000"/>
          <w:sz w:val="22"/>
          <w:szCs w:val="22"/>
          <w:lang w:val="pl"/>
        </w:rPr>
        <w:t xml:space="preserve"> podzespoły techniczne) nie stanowią budowli i w konsekwencji nie podlegają opodatkowaniu podatkiem od</w:t>
      </w:r>
      <w:r w:rsidRPr="00E02419">
        <w:rPr>
          <w:rFonts w:asciiTheme="minorHAnsi" w:eastAsia="Times New Roman" w:hAnsiTheme="minorHAnsi"/>
          <w:b/>
          <w:bCs/>
          <w:color w:val="000000"/>
          <w:sz w:val="22"/>
          <w:szCs w:val="22"/>
          <w:lang w:val="pl"/>
        </w:rPr>
        <w:t xml:space="preserve"> nieruchomości.</w:t>
      </w:r>
      <w:r w:rsidRPr="00E02419">
        <w:rPr>
          <w:rFonts w:asciiTheme="minorHAnsi" w:eastAsia="Times New Roman" w:hAnsiTheme="minorHAnsi"/>
          <w:color w:val="000000"/>
          <w:sz w:val="22"/>
          <w:szCs w:val="22"/>
          <w:lang w:val="pl"/>
        </w:rPr>
        <w:t xml:space="preserve"> Ponadto należy mieć na uwadze fakt iż, w związku z wprowadzeniem do ustawy o podatkach i opłatach lokalnych definicji budowli, zawierającej odesłanie do przepisów prawa budowlanego, każde niewielkie zmiany w zakresie pojęcia budowli odbywające się w obrębie samego prawa budowlanego mogą</w:t>
      </w:r>
      <w:r w:rsidRPr="00E02419">
        <w:rPr>
          <w:rFonts w:asciiTheme="minorHAnsi" w:eastAsia="Times New Roman" w:hAnsiTheme="minorHAnsi"/>
          <w:b/>
          <w:bCs/>
          <w:color w:val="000000"/>
          <w:sz w:val="22"/>
          <w:szCs w:val="22"/>
          <w:lang w:val="pl"/>
        </w:rPr>
        <w:t xml:space="preserve"> wywołać</w:t>
      </w:r>
      <w:r w:rsidRPr="00E02419">
        <w:rPr>
          <w:rFonts w:asciiTheme="minorHAnsi" w:eastAsia="Times New Roman" w:hAnsiTheme="minorHAnsi"/>
          <w:color w:val="000000"/>
          <w:sz w:val="22"/>
          <w:szCs w:val="22"/>
          <w:lang w:val="pl"/>
        </w:rPr>
        <w:t xml:space="preserve"> efekt w postaci modyfikacji zasad obliczania (wymiaru) podatku od</w:t>
      </w:r>
      <w:r w:rsidRPr="00E02419">
        <w:rPr>
          <w:rFonts w:asciiTheme="minorHAnsi" w:eastAsia="Times New Roman" w:hAnsiTheme="minorHAnsi"/>
          <w:b/>
          <w:bCs/>
          <w:color w:val="000000"/>
          <w:sz w:val="22"/>
          <w:szCs w:val="22"/>
          <w:lang w:val="pl"/>
        </w:rPr>
        <w:t xml:space="preserve"> nieruchomości.</w:t>
      </w:r>
    </w:p>
    <w:p w:rsidR="00E02419" w:rsidRPr="00E02419" w:rsidRDefault="00E02419" w:rsidP="00E02419">
      <w:pPr>
        <w:widowControl w:val="0"/>
        <w:spacing w:after="487" w:line="264" w:lineRule="exact"/>
        <w:ind w:left="20" w:right="140" w:firstLine="700"/>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Przychody z elektrowni wiatrowych położonych na terenie Gminy Rogoźno wybudowanych przed 2020 rokiem za które podatnicy/płatnicy złożyli informacje/deklaracje podatkowe w roku 2020 wynoszą 199.016</w:t>
      </w:r>
      <w:r w:rsidRPr="00E02419">
        <w:rPr>
          <w:rFonts w:asciiTheme="minorHAnsi" w:eastAsia="Times New Roman" w:hAnsiTheme="minorHAnsi"/>
          <w:b/>
          <w:bCs/>
          <w:color w:val="000000"/>
          <w:sz w:val="22"/>
          <w:szCs w:val="22"/>
          <w:lang w:val="pl"/>
        </w:rPr>
        <w:t xml:space="preserve"> zł.”</w:t>
      </w:r>
    </w:p>
    <w:p w:rsidR="00E02419" w:rsidRPr="00DB045E" w:rsidRDefault="00DB045E" w:rsidP="00E02419">
      <w:pPr>
        <w:widowControl w:val="0"/>
        <w:spacing w:line="264" w:lineRule="exact"/>
        <w:ind w:right="40"/>
        <w:jc w:val="both"/>
        <w:rPr>
          <w:rFonts w:asciiTheme="minorHAnsi" w:eastAsia="Times New Roman" w:hAnsiTheme="minorHAnsi" w:cstheme="minorHAnsi"/>
          <w:color w:val="000000"/>
          <w:sz w:val="22"/>
          <w:szCs w:val="22"/>
          <w:lang w:val="pl"/>
        </w:rPr>
      </w:pPr>
      <w:r w:rsidRPr="00DB045E">
        <w:rPr>
          <w:rFonts w:asciiTheme="minorHAnsi" w:eastAsia="Times New Roman" w:hAnsiTheme="minorHAnsi" w:cstheme="minorHAnsi"/>
          <w:color w:val="000000"/>
          <w:sz w:val="22"/>
          <w:szCs w:val="22"/>
          <w:lang w:val="pl"/>
        </w:rPr>
        <w:t xml:space="preserve">Pan radny Wojciechowski odnosząc się do udzielonej odpowiedzi, powiedział, </w:t>
      </w:r>
      <w:proofErr w:type="spellStart"/>
      <w:r w:rsidRPr="00DB045E">
        <w:rPr>
          <w:rFonts w:asciiTheme="minorHAnsi" w:eastAsia="Times New Roman" w:hAnsiTheme="minorHAnsi" w:cstheme="minorHAnsi"/>
          <w:color w:val="000000"/>
          <w:sz w:val="22"/>
          <w:szCs w:val="22"/>
          <w:lang w:val="pl"/>
        </w:rPr>
        <w:t>iz</w:t>
      </w:r>
      <w:proofErr w:type="spellEnd"/>
      <w:r w:rsidRPr="00DB045E">
        <w:rPr>
          <w:rFonts w:asciiTheme="minorHAnsi" w:eastAsia="Times New Roman" w:hAnsiTheme="minorHAnsi" w:cstheme="minorHAnsi"/>
          <w:color w:val="000000"/>
          <w:sz w:val="22"/>
          <w:szCs w:val="22"/>
          <w:lang w:val="pl"/>
        </w:rPr>
        <w:t xml:space="preserve"> przedstawio</w:t>
      </w:r>
      <w:r>
        <w:rPr>
          <w:rFonts w:asciiTheme="minorHAnsi" w:eastAsia="Times New Roman" w:hAnsiTheme="minorHAnsi" w:cstheme="minorHAnsi"/>
          <w:color w:val="000000"/>
          <w:sz w:val="22"/>
          <w:szCs w:val="22"/>
          <w:lang w:val="pl"/>
        </w:rPr>
        <w:t>ne wyliczenia nie są wiarygodne i poprosił o uzupełnienie tych informacji.</w:t>
      </w:r>
    </w:p>
    <w:p w:rsidR="00DB045E" w:rsidRPr="00DB045E" w:rsidRDefault="00DB045E" w:rsidP="00E02419">
      <w:pPr>
        <w:widowControl w:val="0"/>
        <w:spacing w:line="264" w:lineRule="exact"/>
        <w:ind w:right="40"/>
        <w:jc w:val="both"/>
        <w:rPr>
          <w:rFonts w:asciiTheme="minorHAnsi" w:eastAsia="Times New Roman" w:hAnsiTheme="minorHAnsi" w:cstheme="minorHAnsi"/>
          <w:color w:val="000000"/>
          <w:sz w:val="22"/>
          <w:szCs w:val="22"/>
          <w:lang w:val="pl"/>
        </w:rPr>
      </w:pPr>
    </w:p>
    <w:p w:rsidR="00DB045E" w:rsidRDefault="00DB045E" w:rsidP="00E02419">
      <w:pPr>
        <w:widowControl w:val="0"/>
        <w:spacing w:line="264" w:lineRule="exact"/>
        <w:ind w:right="40"/>
        <w:jc w:val="both"/>
        <w:rPr>
          <w:rFonts w:eastAsia="Times New Roman"/>
          <w:color w:val="000000"/>
          <w:sz w:val="20"/>
          <w:szCs w:val="20"/>
          <w:lang w:val="pl"/>
        </w:rPr>
      </w:pPr>
    </w:p>
    <w:p w:rsidR="00E02419" w:rsidRPr="00E02419" w:rsidRDefault="00E02419" w:rsidP="00BB628B">
      <w:pPr>
        <w:widowControl w:val="0"/>
        <w:spacing w:after="240" w:line="276" w:lineRule="auto"/>
        <w:ind w:right="240" w:firstLine="680"/>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w:t>
      </w:r>
      <w:r w:rsidRPr="00E02419">
        <w:rPr>
          <w:rFonts w:asciiTheme="minorHAnsi" w:eastAsia="Times New Roman" w:hAnsiTheme="minorHAnsi"/>
          <w:color w:val="000000"/>
          <w:sz w:val="22"/>
          <w:szCs w:val="22"/>
          <w:lang w:val="pl"/>
        </w:rPr>
        <w:t>W odpowiedzi na interpelację Grupy Radnych z dnia 19.07.2020 (nr 01/07/2020) w sprawie organizacji rozgrywek drużyn futbolowych, informuję, że w miesiącu wrześniu planowane jest ponowne zaproszenie drużyn do rozgrywek</w:t>
      </w:r>
      <w:r w:rsidRPr="00E02419">
        <w:rPr>
          <w:rFonts w:asciiTheme="minorHAnsi" w:eastAsia="Times New Roman" w:hAnsiTheme="minorHAnsi"/>
          <w:b/>
          <w:bCs/>
          <w:color w:val="000000"/>
          <w:sz w:val="22"/>
          <w:szCs w:val="22"/>
          <w:lang w:val="pl"/>
        </w:rPr>
        <w:t xml:space="preserve"> GLPN,</w:t>
      </w:r>
      <w:r w:rsidRPr="00E02419">
        <w:rPr>
          <w:rFonts w:asciiTheme="minorHAnsi" w:eastAsia="Times New Roman" w:hAnsiTheme="minorHAnsi"/>
          <w:color w:val="000000"/>
          <w:sz w:val="22"/>
          <w:szCs w:val="22"/>
          <w:lang w:val="pl"/>
        </w:rPr>
        <w:t xml:space="preserve"> mając na uwadze wykorzystanie boisk wiejskich. </w:t>
      </w:r>
      <w:r w:rsidRPr="00E02419">
        <w:rPr>
          <w:rFonts w:asciiTheme="minorHAnsi" w:eastAsia="Times New Roman" w:hAnsiTheme="minorHAnsi"/>
          <w:color w:val="000000"/>
          <w:sz w:val="22"/>
          <w:szCs w:val="22"/>
          <w:lang w:val="pl"/>
        </w:rPr>
        <w:lastRenderedPageBreak/>
        <w:t>Miejscem najbardziej odpowiednim, a zarazem w pełnej dyspozycji, są dobrze utrzymane obiekty na terenie sołectw.</w:t>
      </w:r>
    </w:p>
    <w:p w:rsidR="00E02419" w:rsidRDefault="00E02419" w:rsidP="00BB628B">
      <w:pPr>
        <w:widowControl w:val="0"/>
        <w:spacing w:after="240" w:line="276" w:lineRule="auto"/>
        <w:ind w:right="820" w:firstLine="680"/>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W przypadku ponownego braku zainteresowania rozgrywkami planujemy zorganizowanie turnieju na boisku ORLIK. Organizacja imprezy uzależniona jest od zainteresowania drużyn i sytuacji epidemiologicznej.</w:t>
      </w:r>
      <w:r>
        <w:rPr>
          <w:rFonts w:asciiTheme="minorHAnsi" w:eastAsia="Times New Roman" w:hAnsiTheme="minorHAnsi"/>
          <w:color w:val="000000"/>
          <w:sz w:val="22"/>
          <w:szCs w:val="22"/>
          <w:lang w:val="pl"/>
        </w:rPr>
        <w:t>”</w:t>
      </w:r>
    </w:p>
    <w:p w:rsidR="00C8766A" w:rsidRDefault="00C8766A" w:rsidP="00BB628B">
      <w:pPr>
        <w:widowControl w:val="0"/>
        <w:spacing w:after="240" w:line="276" w:lineRule="auto"/>
        <w:ind w:right="820"/>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Pani kierownik poinformowała, że do tej chwili żadna drużyna nie zgłosiła chęci wzięcia udziału w Lidze.</w:t>
      </w:r>
    </w:p>
    <w:p w:rsidR="008B2DF1" w:rsidRPr="00CF47FE" w:rsidRDefault="008B2DF1" w:rsidP="00BB628B">
      <w:pPr>
        <w:widowControl w:val="0"/>
        <w:spacing w:after="240" w:line="276" w:lineRule="auto"/>
        <w:ind w:right="820"/>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Pan radny Janus zaznaczyła, iż dobrze by było aby ta Liga w dalszym ciągu istniała, ponieważ są dobre boiska i jest gdzie grać.</w:t>
      </w:r>
    </w:p>
    <w:p w:rsidR="00E02419" w:rsidRPr="00E02419" w:rsidRDefault="00E02419" w:rsidP="00BB628B">
      <w:pPr>
        <w:spacing w:after="240"/>
        <w:ind w:right="20"/>
        <w:rPr>
          <w:rFonts w:asciiTheme="minorHAnsi" w:hAnsiTheme="minorHAnsi"/>
          <w:sz w:val="22"/>
          <w:szCs w:val="22"/>
          <w:lang w:val="pl-PL"/>
        </w:rPr>
      </w:pPr>
      <w:r>
        <w:rPr>
          <w:rStyle w:val="Teksttreci10"/>
          <w:rFonts w:asciiTheme="minorHAnsi" w:eastAsia="Times New Roman" w:hAnsiTheme="minorHAnsi"/>
          <w:color w:val="000000"/>
          <w:sz w:val="22"/>
          <w:szCs w:val="22"/>
          <w:lang w:val="pl"/>
        </w:rPr>
        <w:t>„</w:t>
      </w:r>
      <w:r w:rsidRPr="00E02419">
        <w:rPr>
          <w:rStyle w:val="Teksttreci10"/>
          <w:rFonts w:asciiTheme="minorHAnsi" w:eastAsia="Times New Roman" w:hAnsiTheme="minorHAnsi"/>
          <w:color w:val="000000"/>
          <w:sz w:val="22"/>
          <w:szCs w:val="22"/>
          <w:lang w:val="pl"/>
        </w:rPr>
        <w:t>Odpowiadając na interpelację nr 01/08/2020</w:t>
      </w:r>
      <w:r w:rsidRPr="00E02419">
        <w:rPr>
          <w:rStyle w:val="Teksttreci10115ptBezpogrubieniaKursywa"/>
          <w:rFonts w:asciiTheme="minorHAnsi" w:eastAsiaTheme="minorEastAsia" w:hAnsiTheme="minorHAnsi"/>
          <w:b w:val="0"/>
          <w:sz w:val="22"/>
          <w:szCs w:val="22"/>
        </w:rPr>
        <w:t xml:space="preserve"> z</w:t>
      </w:r>
      <w:r w:rsidRPr="00E02419">
        <w:rPr>
          <w:rStyle w:val="Teksttreci10"/>
          <w:rFonts w:asciiTheme="minorHAnsi" w:eastAsia="Times New Roman" w:hAnsiTheme="minorHAnsi"/>
          <w:color w:val="000000"/>
          <w:sz w:val="22"/>
          <w:szCs w:val="22"/>
          <w:lang w:val="pl"/>
        </w:rPr>
        <w:t xml:space="preserve"> dnia 1 sierpnia 2020 r, informuję, </w:t>
      </w:r>
      <w:r w:rsidRPr="00E02419">
        <w:rPr>
          <w:rStyle w:val="Teksttreci100"/>
          <w:rFonts w:asciiTheme="minorHAnsi" w:eastAsiaTheme="minorEastAsia" w:hAnsiTheme="minorHAnsi"/>
          <w:sz w:val="22"/>
          <w:szCs w:val="22"/>
        </w:rPr>
        <w:t>co</w:t>
      </w:r>
      <w:r w:rsidRPr="00E02419">
        <w:rPr>
          <w:rStyle w:val="Teksttreci10Bezpogrubienia"/>
          <w:rFonts w:asciiTheme="minorHAnsi" w:eastAsiaTheme="minorEastAsia" w:hAnsiTheme="minorHAnsi"/>
          <w:b w:val="0"/>
          <w:sz w:val="22"/>
          <w:szCs w:val="22"/>
        </w:rPr>
        <w:t xml:space="preserve"> następuje:</w:t>
      </w:r>
    </w:p>
    <w:p w:rsidR="00E02419" w:rsidRPr="00E02419" w:rsidRDefault="00E02419" w:rsidP="00BB628B">
      <w:pPr>
        <w:ind w:left="40" w:right="20"/>
        <w:rPr>
          <w:rFonts w:asciiTheme="minorHAnsi" w:hAnsiTheme="minorHAnsi"/>
          <w:sz w:val="22"/>
          <w:szCs w:val="22"/>
          <w:lang w:val="pl-PL"/>
        </w:rPr>
      </w:pPr>
      <w:r w:rsidRPr="00E02419">
        <w:rPr>
          <w:rStyle w:val="Teksttreci10ArialBezpogrubienia"/>
          <w:rFonts w:asciiTheme="minorHAnsi" w:hAnsiTheme="minorHAnsi"/>
          <w:b w:val="0"/>
          <w:sz w:val="22"/>
          <w:szCs w:val="22"/>
        </w:rPr>
        <w:t>Ad</w:t>
      </w:r>
      <w:r w:rsidRPr="00E02419">
        <w:rPr>
          <w:rStyle w:val="Teksttreci10"/>
          <w:rFonts w:asciiTheme="minorHAnsi" w:eastAsia="Times New Roman" w:hAnsiTheme="minorHAnsi"/>
          <w:color w:val="000000"/>
          <w:sz w:val="22"/>
          <w:szCs w:val="22"/>
          <w:lang w:val="pl"/>
        </w:rPr>
        <w:t xml:space="preserve"> 1) i 2)</w:t>
      </w:r>
      <w:r w:rsidRPr="00E02419">
        <w:rPr>
          <w:rStyle w:val="Teksttreci10ArialBezpogrubienia"/>
          <w:rFonts w:asciiTheme="minorHAnsi" w:hAnsiTheme="minorHAnsi"/>
          <w:b w:val="0"/>
          <w:sz w:val="22"/>
          <w:szCs w:val="22"/>
        </w:rPr>
        <w:t xml:space="preserve"> Zastępca</w:t>
      </w:r>
      <w:r w:rsidRPr="00E02419">
        <w:rPr>
          <w:rStyle w:val="Teksttreci10"/>
          <w:rFonts w:asciiTheme="minorHAnsi" w:eastAsia="Times New Roman" w:hAnsiTheme="minorHAnsi"/>
          <w:color w:val="000000"/>
          <w:sz w:val="22"/>
          <w:szCs w:val="22"/>
          <w:lang w:val="pl"/>
        </w:rPr>
        <w:t xml:space="preserve"> Burmistrza Rogoźna nie został zawieszony w tej funkcji i obecnie </w:t>
      </w:r>
      <w:r w:rsidRPr="00E02419">
        <w:rPr>
          <w:rStyle w:val="Teksttreci10ArialBezpogrubienia"/>
          <w:rFonts w:asciiTheme="minorHAnsi" w:hAnsiTheme="minorHAnsi"/>
          <w:b w:val="0"/>
          <w:sz w:val="22"/>
          <w:szCs w:val="22"/>
        </w:rPr>
        <w:t>przebywa</w:t>
      </w:r>
      <w:r w:rsidRPr="00E02419">
        <w:rPr>
          <w:rStyle w:val="Teksttreci100"/>
          <w:rFonts w:asciiTheme="minorHAnsi" w:eastAsiaTheme="minorEastAsia" w:hAnsiTheme="minorHAnsi"/>
          <w:sz w:val="22"/>
          <w:szCs w:val="22"/>
        </w:rPr>
        <w:t xml:space="preserve"> na</w:t>
      </w:r>
      <w:r w:rsidRPr="00E02419">
        <w:rPr>
          <w:rStyle w:val="Teksttreci10ArialBezpogrubienia"/>
          <w:rFonts w:asciiTheme="minorHAnsi" w:hAnsiTheme="minorHAnsi"/>
          <w:b w:val="0"/>
          <w:sz w:val="22"/>
          <w:szCs w:val="22"/>
        </w:rPr>
        <w:t xml:space="preserve"> urlopie,</w:t>
      </w:r>
    </w:p>
    <w:p w:rsidR="00E02419" w:rsidRDefault="00E02419" w:rsidP="00BB628B">
      <w:pPr>
        <w:ind w:left="40" w:right="20"/>
        <w:rPr>
          <w:rStyle w:val="Teksttreci10"/>
          <w:rFonts w:asciiTheme="minorHAnsi" w:eastAsia="Times New Roman" w:hAnsiTheme="minorHAnsi"/>
          <w:color w:val="000000"/>
          <w:sz w:val="22"/>
          <w:szCs w:val="22"/>
          <w:lang w:val="pl"/>
        </w:rPr>
      </w:pPr>
      <w:r w:rsidRPr="00E02419">
        <w:rPr>
          <w:rStyle w:val="Teksttreci10"/>
          <w:rFonts w:asciiTheme="minorHAnsi" w:eastAsia="Times New Roman" w:hAnsiTheme="minorHAnsi"/>
          <w:color w:val="000000"/>
          <w:sz w:val="22"/>
          <w:szCs w:val="22"/>
          <w:lang w:val="pl"/>
        </w:rPr>
        <w:t xml:space="preserve">Ad 3) co do zastępstwa pracownika Biura Rady podczas jej nieobecności, z uwagi </w:t>
      </w:r>
      <w:r w:rsidRPr="00E02419">
        <w:rPr>
          <w:rStyle w:val="Teksttreci10ArialBezpogrubienia"/>
          <w:rFonts w:asciiTheme="minorHAnsi" w:hAnsiTheme="minorHAnsi"/>
          <w:b w:val="0"/>
          <w:sz w:val="22"/>
          <w:szCs w:val="22"/>
        </w:rPr>
        <w:t>na okres urlopowy</w:t>
      </w:r>
      <w:r w:rsidRPr="00E02419">
        <w:rPr>
          <w:rStyle w:val="Teksttreci10"/>
          <w:rFonts w:asciiTheme="minorHAnsi" w:eastAsia="Times New Roman" w:hAnsiTheme="minorHAnsi"/>
          <w:color w:val="000000"/>
          <w:sz w:val="22"/>
          <w:szCs w:val="22"/>
          <w:lang w:val="pl"/>
        </w:rPr>
        <w:t xml:space="preserve"> zastępstwo to pełnili pracownicy Wydziału Organizacyjnego</w:t>
      </w:r>
      <w:r w:rsidRPr="00E02419">
        <w:rPr>
          <w:rStyle w:val="Teksttreci1085ptBezpogrubienia"/>
          <w:rFonts w:asciiTheme="minorHAnsi" w:eastAsiaTheme="minorEastAsia" w:hAnsiTheme="minorHAnsi"/>
          <w:b w:val="0"/>
          <w:sz w:val="22"/>
          <w:szCs w:val="22"/>
        </w:rPr>
        <w:t xml:space="preserve"> i</w:t>
      </w:r>
      <w:r w:rsidRPr="00E02419">
        <w:rPr>
          <w:rStyle w:val="Teksttreci10"/>
          <w:rFonts w:asciiTheme="minorHAnsi" w:eastAsia="Times New Roman" w:hAnsiTheme="minorHAnsi"/>
          <w:color w:val="000000"/>
          <w:sz w:val="22"/>
          <w:szCs w:val="22"/>
          <w:lang w:val="pl"/>
        </w:rPr>
        <w:t xml:space="preserve"> Spraw</w:t>
      </w:r>
      <w:r w:rsidR="00CF47FE">
        <w:rPr>
          <w:rStyle w:val="Teksttreci10"/>
          <w:rFonts w:asciiTheme="minorHAnsi" w:eastAsia="Times New Roman" w:hAnsiTheme="minorHAnsi"/>
          <w:color w:val="000000"/>
          <w:sz w:val="22"/>
          <w:szCs w:val="22"/>
          <w:lang w:val="pl"/>
        </w:rPr>
        <w:t xml:space="preserve"> Obywatelskich.”</w:t>
      </w:r>
    </w:p>
    <w:p w:rsidR="00CF47FE" w:rsidRDefault="00CF47FE" w:rsidP="00CF47FE">
      <w:pPr>
        <w:spacing w:line="276" w:lineRule="auto"/>
        <w:ind w:left="40" w:right="20"/>
        <w:rPr>
          <w:rStyle w:val="Teksttreci10"/>
          <w:rFonts w:asciiTheme="minorHAnsi" w:eastAsia="Times New Roman" w:hAnsiTheme="minorHAnsi"/>
          <w:color w:val="000000"/>
          <w:sz w:val="22"/>
          <w:szCs w:val="22"/>
          <w:lang w:val="pl"/>
        </w:rPr>
      </w:pPr>
    </w:p>
    <w:p w:rsidR="00CF47FE" w:rsidRDefault="008B2DF1" w:rsidP="00CF47FE">
      <w:pPr>
        <w:spacing w:line="276" w:lineRule="auto"/>
        <w:ind w:left="40" w:right="20"/>
        <w:rPr>
          <w:rStyle w:val="Teksttreci10"/>
          <w:rFonts w:asciiTheme="minorHAnsi" w:eastAsia="Times New Roman" w:hAnsiTheme="minorHAnsi"/>
          <w:color w:val="000000"/>
          <w:sz w:val="22"/>
          <w:szCs w:val="22"/>
          <w:lang w:val="pl"/>
        </w:rPr>
      </w:pPr>
      <w:r>
        <w:rPr>
          <w:rStyle w:val="Teksttreci10"/>
          <w:rFonts w:asciiTheme="minorHAnsi" w:eastAsia="Times New Roman" w:hAnsiTheme="minorHAnsi"/>
          <w:color w:val="000000"/>
          <w:sz w:val="22"/>
          <w:szCs w:val="22"/>
          <w:lang w:val="pl"/>
        </w:rPr>
        <w:t xml:space="preserve">Pan radny Janus zaznaczyła, </w:t>
      </w:r>
      <w:proofErr w:type="spellStart"/>
      <w:r>
        <w:rPr>
          <w:rStyle w:val="Teksttreci10"/>
          <w:rFonts w:asciiTheme="minorHAnsi" w:eastAsia="Times New Roman" w:hAnsiTheme="minorHAnsi"/>
          <w:color w:val="000000"/>
          <w:sz w:val="22"/>
          <w:szCs w:val="22"/>
          <w:lang w:val="pl"/>
        </w:rPr>
        <w:t>iz</w:t>
      </w:r>
      <w:proofErr w:type="spellEnd"/>
      <w:r>
        <w:rPr>
          <w:rStyle w:val="Teksttreci10"/>
          <w:rFonts w:asciiTheme="minorHAnsi" w:eastAsia="Times New Roman" w:hAnsiTheme="minorHAnsi"/>
          <w:color w:val="000000"/>
          <w:sz w:val="22"/>
          <w:szCs w:val="22"/>
          <w:lang w:val="pl"/>
        </w:rPr>
        <w:t xml:space="preserve"> odpowiedź z pkt 3 nie jest prawdziwa, ponieważ nie zastępował cały wydział, poza tym nikt w wydziale nic nie wiedział. </w:t>
      </w:r>
    </w:p>
    <w:p w:rsidR="008B2DF1" w:rsidRDefault="008B2DF1" w:rsidP="00CF47FE">
      <w:pPr>
        <w:spacing w:line="276" w:lineRule="auto"/>
        <w:ind w:left="40" w:right="20"/>
        <w:rPr>
          <w:rStyle w:val="Teksttreci10"/>
          <w:rFonts w:asciiTheme="minorHAnsi" w:eastAsia="Times New Roman" w:hAnsiTheme="minorHAnsi"/>
          <w:color w:val="000000"/>
          <w:sz w:val="22"/>
          <w:szCs w:val="22"/>
          <w:lang w:val="pl"/>
        </w:rPr>
      </w:pPr>
      <w:r>
        <w:rPr>
          <w:rStyle w:val="Teksttreci10"/>
          <w:rFonts w:asciiTheme="minorHAnsi" w:eastAsia="Times New Roman" w:hAnsiTheme="minorHAnsi"/>
          <w:color w:val="000000"/>
          <w:sz w:val="22"/>
          <w:szCs w:val="22"/>
          <w:lang w:val="pl"/>
        </w:rPr>
        <w:t xml:space="preserve">Burmistrz wskazał, że zastępstwo pełnił pan Jarosław </w:t>
      </w:r>
      <w:proofErr w:type="spellStart"/>
      <w:r>
        <w:rPr>
          <w:rStyle w:val="Teksttreci10"/>
          <w:rFonts w:asciiTheme="minorHAnsi" w:eastAsia="Times New Roman" w:hAnsiTheme="minorHAnsi"/>
          <w:color w:val="000000"/>
          <w:sz w:val="22"/>
          <w:szCs w:val="22"/>
          <w:lang w:val="pl"/>
        </w:rPr>
        <w:t>Dolatowski</w:t>
      </w:r>
      <w:proofErr w:type="spellEnd"/>
      <w:r>
        <w:rPr>
          <w:rStyle w:val="Teksttreci10"/>
          <w:rFonts w:asciiTheme="minorHAnsi" w:eastAsia="Times New Roman" w:hAnsiTheme="minorHAnsi"/>
          <w:color w:val="000000"/>
          <w:sz w:val="22"/>
          <w:szCs w:val="22"/>
          <w:lang w:val="pl"/>
        </w:rPr>
        <w:t>, poza tym burmistrz dodał, że zawsze można informacji zasięgnąć u samego burmistrza.</w:t>
      </w:r>
    </w:p>
    <w:p w:rsidR="00C42673" w:rsidRDefault="00C42673" w:rsidP="00CF47FE">
      <w:pPr>
        <w:spacing w:line="276" w:lineRule="auto"/>
        <w:ind w:left="40" w:right="20"/>
        <w:rPr>
          <w:rStyle w:val="Teksttreci10"/>
          <w:rFonts w:asciiTheme="minorHAnsi" w:eastAsia="Times New Roman" w:hAnsiTheme="minorHAnsi"/>
          <w:color w:val="000000"/>
          <w:sz w:val="22"/>
          <w:szCs w:val="22"/>
          <w:lang w:val="pl"/>
        </w:rPr>
      </w:pPr>
    </w:p>
    <w:p w:rsidR="00C42673" w:rsidRDefault="00C42673" w:rsidP="00CF47FE">
      <w:pPr>
        <w:spacing w:line="276" w:lineRule="auto"/>
        <w:ind w:left="40" w:right="20"/>
        <w:rPr>
          <w:rStyle w:val="Teksttreci10"/>
          <w:rFonts w:asciiTheme="minorHAnsi" w:eastAsia="Times New Roman" w:hAnsiTheme="minorHAnsi"/>
          <w:color w:val="000000"/>
          <w:sz w:val="22"/>
          <w:szCs w:val="22"/>
          <w:lang w:val="pl"/>
        </w:rPr>
      </w:pPr>
      <w:r>
        <w:rPr>
          <w:rStyle w:val="Teksttreci10"/>
          <w:rFonts w:asciiTheme="minorHAnsi" w:eastAsia="Times New Roman" w:hAnsiTheme="minorHAnsi"/>
          <w:color w:val="000000"/>
          <w:sz w:val="22"/>
          <w:szCs w:val="22"/>
          <w:lang w:val="pl"/>
        </w:rPr>
        <w:t xml:space="preserve">Pan radny Maciej Kutka zapytał, czy sekretarz jest </w:t>
      </w:r>
      <w:proofErr w:type="spellStart"/>
      <w:r>
        <w:rPr>
          <w:rStyle w:val="Teksttreci10"/>
          <w:rFonts w:asciiTheme="minorHAnsi" w:eastAsia="Times New Roman" w:hAnsiTheme="minorHAnsi"/>
          <w:color w:val="000000"/>
          <w:sz w:val="22"/>
          <w:szCs w:val="22"/>
          <w:lang w:val="pl"/>
        </w:rPr>
        <w:t>wogóle</w:t>
      </w:r>
      <w:proofErr w:type="spellEnd"/>
      <w:r>
        <w:rPr>
          <w:rStyle w:val="Teksttreci10"/>
          <w:rFonts w:asciiTheme="minorHAnsi" w:eastAsia="Times New Roman" w:hAnsiTheme="minorHAnsi"/>
          <w:color w:val="000000"/>
          <w:sz w:val="22"/>
          <w:szCs w:val="22"/>
          <w:lang w:val="pl"/>
        </w:rPr>
        <w:t xml:space="preserve"> zawieszony czy nie?</w:t>
      </w:r>
    </w:p>
    <w:p w:rsidR="00C42673" w:rsidRDefault="00C42673" w:rsidP="00CF47FE">
      <w:pPr>
        <w:spacing w:line="276" w:lineRule="auto"/>
        <w:ind w:left="40" w:right="20"/>
        <w:rPr>
          <w:rStyle w:val="Teksttreci10"/>
          <w:rFonts w:asciiTheme="minorHAnsi" w:eastAsia="Times New Roman" w:hAnsiTheme="minorHAnsi"/>
          <w:color w:val="000000"/>
          <w:sz w:val="22"/>
          <w:szCs w:val="22"/>
          <w:lang w:val="pl"/>
        </w:rPr>
      </w:pPr>
      <w:r>
        <w:rPr>
          <w:rStyle w:val="Teksttreci10"/>
          <w:rFonts w:asciiTheme="minorHAnsi" w:eastAsia="Times New Roman" w:hAnsiTheme="minorHAnsi"/>
          <w:color w:val="000000"/>
          <w:sz w:val="22"/>
          <w:szCs w:val="22"/>
          <w:lang w:val="pl"/>
        </w:rPr>
        <w:t xml:space="preserve">Pan </w:t>
      </w:r>
      <w:proofErr w:type="spellStart"/>
      <w:r>
        <w:rPr>
          <w:rStyle w:val="Teksttreci10"/>
          <w:rFonts w:asciiTheme="minorHAnsi" w:eastAsia="Times New Roman" w:hAnsiTheme="minorHAnsi"/>
          <w:color w:val="000000"/>
          <w:sz w:val="22"/>
          <w:szCs w:val="22"/>
          <w:lang w:val="pl"/>
        </w:rPr>
        <w:t>Szuberski</w:t>
      </w:r>
      <w:proofErr w:type="spellEnd"/>
      <w:r>
        <w:rPr>
          <w:rStyle w:val="Teksttreci10"/>
          <w:rFonts w:asciiTheme="minorHAnsi" w:eastAsia="Times New Roman" w:hAnsiTheme="minorHAnsi"/>
          <w:color w:val="000000"/>
          <w:sz w:val="22"/>
          <w:szCs w:val="22"/>
          <w:lang w:val="pl"/>
        </w:rPr>
        <w:t xml:space="preserve"> wskazał, że w tej chwili nie ma żadnego prawomocnego wyroku, poza tym sekretarz nie jest zawieszony jako z-ca burmistrza.</w:t>
      </w:r>
    </w:p>
    <w:p w:rsidR="00C42673" w:rsidRDefault="00C42673" w:rsidP="00CF47FE">
      <w:pPr>
        <w:spacing w:line="276" w:lineRule="auto"/>
        <w:ind w:left="40" w:right="20"/>
        <w:rPr>
          <w:rStyle w:val="Teksttreci10"/>
          <w:rFonts w:asciiTheme="minorHAnsi" w:eastAsia="Times New Roman" w:hAnsiTheme="minorHAnsi"/>
          <w:color w:val="000000"/>
          <w:sz w:val="22"/>
          <w:szCs w:val="22"/>
          <w:lang w:val="pl"/>
        </w:rPr>
      </w:pPr>
    </w:p>
    <w:p w:rsidR="00C42673" w:rsidRDefault="00C42673" w:rsidP="00CF47FE">
      <w:pPr>
        <w:spacing w:line="276" w:lineRule="auto"/>
        <w:ind w:left="40" w:right="20"/>
        <w:rPr>
          <w:rStyle w:val="Teksttreci10"/>
          <w:rFonts w:asciiTheme="minorHAnsi" w:eastAsia="Times New Roman" w:hAnsiTheme="minorHAnsi"/>
          <w:color w:val="000000"/>
          <w:sz w:val="22"/>
          <w:szCs w:val="22"/>
          <w:lang w:val="pl"/>
        </w:rPr>
      </w:pPr>
      <w:r>
        <w:rPr>
          <w:rStyle w:val="Teksttreci10"/>
          <w:rFonts w:asciiTheme="minorHAnsi" w:eastAsia="Times New Roman" w:hAnsiTheme="minorHAnsi"/>
          <w:color w:val="000000"/>
          <w:sz w:val="22"/>
          <w:szCs w:val="22"/>
          <w:lang w:val="pl"/>
        </w:rPr>
        <w:t xml:space="preserve">Pan Janus wracając do zastępstwa Biura Rady zaznaczył, że do zastępstwa powinna być wyznaczona jedna osoba, a nie cały </w:t>
      </w:r>
      <w:proofErr w:type="spellStart"/>
      <w:r>
        <w:rPr>
          <w:rStyle w:val="Teksttreci10"/>
          <w:rFonts w:asciiTheme="minorHAnsi" w:eastAsia="Times New Roman" w:hAnsiTheme="minorHAnsi"/>
          <w:color w:val="000000"/>
          <w:sz w:val="22"/>
          <w:szCs w:val="22"/>
          <w:lang w:val="pl"/>
        </w:rPr>
        <w:t>wydzial</w:t>
      </w:r>
      <w:proofErr w:type="spellEnd"/>
      <w:r>
        <w:rPr>
          <w:rStyle w:val="Teksttreci10"/>
          <w:rFonts w:asciiTheme="minorHAnsi" w:eastAsia="Times New Roman" w:hAnsiTheme="minorHAnsi"/>
          <w:color w:val="000000"/>
          <w:sz w:val="22"/>
          <w:szCs w:val="22"/>
          <w:lang w:val="pl"/>
        </w:rPr>
        <w:t>.</w:t>
      </w:r>
    </w:p>
    <w:p w:rsidR="00C42673" w:rsidRDefault="00C42673" w:rsidP="00CF47FE">
      <w:pPr>
        <w:spacing w:line="276" w:lineRule="auto"/>
        <w:ind w:left="40" w:right="20"/>
        <w:rPr>
          <w:rStyle w:val="Teksttreci10"/>
          <w:rFonts w:asciiTheme="minorHAnsi" w:eastAsia="Times New Roman" w:hAnsiTheme="minorHAnsi"/>
          <w:color w:val="000000"/>
          <w:sz w:val="22"/>
          <w:szCs w:val="22"/>
          <w:lang w:val="pl"/>
        </w:rPr>
      </w:pPr>
      <w:r>
        <w:rPr>
          <w:rStyle w:val="Teksttreci10"/>
          <w:rFonts w:asciiTheme="minorHAnsi" w:eastAsia="Times New Roman" w:hAnsiTheme="minorHAnsi"/>
          <w:color w:val="000000"/>
          <w:sz w:val="22"/>
          <w:szCs w:val="22"/>
          <w:lang w:val="pl"/>
        </w:rPr>
        <w:t xml:space="preserve">Pan Roman </w:t>
      </w:r>
      <w:proofErr w:type="spellStart"/>
      <w:r>
        <w:rPr>
          <w:rStyle w:val="Teksttreci10"/>
          <w:rFonts w:asciiTheme="minorHAnsi" w:eastAsia="Times New Roman" w:hAnsiTheme="minorHAnsi"/>
          <w:color w:val="000000"/>
          <w:sz w:val="22"/>
          <w:szCs w:val="22"/>
          <w:lang w:val="pl"/>
        </w:rPr>
        <w:t>Szuberski</w:t>
      </w:r>
      <w:proofErr w:type="spellEnd"/>
      <w:r>
        <w:rPr>
          <w:rStyle w:val="Teksttreci10"/>
          <w:rFonts w:asciiTheme="minorHAnsi" w:eastAsia="Times New Roman" w:hAnsiTheme="minorHAnsi"/>
          <w:color w:val="000000"/>
          <w:sz w:val="22"/>
          <w:szCs w:val="22"/>
          <w:lang w:val="pl"/>
        </w:rPr>
        <w:t xml:space="preserve"> powiedział, że będzie zastępowała każda osoba wyznaczona przez burmistrza lub kierownika wydziału.</w:t>
      </w:r>
    </w:p>
    <w:p w:rsidR="008B2DF1" w:rsidRDefault="008B2DF1" w:rsidP="00CF47FE">
      <w:pPr>
        <w:spacing w:line="276" w:lineRule="auto"/>
        <w:ind w:left="40" w:right="20"/>
        <w:rPr>
          <w:rStyle w:val="Teksttreci10"/>
          <w:rFonts w:asciiTheme="minorHAnsi" w:eastAsia="Times New Roman" w:hAnsiTheme="minorHAnsi"/>
          <w:color w:val="000000"/>
          <w:sz w:val="22"/>
          <w:szCs w:val="22"/>
          <w:lang w:val="pl"/>
        </w:rPr>
      </w:pPr>
    </w:p>
    <w:p w:rsidR="00CF47FE" w:rsidRPr="00E02419" w:rsidRDefault="00CF47FE" w:rsidP="005E4247">
      <w:pPr>
        <w:widowControl w:val="0"/>
        <w:spacing w:line="276" w:lineRule="auto"/>
        <w:ind w:right="240"/>
        <w:rPr>
          <w:rFonts w:asciiTheme="minorHAnsi" w:eastAsia="Times New Roman" w:hAnsiTheme="minorHAnsi"/>
          <w:color w:val="000000"/>
          <w:sz w:val="22"/>
          <w:szCs w:val="22"/>
          <w:lang w:val="pl"/>
        </w:rPr>
      </w:pPr>
      <w:r>
        <w:rPr>
          <w:rFonts w:eastAsia="Times New Roman"/>
          <w:color w:val="000000"/>
          <w:sz w:val="20"/>
          <w:szCs w:val="20"/>
          <w:lang w:val="pl"/>
        </w:rPr>
        <w:t>„</w:t>
      </w:r>
      <w:r w:rsidRPr="00E02419">
        <w:rPr>
          <w:rFonts w:asciiTheme="minorHAnsi" w:eastAsia="Times New Roman" w:hAnsiTheme="minorHAnsi"/>
          <w:color w:val="000000"/>
          <w:sz w:val="22"/>
          <w:szCs w:val="22"/>
          <w:lang w:val="pl"/>
        </w:rPr>
        <w:t>W odpowiedzi</w:t>
      </w:r>
      <w:r w:rsidRPr="00E02419">
        <w:rPr>
          <w:rFonts w:asciiTheme="minorHAnsi" w:eastAsia="Times New Roman" w:hAnsiTheme="minorHAnsi"/>
          <w:b/>
          <w:bCs/>
          <w:color w:val="000000"/>
          <w:sz w:val="22"/>
          <w:szCs w:val="22"/>
          <w:lang w:val="pl"/>
        </w:rPr>
        <w:t xml:space="preserve"> na</w:t>
      </w:r>
      <w:r w:rsidRPr="00E02419">
        <w:rPr>
          <w:rFonts w:asciiTheme="minorHAnsi" w:eastAsia="Times New Roman" w:hAnsiTheme="minorHAnsi"/>
          <w:color w:val="000000"/>
          <w:sz w:val="22"/>
          <w:szCs w:val="22"/>
          <w:lang w:val="pl"/>
        </w:rPr>
        <w:t xml:space="preserve"> interpelację Grupy Radnych (interpelacja nr 02/08/2020) w sprawie funkcjonowania kąpieliska w</w:t>
      </w:r>
      <w:r w:rsidRPr="00E02419">
        <w:rPr>
          <w:rFonts w:asciiTheme="minorHAnsi" w:eastAsia="Times New Roman" w:hAnsiTheme="minorHAnsi"/>
          <w:b/>
          <w:bCs/>
          <w:color w:val="000000"/>
          <w:sz w:val="22"/>
          <w:szCs w:val="22"/>
          <w:lang w:val="pl"/>
        </w:rPr>
        <w:t xml:space="preserve"> </w:t>
      </w:r>
      <w:proofErr w:type="spellStart"/>
      <w:r w:rsidRPr="00E02419">
        <w:rPr>
          <w:rFonts w:asciiTheme="minorHAnsi" w:eastAsia="Times New Roman" w:hAnsiTheme="minorHAnsi"/>
          <w:b/>
          <w:bCs/>
          <w:color w:val="000000"/>
          <w:sz w:val="22"/>
          <w:szCs w:val="22"/>
          <w:lang w:val="pl"/>
        </w:rPr>
        <w:t>OSiR</w:t>
      </w:r>
      <w:proofErr w:type="spellEnd"/>
      <w:r w:rsidRPr="00E02419">
        <w:rPr>
          <w:rFonts w:asciiTheme="minorHAnsi" w:eastAsia="Times New Roman" w:hAnsiTheme="minorHAnsi"/>
          <w:color w:val="000000"/>
          <w:sz w:val="22"/>
          <w:szCs w:val="22"/>
          <w:lang w:val="pl"/>
        </w:rPr>
        <w:t xml:space="preserve"> w Rogoźnie informuję:</w:t>
      </w:r>
    </w:p>
    <w:p w:rsidR="00CF47FE" w:rsidRPr="00E02419" w:rsidRDefault="00CF47FE" w:rsidP="005E4247">
      <w:pPr>
        <w:widowControl w:val="0"/>
        <w:numPr>
          <w:ilvl w:val="0"/>
          <w:numId w:val="2"/>
        </w:numPr>
        <w:tabs>
          <w:tab w:val="left" w:pos="706"/>
        </w:tabs>
        <w:spacing w:after="236" w:line="276" w:lineRule="auto"/>
        <w:ind w:right="260"/>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 xml:space="preserve">Kąpielisko w </w:t>
      </w:r>
      <w:proofErr w:type="spellStart"/>
      <w:r w:rsidRPr="00E02419">
        <w:rPr>
          <w:rFonts w:asciiTheme="minorHAnsi" w:eastAsia="Times New Roman" w:hAnsiTheme="minorHAnsi"/>
          <w:color w:val="000000"/>
          <w:sz w:val="22"/>
          <w:szCs w:val="22"/>
          <w:lang w:val="pl"/>
        </w:rPr>
        <w:t>OSiR</w:t>
      </w:r>
      <w:proofErr w:type="spellEnd"/>
      <w:r w:rsidRPr="00E02419">
        <w:rPr>
          <w:rFonts w:asciiTheme="minorHAnsi" w:eastAsia="Times New Roman" w:hAnsiTheme="minorHAnsi"/>
          <w:color w:val="000000"/>
          <w:sz w:val="22"/>
          <w:szCs w:val="22"/>
          <w:lang w:val="pl"/>
        </w:rPr>
        <w:t xml:space="preserve"> w Rogoźnie zostało wyłączone przez okres 14 dni w związku z wykrytymi bakteriami</w:t>
      </w:r>
      <w:r w:rsidRPr="00E02419">
        <w:rPr>
          <w:rFonts w:asciiTheme="minorHAnsi" w:eastAsia="Times New Roman" w:hAnsiTheme="minorHAnsi"/>
          <w:b/>
          <w:bCs/>
          <w:color w:val="000000"/>
          <w:sz w:val="22"/>
          <w:szCs w:val="22"/>
          <w:lang w:val="pl"/>
        </w:rPr>
        <w:t xml:space="preserve"> e-coli.</w:t>
      </w:r>
      <w:r w:rsidRPr="00E02419">
        <w:rPr>
          <w:rFonts w:asciiTheme="minorHAnsi" w:eastAsia="Times New Roman" w:hAnsiTheme="minorHAnsi"/>
          <w:color w:val="000000"/>
          <w:sz w:val="22"/>
          <w:szCs w:val="22"/>
          <w:lang w:val="pl"/>
        </w:rPr>
        <w:t xml:space="preserve"> Do czasu wykrycia przyczyny pojawienia się bakterii i przywrócenia właściwego</w:t>
      </w:r>
      <w:r w:rsidRPr="00E02419">
        <w:rPr>
          <w:rFonts w:asciiTheme="minorHAnsi" w:eastAsia="Times New Roman" w:hAnsiTheme="minorHAnsi"/>
          <w:b/>
          <w:bCs/>
          <w:color w:val="000000"/>
          <w:sz w:val="22"/>
          <w:szCs w:val="22"/>
          <w:lang w:val="pl"/>
        </w:rPr>
        <w:t xml:space="preserve"> stanu</w:t>
      </w:r>
      <w:r w:rsidRPr="00E02419">
        <w:rPr>
          <w:rFonts w:asciiTheme="minorHAnsi" w:eastAsia="Times New Roman" w:hAnsiTheme="minorHAnsi"/>
          <w:color w:val="000000"/>
          <w:sz w:val="22"/>
          <w:szCs w:val="22"/>
          <w:lang w:val="pl"/>
        </w:rPr>
        <w:t xml:space="preserve"> sanitarnego, kąpielisko zostało wyłączone z użytkowania przez okres 14 dni. Użytkownicy plaży byli informowani na bieżąco o stanie kąpieliska na tablicy informacyjnej, ustnie poprzez dyżurujących ratowników oraz za pomocą czerwonej flagi</w:t>
      </w:r>
      <w:r w:rsidRPr="00E02419">
        <w:rPr>
          <w:rFonts w:asciiTheme="minorHAnsi" w:eastAsia="Times New Roman" w:hAnsiTheme="minorHAnsi"/>
          <w:b/>
          <w:bCs/>
          <w:color w:val="000000"/>
          <w:sz w:val="22"/>
          <w:szCs w:val="22"/>
          <w:lang w:val="pl"/>
        </w:rPr>
        <w:t xml:space="preserve"> na </w:t>
      </w:r>
      <w:r w:rsidRPr="00E02419">
        <w:rPr>
          <w:rFonts w:asciiTheme="minorHAnsi" w:eastAsia="Times New Roman" w:hAnsiTheme="minorHAnsi"/>
          <w:color w:val="000000"/>
          <w:sz w:val="22"/>
          <w:szCs w:val="22"/>
          <w:lang w:val="pl"/>
        </w:rPr>
        <w:t>maszcie. Przepisy nie wymuszają przekazywania informacji o czasowym wyłączeniu kąpieliska z użytkowania za pomocą innych form przekazu czyli np.» mediów</w:t>
      </w:r>
      <w:r w:rsidRPr="00E02419">
        <w:rPr>
          <w:rFonts w:asciiTheme="minorHAnsi" w:eastAsia="Times New Roman" w:hAnsiTheme="minorHAnsi"/>
          <w:b/>
          <w:bCs/>
          <w:color w:val="000000"/>
          <w:sz w:val="22"/>
          <w:szCs w:val="22"/>
          <w:lang w:val="pl"/>
        </w:rPr>
        <w:t xml:space="preserve"> społecznościowych. </w:t>
      </w:r>
      <w:r w:rsidRPr="00E02419">
        <w:rPr>
          <w:rFonts w:asciiTheme="minorHAnsi" w:eastAsia="Times New Roman" w:hAnsiTheme="minorHAnsi"/>
          <w:color w:val="000000"/>
          <w:sz w:val="22"/>
          <w:szCs w:val="22"/>
          <w:lang w:val="pl"/>
        </w:rPr>
        <w:t>Mieszkańcy i turyści mogli w tym czasie korzystać z innych form rekreacji na plaży jak korzystanie ze sprzętu wodnego jak kajaki, rowery wodne, statek spacerowy, boisko do piłki plażowej, plac zabaw</w:t>
      </w:r>
      <w:r w:rsidRPr="00E02419">
        <w:rPr>
          <w:rFonts w:asciiTheme="minorHAnsi" w:eastAsia="Times New Roman" w:hAnsiTheme="minorHAnsi"/>
          <w:b/>
          <w:bCs/>
          <w:color w:val="000000"/>
          <w:sz w:val="22"/>
          <w:szCs w:val="22"/>
          <w:lang w:val="pl"/>
        </w:rPr>
        <w:t xml:space="preserve"> </w:t>
      </w:r>
      <w:proofErr w:type="spellStart"/>
      <w:r w:rsidRPr="00E02419">
        <w:rPr>
          <w:rFonts w:asciiTheme="minorHAnsi" w:eastAsia="Times New Roman" w:hAnsiTheme="minorHAnsi"/>
          <w:b/>
          <w:bCs/>
          <w:color w:val="000000"/>
          <w:sz w:val="22"/>
          <w:szCs w:val="22"/>
          <w:lang w:val="pl"/>
        </w:rPr>
        <w:t>itd</w:t>
      </w:r>
      <w:proofErr w:type="spellEnd"/>
      <w:r w:rsidRPr="00E02419">
        <w:rPr>
          <w:rFonts w:asciiTheme="minorHAnsi" w:eastAsia="Times New Roman" w:hAnsiTheme="minorHAnsi"/>
          <w:b/>
          <w:bCs/>
          <w:color w:val="000000"/>
          <w:sz w:val="22"/>
          <w:szCs w:val="22"/>
          <w:lang w:val="pl"/>
        </w:rPr>
        <w:t xml:space="preserve"> ).</w:t>
      </w:r>
    </w:p>
    <w:p w:rsidR="00672186" w:rsidRDefault="00CF47FE" w:rsidP="00BB628B">
      <w:pPr>
        <w:widowControl w:val="0"/>
        <w:numPr>
          <w:ilvl w:val="0"/>
          <w:numId w:val="2"/>
        </w:numPr>
        <w:tabs>
          <w:tab w:val="left" w:pos="706"/>
        </w:tabs>
        <w:spacing w:after="183" w:line="276" w:lineRule="auto"/>
        <w:ind w:right="260"/>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 xml:space="preserve">Po wykryciu bakterii, podjęto prace kontrolne w celu ustalenia przyczyny zanieczyszczenia. Sprawdzono wszystkie przyłącza kanalizacyjne w budynkach </w:t>
      </w:r>
      <w:proofErr w:type="spellStart"/>
      <w:r w:rsidRPr="00E02419">
        <w:rPr>
          <w:rFonts w:asciiTheme="minorHAnsi" w:eastAsia="Times New Roman" w:hAnsiTheme="minorHAnsi"/>
          <w:color w:val="000000"/>
          <w:sz w:val="22"/>
          <w:szCs w:val="22"/>
          <w:lang w:val="pl"/>
        </w:rPr>
        <w:t>OSiR</w:t>
      </w:r>
      <w:proofErr w:type="spellEnd"/>
      <w:r w:rsidRPr="00E02419">
        <w:rPr>
          <w:rFonts w:asciiTheme="minorHAnsi" w:eastAsia="Times New Roman" w:hAnsiTheme="minorHAnsi"/>
          <w:color w:val="000000"/>
          <w:sz w:val="22"/>
          <w:szCs w:val="22"/>
          <w:lang w:val="pl"/>
        </w:rPr>
        <w:t xml:space="preserve"> oraz budynkach przy plaży. Stwierdzono, że przyczyną przedostania się bakterii do wód kąpieliska była awaria wewnętrznej instalacji kanalizacyjnej </w:t>
      </w:r>
      <w:proofErr w:type="spellStart"/>
      <w:r w:rsidRPr="00E02419">
        <w:rPr>
          <w:rFonts w:asciiTheme="minorHAnsi" w:eastAsia="Times New Roman" w:hAnsiTheme="minorHAnsi"/>
          <w:color w:val="000000"/>
          <w:sz w:val="22"/>
          <w:szCs w:val="22"/>
          <w:lang w:val="pl"/>
        </w:rPr>
        <w:t>OSiR</w:t>
      </w:r>
      <w:proofErr w:type="spellEnd"/>
      <w:r w:rsidRPr="00E02419">
        <w:rPr>
          <w:rFonts w:asciiTheme="minorHAnsi" w:eastAsia="Times New Roman" w:hAnsiTheme="minorHAnsi"/>
          <w:color w:val="000000"/>
          <w:sz w:val="22"/>
          <w:szCs w:val="22"/>
          <w:lang w:val="pl"/>
        </w:rPr>
        <w:t xml:space="preserve"> czego konsekwencją było przepełnienie zbiornika na nieczystości płynne i w wyniku dużych opadów deszczu przedostanie się zanieczyszczeń na kąpielisko. Awaria została usunięta i po kilkukrotnych badaniach sanitarnych kąpielisko zostało przywrócone do użytkowania.</w:t>
      </w:r>
      <w:r>
        <w:rPr>
          <w:rFonts w:asciiTheme="minorHAnsi" w:eastAsia="Times New Roman" w:hAnsiTheme="minorHAnsi"/>
          <w:color w:val="000000"/>
          <w:sz w:val="22"/>
          <w:szCs w:val="22"/>
          <w:lang w:val="pl"/>
        </w:rPr>
        <w:t>”</w:t>
      </w:r>
    </w:p>
    <w:p w:rsidR="00212D69" w:rsidRDefault="00212D69" w:rsidP="00212D69">
      <w:pPr>
        <w:widowControl w:val="0"/>
        <w:tabs>
          <w:tab w:val="left" w:pos="706"/>
        </w:tabs>
        <w:spacing w:after="183" w:line="276" w:lineRule="auto"/>
        <w:ind w:right="260"/>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lastRenderedPageBreak/>
        <w:t xml:space="preserve">Radny Maciej Kutka powiedział, iż owszem nie ma takiego obowiązku zapisanego, by społeczność informować, ale nie ma też takiej informacji w przepisach prawnych by nie informować – a jeżeli informacja o zaproszeniu na cztery kąpieliska jest zawarta na </w:t>
      </w:r>
      <w:proofErr w:type="spellStart"/>
      <w:r>
        <w:rPr>
          <w:rFonts w:asciiTheme="minorHAnsi" w:eastAsia="Times New Roman" w:hAnsiTheme="minorHAnsi"/>
          <w:color w:val="000000"/>
          <w:sz w:val="22"/>
          <w:szCs w:val="22"/>
          <w:lang w:val="pl"/>
        </w:rPr>
        <w:t>facebooku</w:t>
      </w:r>
      <w:proofErr w:type="spellEnd"/>
      <w:r>
        <w:rPr>
          <w:rFonts w:asciiTheme="minorHAnsi" w:eastAsia="Times New Roman" w:hAnsiTheme="minorHAnsi"/>
          <w:color w:val="000000"/>
          <w:sz w:val="22"/>
          <w:szCs w:val="22"/>
          <w:lang w:val="pl"/>
        </w:rPr>
        <w:t xml:space="preserve"> to tej informacji też nie powinno tam zabraknąć.</w:t>
      </w:r>
    </w:p>
    <w:p w:rsidR="006570A1" w:rsidRPr="00BB628B" w:rsidRDefault="006570A1" w:rsidP="00212D69">
      <w:pPr>
        <w:widowControl w:val="0"/>
        <w:tabs>
          <w:tab w:val="left" w:pos="706"/>
        </w:tabs>
        <w:spacing w:after="183" w:line="276" w:lineRule="auto"/>
        <w:ind w:right="260"/>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 xml:space="preserve">Pan Roman </w:t>
      </w:r>
      <w:proofErr w:type="spellStart"/>
      <w:r>
        <w:rPr>
          <w:rFonts w:asciiTheme="minorHAnsi" w:eastAsia="Times New Roman" w:hAnsiTheme="minorHAnsi"/>
          <w:color w:val="000000"/>
          <w:sz w:val="22"/>
          <w:szCs w:val="22"/>
          <w:lang w:val="pl"/>
        </w:rPr>
        <w:t>Szuberski</w:t>
      </w:r>
      <w:proofErr w:type="spellEnd"/>
      <w:r>
        <w:rPr>
          <w:rFonts w:asciiTheme="minorHAnsi" w:eastAsia="Times New Roman" w:hAnsiTheme="minorHAnsi"/>
          <w:color w:val="000000"/>
          <w:sz w:val="22"/>
          <w:szCs w:val="22"/>
          <w:lang w:val="pl"/>
        </w:rPr>
        <w:t xml:space="preserve"> powiedział, że tej informacji nie było ponieważ nie wiadomo było jak ten stan długo potrwa. Jednocześnie burmistrz wskazał, że zostanie to wzięte pod uwagę na przyszłość.</w:t>
      </w:r>
    </w:p>
    <w:p w:rsidR="00672186" w:rsidRPr="00E02419" w:rsidRDefault="00672186" w:rsidP="00672186">
      <w:pPr>
        <w:pStyle w:val="Teksttreci0"/>
        <w:shd w:val="clear" w:color="auto" w:fill="auto"/>
        <w:ind w:right="20" w:firstLine="0"/>
        <w:jc w:val="both"/>
        <w:rPr>
          <w:rFonts w:asciiTheme="minorHAnsi" w:hAnsiTheme="minorHAnsi"/>
          <w:sz w:val="22"/>
          <w:szCs w:val="22"/>
          <w:lang w:val="pl-PL"/>
        </w:rPr>
      </w:pPr>
      <w:r>
        <w:rPr>
          <w:rStyle w:val="Teksttreci"/>
          <w:rFonts w:asciiTheme="minorHAnsi" w:eastAsia="Times New Roman" w:hAnsiTheme="minorHAnsi" w:cs="Times New Roman"/>
          <w:sz w:val="22"/>
          <w:szCs w:val="22"/>
          <w:lang w:val="pl"/>
        </w:rPr>
        <w:t>„</w:t>
      </w:r>
      <w:r w:rsidRPr="00E02419">
        <w:rPr>
          <w:rStyle w:val="Teksttreci"/>
          <w:rFonts w:asciiTheme="minorHAnsi" w:eastAsia="Times New Roman" w:hAnsiTheme="minorHAnsi" w:cs="Times New Roman"/>
          <w:sz w:val="22"/>
          <w:szCs w:val="22"/>
          <w:lang w:val="pl-PL"/>
        </w:rPr>
        <w:t>W odpowiedzi</w:t>
      </w:r>
      <w:r w:rsidRPr="00E02419">
        <w:rPr>
          <w:rStyle w:val="TeksttreciPogrubienie"/>
          <w:rFonts w:asciiTheme="minorHAnsi" w:hAnsiTheme="minorHAnsi"/>
          <w:sz w:val="22"/>
          <w:szCs w:val="22"/>
        </w:rPr>
        <w:t xml:space="preserve"> na</w:t>
      </w:r>
      <w:r w:rsidRPr="00E02419">
        <w:rPr>
          <w:rStyle w:val="Teksttreci"/>
          <w:rFonts w:asciiTheme="minorHAnsi" w:eastAsia="Times New Roman" w:hAnsiTheme="minorHAnsi" w:cs="Times New Roman"/>
          <w:sz w:val="22"/>
          <w:szCs w:val="22"/>
          <w:lang w:val="pl-PL"/>
        </w:rPr>
        <w:t xml:space="preserve"> interpelację, która została zarejestrowana 10.08.br., informuję co następuje:</w:t>
      </w:r>
    </w:p>
    <w:p w:rsidR="00672186" w:rsidRPr="00E02419" w:rsidRDefault="00672186" w:rsidP="00672186">
      <w:pPr>
        <w:pStyle w:val="Teksttreci0"/>
        <w:shd w:val="clear" w:color="auto" w:fill="auto"/>
        <w:ind w:left="20" w:right="20" w:firstLine="0"/>
        <w:jc w:val="both"/>
        <w:rPr>
          <w:rFonts w:asciiTheme="minorHAnsi" w:hAnsiTheme="minorHAnsi"/>
          <w:sz w:val="22"/>
          <w:szCs w:val="22"/>
          <w:lang w:val="pl-PL"/>
        </w:rPr>
      </w:pPr>
      <w:r w:rsidRPr="00E02419">
        <w:rPr>
          <w:rStyle w:val="Teksttreci"/>
          <w:rFonts w:asciiTheme="minorHAnsi" w:eastAsia="Times New Roman" w:hAnsiTheme="minorHAnsi" w:cs="Times New Roman"/>
          <w:sz w:val="22"/>
          <w:szCs w:val="22"/>
          <w:lang w:val="pl-PL"/>
        </w:rPr>
        <w:t>Zgody na umieszczenie w pasie drogowym dróg gminnych Urząd Miejski w Rogoźnie wydaje po rozpatrzeniu i analizie wniosków składanych przez podmioty zainteresowane. Nadzór nad prowadzonymi robotami zapewniają Inwestorzy realizowanych inwestycji liniowych. Realizacja tych zadań odbywa się w oparciu o posiadane przez Inwestora projekty budowlane. Pracownicy Urzędu nie posiadają uprawnień do kontroli poprawności opracowanych projektów i dokonanych uzgodnień. Wydając zgody na wejście w pas drogowy zakładamy, że wszelkie formalności związane z procesem przygotowania inwestycji zostały dokonane przez Inwestorów w sposób zgodny z przepisami. Rola pracowników tut. Urzędu, po wydaniu stosownych decyzji na zajęcie pasa drogowego i umieszczenie w nim urządzenia sprowadza się do przekazania placu budowy oraz jego odbioru po zakończonych robotach i przywróceniu terenu do stanu pierwotnego.</w:t>
      </w:r>
    </w:p>
    <w:p w:rsidR="00DC49DD" w:rsidRPr="00672186" w:rsidRDefault="00DC49DD" w:rsidP="00672186">
      <w:pPr>
        <w:widowControl w:val="0"/>
        <w:tabs>
          <w:tab w:val="left" w:pos="706"/>
        </w:tabs>
        <w:spacing w:after="183" w:line="278" w:lineRule="exact"/>
        <w:ind w:right="260"/>
        <w:rPr>
          <w:rFonts w:asciiTheme="minorHAnsi" w:eastAsia="Times New Roman" w:hAnsiTheme="minorHAnsi"/>
          <w:color w:val="000000"/>
          <w:sz w:val="22"/>
          <w:szCs w:val="22"/>
          <w:lang w:val="pl-PL"/>
        </w:rPr>
      </w:pPr>
    </w:p>
    <w:p w:rsidR="005E4247" w:rsidRPr="00E02419" w:rsidRDefault="005E4247" w:rsidP="005E4247">
      <w:pPr>
        <w:pStyle w:val="Teksttreci0"/>
        <w:shd w:val="clear" w:color="auto" w:fill="auto"/>
        <w:ind w:left="20" w:right="20" w:firstLine="0"/>
        <w:jc w:val="both"/>
        <w:rPr>
          <w:rFonts w:asciiTheme="minorHAnsi" w:hAnsiTheme="minorHAnsi"/>
          <w:sz w:val="22"/>
          <w:szCs w:val="22"/>
          <w:lang w:val="pl-PL"/>
        </w:rPr>
      </w:pPr>
      <w:r w:rsidRPr="00E02419">
        <w:rPr>
          <w:rStyle w:val="Teksttreci"/>
          <w:rFonts w:asciiTheme="minorHAnsi" w:eastAsia="Times New Roman" w:hAnsiTheme="minorHAnsi" w:cs="Times New Roman"/>
          <w:sz w:val="22"/>
          <w:szCs w:val="22"/>
          <w:lang w:val="pl-PL"/>
        </w:rPr>
        <w:t>Na obszarze naszej Gminy, budowa sieci światłowodowych jest realizowana przez różne podmioty gospodarcze, które działają w imieniu różnych operatorów działających w Polsce. Rozpoczęte w roku 2019</w:t>
      </w:r>
      <w:r w:rsidRPr="00E02419">
        <w:rPr>
          <w:rStyle w:val="TeksttreciPogrubienie"/>
          <w:rFonts w:asciiTheme="minorHAnsi" w:hAnsiTheme="minorHAnsi"/>
          <w:sz w:val="22"/>
          <w:szCs w:val="22"/>
        </w:rPr>
        <w:t xml:space="preserve"> na</w:t>
      </w:r>
      <w:r w:rsidRPr="00E02419">
        <w:rPr>
          <w:rStyle w:val="Teksttreci"/>
          <w:rFonts w:asciiTheme="minorHAnsi" w:eastAsia="Times New Roman" w:hAnsiTheme="minorHAnsi" w:cs="Times New Roman"/>
          <w:sz w:val="22"/>
          <w:szCs w:val="22"/>
          <w:lang w:val="pl-PL"/>
        </w:rPr>
        <w:t xml:space="preserve"> postawie tzw. „spec ustawy" z dużym rozmachem i zasięgiem, </w:t>
      </w:r>
      <w:r w:rsidRPr="00E02419">
        <w:rPr>
          <w:rFonts w:asciiTheme="minorHAnsi" w:hAnsiTheme="minorHAnsi"/>
          <w:sz w:val="22"/>
          <w:szCs w:val="22"/>
          <w:lang w:val="pl-PL"/>
        </w:rPr>
        <w:t>roboty inwestycyjne zostały przerwane wraz z pojawieniem się pandemii</w:t>
      </w:r>
      <w:r w:rsidRPr="00E02419">
        <w:rPr>
          <w:rStyle w:val="TeksttreciPogrubienie"/>
          <w:rFonts w:asciiTheme="minorHAnsi" w:hAnsiTheme="minorHAnsi"/>
          <w:sz w:val="22"/>
          <w:szCs w:val="22"/>
        </w:rPr>
        <w:t xml:space="preserve"> </w:t>
      </w:r>
      <w:proofErr w:type="spellStart"/>
      <w:r w:rsidRPr="00E02419">
        <w:rPr>
          <w:rStyle w:val="TeksttreciPogrubienie"/>
          <w:rFonts w:asciiTheme="minorHAnsi" w:hAnsiTheme="minorHAnsi"/>
          <w:sz w:val="22"/>
          <w:szCs w:val="22"/>
        </w:rPr>
        <w:t>Koronowirusa</w:t>
      </w:r>
      <w:proofErr w:type="spellEnd"/>
      <w:r w:rsidRPr="00E02419">
        <w:rPr>
          <w:rStyle w:val="TeksttreciPogrubienie"/>
          <w:rFonts w:asciiTheme="minorHAnsi" w:hAnsiTheme="minorHAnsi"/>
          <w:sz w:val="22"/>
          <w:szCs w:val="22"/>
        </w:rPr>
        <w:t xml:space="preserve">. </w:t>
      </w:r>
      <w:r w:rsidRPr="00E02419">
        <w:rPr>
          <w:rStyle w:val="Teksttreci"/>
          <w:rFonts w:asciiTheme="minorHAnsi" w:eastAsia="Times New Roman" w:hAnsiTheme="minorHAnsi" w:cs="Times New Roman"/>
          <w:sz w:val="22"/>
          <w:szCs w:val="22"/>
          <w:lang w:val="pl-PL"/>
        </w:rPr>
        <w:t>Ponoszone przez inwestorów opłaty za</w:t>
      </w:r>
      <w:r w:rsidRPr="00E02419">
        <w:rPr>
          <w:rStyle w:val="TeksttreciPogrubienie"/>
          <w:rFonts w:asciiTheme="minorHAnsi" w:hAnsiTheme="minorHAnsi"/>
          <w:sz w:val="22"/>
          <w:szCs w:val="22"/>
        </w:rPr>
        <w:t xml:space="preserve"> zajecie</w:t>
      </w:r>
      <w:r w:rsidRPr="00E02419">
        <w:rPr>
          <w:rStyle w:val="Teksttreci"/>
          <w:rFonts w:asciiTheme="minorHAnsi" w:eastAsia="Times New Roman" w:hAnsiTheme="minorHAnsi" w:cs="Times New Roman"/>
          <w:sz w:val="22"/>
          <w:szCs w:val="22"/>
          <w:lang w:val="pl-PL"/>
        </w:rPr>
        <w:t xml:space="preserve"> pasa</w:t>
      </w:r>
      <w:r w:rsidRPr="00E02419">
        <w:rPr>
          <w:rStyle w:val="TeksttreciPogrubienie"/>
          <w:rFonts w:asciiTheme="minorHAnsi" w:hAnsiTheme="minorHAnsi"/>
          <w:sz w:val="22"/>
          <w:szCs w:val="22"/>
        </w:rPr>
        <w:t xml:space="preserve"> drogowego oraz</w:t>
      </w:r>
      <w:r w:rsidRPr="00E02419">
        <w:rPr>
          <w:rStyle w:val="Teksttreci"/>
          <w:rFonts w:asciiTheme="minorHAnsi" w:eastAsia="Times New Roman" w:hAnsiTheme="minorHAnsi" w:cs="Times New Roman"/>
          <w:sz w:val="22"/>
          <w:szCs w:val="22"/>
          <w:lang w:val="pl-PL"/>
        </w:rPr>
        <w:t xml:space="preserve"> za umieszczenie w nim przewodów światłowodowych nie należą do inwestycji dochodowych dla gmin, gdyż zgodnie z założeniami przywołanej ustawy, stosowane bardzo niskie opłaty są wsparciem ze strony gmin w realizacji inwestycji na rzecz rozwoju usług i sieci telekomunikacyjnych, których głównym w założeniu celem jest szeroki dostęp obywateli i przedsiębiorców do nowoczesnych usług telekomunikacyjnych, w tym do szerokopasmowego</w:t>
      </w:r>
      <w:r w:rsidRPr="00E02419">
        <w:rPr>
          <w:rStyle w:val="TeksttreciPogrubienie"/>
          <w:rFonts w:asciiTheme="minorHAnsi" w:hAnsiTheme="minorHAnsi"/>
          <w:sz w:val="22"/>
          <w:szCs w:val="22"/>
        </w:rPr>
        <w:t xml:space="preserve"> </w:t>
      </w:r>
      <w:proofErr w:type="spellStart"/>
      <w:r w:rsidRPr="00E02419">
        <w:rPr>
          <w:rStyle w:val="TeksttreciPogrubienie"/>
          <w:rFonts w:asciiTheme="minorHAnsi" w:hAnsiTheme="minorHAnsi"/>
          <w:sz w:val="22"/>
          <w:szCs w:val="22"/>
        </w:rPr>
        <w:t>intemetu</w:t>
      </w:r>
      <w:proofErr w:type="spellEnd"/>
      <w:r w:rsidRPr="00E02419">
        <w:rPr>
          <w:rStyle w:val="TeksttreciPogrubienie"/>
          <w:rFonts w:asciiTheme="minorHAnsi" w:hAnsiTheme="minorHAnsi"/>
          <w:sz w:val="22"/>
          <w:szCs w:val="22"/>
        </w:rPr>
        <w:t>,</w:t>
      </w:r>
      <w:r w:rsidRPr="00E02419">
        <w:rPr>
          <w:rStyle w:val="Teksttreci"/>
          <w:rFonts w:asciiTheme="minorHAnsi" w:eastAsia="Times New Roman" w:hAnsiTheme="minorHAnsi" w:cs="Times New Roman"/>
          <w:sz w:val="22"/>
          <w:szCs w:val="22"/>
          <w:lang w:val="pl-PL"/>
        </w:rPr>
        <w:t xml:space="preserve"> ze szczególnym uwzględnieniem obszarów wykluczonych cyfrowo.</w:t>
      </w:r>
    </w:p>
    <w:p w:rsidR="005E4247" w:rsidRDefault="005E4247" w:rsidP="005E4247">
      <w:pPr>
        <w:pStyle w:val="Teksttreci0"/>
        <w:shd w:val="clear" w:color="auto" w:fill="auto"/>
        <w:spacing w:after="607"/>
        <w:ind w:left="20" w:right="20" w:firstLine="0"/>
        <w:jc w:val="both"/>
        <w:rPr>
          <w:rStyle w:val="Teksttreci"/>
          <w:rFonts w:asciiTheme="minorHAnsi" w:eastAsia="Times New Roman" w:hAnsiTheme="minorHAnsi" w:cs="Times New Roman"/>
          <w:sz w:val="22"/>
          <w:szCs w:val="22"/>
          <w:lang w:val="pl-PL"/>
        </w:rPr>
      </w:pPr>
      <w:r w:rsidRPr="00E02419">
        <w:rPr>
          <w:rStyle w:val="Teksttreci"/>
          <w:rFonts w:asciiTheme="minorHAnsi" w:eastAsia="Times New Roman" w:hAnsiTheme="minorHAnsi" w:cs="Times New Roman"/>
          <w:sz w:val="22"/>
          <w:szCs w:val="22"/>
          <w:lang w:val="pl-PL"/>
        </w:rPr>
        <w:t>Ponieważ inwestycje związane z budową sieci światłowodowych są realizowane w oparciu Program Operacyjny Polska Cyfrowa, nasza wiedza sprowadza do wiedzy z niego wynikającej, tj. osiągnięcie celu strategicznego winno nastąpić do 2025 roku.</w:t>
      </w:r>
      <w:r>
        <w:rPr>
          <w:rStyle w:val="Teksttreci"/>
          <w:rFonts w:asciiTheme="minorHAnsi" w:eastAsia="Times New Roman" w:hAnsiTheme="minorHAnsi" w:cs="Times New Roman"/>
          <w:sz w:val="22"/>
          <w:szCs w:val="22"/>
          <w:lang w:val="pl-PL"/>
        </w:rPr>
        <w:t>”</w:t>
      </w:r>
    </w:p>
    <w:p w:rsidR="005E4247" w:rsidRPr="00E02419" w:rsidRDefault="005E4247" w:rsidP="005E4247">
      <w:pPr>
        <w:widowControl w:val="0"/>
        <w:spacing w:line="276" w:lineRule="auto"/>
        <w:ind w:firstLine="680"/>
        <w:jc w:val="both"/>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w:t>
      </w:r>
      <w:r w:rsidRPr="00E02419">
        <w:rPr>
          <w:rFonts w:asciiTheme="minorHAnsi" w:eastAsia="Times New Roman" w:hAnsiTheme="minorHAnsi"/>
          <w:color w:val="000000"/>
          <w:sz w:val="22"/>
          <w:szCs w:val="22"/>
          <w:lang w:val="pl"/>
        </w:rPr>
        <w:t>W nawiązaniu do</w:t>
      </w:r>
      <w:r w:rsidRPr="00E02419">
        <w:rPr>
          <w:rFonts w:asciiTheme="minorHAnsi" w:eastAsia="Times New Roman" w:hAnsiTheme="minorHAnsi"/>
          <w:bCs/>
          <w:color w:val="000000"/>
          <w:sz w:val="22"/>
          <w:szCs w:val="22"/>
          <w:lang w:val="pl"/>
        </w:rPr>
        <w:t xml:space="preserve"> e-maila</w:t>
      </w:r>
      <w:r w:rsidRPr="00E02419">
        <w:rPr>
          <w:rFonts w:asciiTheme="minorHAnsi" w:eastAsia="Times New Roman" w:hAnsiTheme="minorHAnsi"/>
          <w:color w:val="000000"/>
          <w:sz w:val="22"/>
          <w:szCs w:val="22"/>
          <w:lang w:val="pl"/>
        </w:rPr>
        <w:t xml:space="preserve"> z dnia </w:t>
      </w:r>
      <w:r w:rsidRPr="00E02419">
        <w:rPr>
          <w:rFonts w:asciiTheme="minorHAnsi" w:eastAsia="Times New Roman" w:hAnsiTheme="minorHAnsi"/>
          <w:color w:val="000000"/>
          <w:sz w:val="22"/>
          <w:szCs w:val="22"/>
          <w:lang w:val="pl-PL"/>
        </w:rPr>
        <w:t xml:space="preserve">18.08.br. </w:t>
      </w:r>
      <w:r w:rsidRPr="00E02419">
        <w:rPr>
          <w:rFonts w:asciiTheme="minorHAnsi" w:eastAsia="Times New Roman" w:hAnsiTheme="minorHAnsi"/>
          <w:color w:val="000000"/>
          <w:sz w:val="22"/>
          <w:szCs w:val="22"/>
          <w:lang w:val="pl"/>
        </w:rPr>
        <w:t>uzupełnienia się informację w zakresie dotychczas wydanych</w:t>
      </w:r>
      <w:r w:rsidRPr="00E02419">
        <w:rPr>
          <w:rFonts w:asciiTheme="minorHAnsi" w:eastAsia="Times New Roman" w:hAnsiTheme="minorHAnsi"/>
          <w:bCs/>
          <w:color w:val="000000"/>
          <w:sz w:val="22"/>
          <w:szCs w:val="22"/>
          <w:lang w:val="pl"/>
        </w:rPr>
        <w:t xml:space="preserve"> zgód</w:t>
      </w:r>
      <w:r w:rsidRPr="00E02419">
        <w:rPr>
          <w:rFonts w:asciiTheme="minorHAnsi" w:eastAsia="Times New Roman" w:hAnsiTheme="minorHAnsi"/>
          <w:color w:val="000000"/>
          <w:sz w:val="22"/>
          <w:szCs w:val="22"/>
          <w:lang w:val="pl"/>
        </w:rPr>
        <w:t xml:space="preserve"> na prowadzenie robót związanych z budową sieci światłowodowych w pasie drogowym dróg będących w zarządzie Gminy Rogoźno w n/w. miejscowościach:</w:t>
      </w:r>
    </w:p>
    <w:p w:rsidR="005E4247" w:rsidRPr="00E02419" w:rsidRDefault="005E4247" w:rsidP="005E4247">
      <w:pPr>
        <w:widowControl w:val="0"/>
        <w:numPr>
          <w:ilvl w:val="0"/>
          <w:numId w:val="3"/>
        </w:numPr>
        <w:tabs>
          <w:tab w:val="left" w:pos="819"/>
        </w:tabs>
        <w:spacing w:line="276" w:lineRule="auto"/>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Boguniewo, droga gminna 272525P (dz. nr 65),</w:t>
      </w:r>
    </w:p>
    <w:p w:rsidR="005E4247" w:rsidRPr="00E02419" w:rsidRDefault="005E4247" w:rsidP="005E4247">
      <w:pPr>
        <w:widowControl w:val="0"/>
        <w:numPr>
          <w:ilvl w:val="0"/>
          <w:numId w:val="3"/>
        </w:numPr>
        <w:tabs>
          <w:tab w:val="left" w:pos="814"/>
        </w:tabs>
        <w:spacing w:line="276" w:lineRule="auto"/>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Cieśle,</w:t>
      </w:r>
      <w:r w:rsidRPr="00E02419">
        <w:rPr>
          <w:rFonts w:asciiTheme="minorHAnsi" w:eastAsia="Times New Roman" w:hAnsiTheme="minorHAnsi"/>
          <w:bCs/>
          <w:color w:val="000000"/>
          <w:sz w:val="22"/>
          <w:szCs w:val="22"/>
          <w:lang w:val="pl"/>
        </w:rPr>
        <w:t xml:space="preserve"> ul. Potulicka,</w:t>
      </w:r>
      <w:r w:rsidRPr="00E02419">
        <w:rPr>
          <w:rFonts w:asciiTheme="minorHAnsi" w:eastAsia="Times New Roman" w:hAnsiTheme="minorHAnsi"/>
          <w:color w:val="000000"/>
          <w:sz w:val="22"/>
          <w:szCs w:val="22"/>
          <w:lang w:val="pl"/>
        </w:rPr>
        <w:t xml:space="preserve"> działka drogowa nr 27,</w:t>
      </w:r>
    </w:p>
    <w:p w:rsidR="005E4247" w:rsidRDefault="005E4247" w:rsidP="005E4247">
      <w:pPr>
        <w:widowControl w:val="0"/>
        <w:numPr>
          <w:ilvl w:val="0"/>
          <w:numId w:val="3"/>
        </w:numPr>
        <w:tabs>
          <w:tab w:val="left" w:pos="978"/>
        </w:tabs>
        <w:spacing w:line="276" w:lineRule="auto"/>
        <w:jc w:val="both"/>
        <w:rPr>
          <w:rFonts w:asciiTheme="minorHAnsi" w:eastAsia="Times New Roman" w:hAnsiTheme="minorHAnsi"/>
          <w:color w:val="000000"/>
          <w:sz w:val="22"/>
          <w:szCs w:val="22"/>
          <w:lang w:val="pl"/>
        </w:rPr>
      </w:pPr>
      <w:proofErr w:type="spellStart"/>
      <w:r w:rsidRPr="00E02419">
        <w:rPr>
          <w:rFonts w:asciiTheme="minorHAnsi" w:eastAsia="Times New Roman" w:hAnsiTheme="minorHAnsi"/>
          <w:color w:val="000000"/>
          <w:sz w:val="22"/>
          <w:szCs w:val="22"/>
          <w:lang w:val="pl"/>
        </w:rPr>
        <w:t>Gwczegłowy</w:t>
      </w:r>
      <w:proofErr w:type="spellEnd"/>
      <w:r w:rsidRPr="00E02419">
        <w:rPr>
          <w:rFonts w:asciiTheme="minorHAnsi" w:eastAsia="Times New Roman" w:hAnsiTheme="minorHAnsi"/>
          <w:color w:val="000000"/>
          <w:sz w:val="22"/>
          <w:szCs w:val="22"/>
          <w:lang w:val="pl"/>
        </w:rPr>
        <w:t xml:space="preserve">, ul. H. Cegielskiego, Świerkowa, Harcerska, Leszczynowa, Wierzbowa, Sosnowa, </w:t>
      </w:r>
      <w:r>
        <w:rPr>
          <w:rFonts w:asciiTheme="minorHAnsi" w:eastAsia="Times New Roman" w:hAnsiTheme="minorHAnsi"/>
          <w:color w:val="000000"/>
          <w:sz w:val="22"/>
          <w:szCs w:val="22"/>
          <w:lang w:val="pl"/>
        </w:rPr>
        <w:t xml:space="preserve">    </w:t>
      </w:r>
    </w:p>
    <w:p w:rsidR="005E4247" w:rsidRPr="00E02419" w:rsidRDefault="005E4247" w:rsidP="005E4247">
      <w:pPr>
        <w:widowControl w:val="0"/>
        <w:numPr>
          <w:ilvl w:val="0"/>
          <w:numId w:val="3"/>
        </w:numPr>
        <w:tabs>
          <w:tab w:val="left" w:pos="978"/>
        </w:tabs>
        <w:spacing w:line="276" w:lineRule="auto"/>
        <w:jc w:val="both"/>
        <w:rPr>
          <w:rFonts w:asciiTheme="minorHAnsi" w:eastAsia="Times New Roman" w:hAnsiTheme="minorHAnsi"/>
          <w:color w:val="000000"/>
          <w:sz w:val="22"/>
          <w:szCs w:val="22"/>
          <w:lang w:val="pl"/>
        </w:rPr>
      </w:pPr>
      <w:r w:rsidRPr="00E02419">
        <w:rPr>
          <w:rFonts w:asciiTheme="minorHAnsi" w:eastAsia="Times New Roman" w:hAnsiTheme="minorHAnsi"/>
          <w:color w:val="000000"/>
          <w:sz w:val="22"/>
          <w:szCs w:val="22"/>
          <w:lang w:val="pl"/>
        </w:rPr>
        <w:t>Modrzewiowa, Jodłowa, Falista oraz działki drogowe nr: 222/3, 207/2,</w:t>
      </w:r>
    </w:p>
    <w:p w:rsidR="005E4247" w:rsidRPr="00E02419" w:rsidRDefault="005E4247" w:rsidP="005E4247">
      <w:pPr>
        <w:widowControl w:val="0"/>
        <w:numPr>
          <w:ilvl w:val="0"/>
          <w:numId w:val="3"/>
        </w:numPr>
        <w:tabs>
          <w:tab w:val="left" w:pos="814"/>
        </w:tabs>
        <w:spacing w:line="276" w:lineRule="auto"/>
        <w:jc w:val="both"/>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 xml:space="preserve"> </w:t>
      </w:r>
      <w:r w:rsidRPr="00E02419">
        <w:rPr>
          <w:rFonts w:asciiTheme="minorHAnsi" w:eastAsia="Times New Roman" w:hAnsiTheme="minorHAnsi"/>
          <w:color w:val="000000"/>
          <w:sz w:val="22"/>
          <w:szCs w:val="22"/>
          <w:lang w:val="pl"/>
        </w:rPr>
        <w:t>Parkowo działki drogowe nr: 186,184,222 i 187/2,</w:t>
      </w:r>
    </w:p>
    <w:p w:rsidR="005E4247" w:rsidRPr="00E02419" w:rsidRDefault="005E4247" w:rsidP="005E4247">
      <w:pPr>
        <w:widowControl w:val="0"/>
        <w:numPr>
          <w:ilvl w:val="0"/>
          <w:numId w:val="3"/>
        </w:numPr>
        <w:tabs>
          <w:tab w:val="left" w:pos="814"/>
        </w:tabs>
        <w:spacing w:line="276" w:lineRule="auto"/>
        <w:jc w:val="both"/>
        <w:rPr>
          <w:rFonts w:asciiTheme="minorHAnsi" w:eastAsia="Times New Roman" w:hAnsiTheme="minorHAnsi"/>
          <w:color w:val="000000"/>
          <w:sz w:val="22"/>
          <w:szCs w:val="22"/>
          <w:lang w:val="pl"/>
        </w:rPr>
      </w:pPr>
      <w:r>
        <w:rPr>
          <w:rFonts w:asciiTheme="minorHAnsi" w:eastAsia="Times New Roman" w:hAnsiTheme="minorHAnsi"/>
          <w:color w:val="000000"/>
          <w:sz w:val="22"/>
          <w:szCs w:val="22"/>
          <w:lang w:val="pl"/>
        </w:rPr>
        <w:t xml:space="preserve"> </w:t>
      </w:r>
      <w:r w:rsidRPr="00E02419">
        <w:rPr>
          <w:rFonts w:asciiTheme="minorHAnsi" w:eastAsia="Times New Roman" w:hAnsiTheme="minorHAnsi"/>
          <w:color w:val="000000"/>
          <w:sz w:val="22"/>
          <w:szCs w:val="22"/>
          <w:lang w:val="pl"/>
        </w:rPr>
        <w:t>Prasce: działki drogowe nr: 202, 142,</w:t>
      </w:r>
    </w:p>
    <w:p w:rsidR="005E4247" w:rsidRPr="00E02419" w:rsidRDefault="005E4247" w:rsidP="005E4247">
      <w:pPr>
        <w:widowControl w:val="0"/>
        <w:numPr>
          <w:ilvl w:val="0"/>
          <w:numId w:val="3"/>
        </w:numPr>
        <w:tabs>
          <w:tab w:val="left" w:pos="886"/>
        </w:tabs>
        <w:spacing w:line="276" w:lineRule="auto"/>
        <w:jc w:val="both"/>
        <w:rPr>
          <w:rFonts w:asciiTheme="minorHAnsi" w:eastAsia="Times New Roman" w:hAnsiTheme="minorHAnsi"/>
          <w:bCs/>
          <w:color w:val="000000"/>
          <w:sz w:val="22"/>
          <w:szCs w:val="22"/>
          <w:lang w:val="pl"/>
        </w:rPr>
      </w:pPr>
      <w:r w:rsidRPr="00E02419">
        <w:rPr>
          <w:rFonts w:asciiTheme="minorHAnsi" w:eastAsia="Times New Roman" w:hAnsiTheme="minorHAnsi"/>
          <w:color w:val="000000"/>
          <w:sz w:val="22"/>
          <w:szCs w:val="22"/>
          <w:lang w:val="pl"/>
        </w:rPr>
        <w:t>Rogoźno, ulice: Długa, Szeroka, Diamentowa, Kwarcowa, Południowa, (od</w:t>
      </w:r>
      <w:r w:rsidRPr="00E02419">
        <w:rPr>
          <w:rFonts w:asciiTheme="minorHAnsi" w:eastAsia="Times New Roman" w:hAnsiTheme="minorHAnsi"/>
          <w:bCs/>
          <w:color w:val="000000"/>
          <w:sz w:val="22"/>
          <w:szCs w:val="22"/>
          <w:lang w:val="pl"/>
        </w:rPr>
        <w:t xml:space="preserve"> ul. </w:t>
      </w:r>
      <w:proofErr w:type="spellStart"/>
      <w:r w:rsidRPr="00E02419">
        <w:rPr>
          <w:rFonts w:asciiTheme="minorHAnsi" w:eastAsia="Times New Roman" w:hAnsiTheme="minorHAnsi"/>
          <w:bCs/>
          <w:color w:val="000000"/>
          <w:sz w:val="22"/>
          <w:szCs w:val="22"/>
          <w:lang w:val="pl"/>
        </w:rPr>
        <w:t>Boguniewskiej</w:t>
      </w:r>
      <w:proofErr w:type="spellEnd"/>
      <w:r w:rsidRPr="00E02419">
        <w:rPr>
          <w:rFonts w:asciiTheme="minorHAnsi" w:eastAsia="Times New Roman" w:hAnsiTheme="minorHAnsi"/>
          <w:bCs/>
          <w:color w:val="000000"/>
          <w:sz w:val="22"/>
          <w:szCs w:val="22"/>
          <w:lang w:val="pl"/>
        </w:rPr>
        <w:t>)</w:t>
      </w:r>
      <w:r w:rsidRPr="00E02419">
        <w:rPr>
          <w:rFonts w:asciiTheme="minorHAnsi" w:eastAsia="Times New Roman" w:hAnsiTheme="minorHAnsi"/>
          <w:color w:val="000000"/>
          <w:sz w:val="22"/>
          <w:szCs w:val="22"/>
          <w:lang w:val="pl"/>
        </w:rPr>
        <w:t xml:space="preserve"> Wschodnia,</w:t>
      </w:r>
      <w:r w:rsidRPr="00E02419">
        <w:rPr>
          <w:rFonts w:asciiTheme="minorHAnsi" w:eastAsia="Times New Roman" w:hAnsiTheme="minorHAnsi"/>
          <w:bCs/>
          <w:color w:val="000000"/>
          <w:sz w:val="22"/>
          <w:szCs w:val="22"/>
          <w:lang w:val="pl"/>
        </w:rPr>
        <w:t xml:space="preserve"> Międzyleska, </w:t>
      </w:r>
      <w:proofErr w:type="spellStart"/>
      <w:r w:rsidRPr="00E02419">
        <w:rPr>
          <w:rFonts w:asciiTheme="minorHAnsi" w:eastAsia="Times New Roman" w:hAnsiTheme="minorHAnsi"/>
          <w:bCs/>
          <w:color w:val="000000"/>
          <w:sz w:val="22"/>
          <w:szCs w:val="22"/>
          <w:lang w:val="pl"/>
        </w:rPr>
        <w:t>Konieczyńskich</w:t>
      </w:r>
      <w:proofErr w:type="spellEnd"/>
      <w:r w:rsidRPr="00E02419">
        <w:rPr>
          <w:rFonts w:asciiTheme="minorHAnsi" w:eastAsia="Times New Roman" w:hAnsiTheme="minorHAnsi"/>
          <w:bCs/>
          <w:color w:val="000000"/>
          <w:sz w:val="22"/>
          <w:szCs w:val="22"/>
          <w:lang w:val="pl"/>
        </w:rPr>
        <w:t xml:space="preserve">, Południowa (od ul. </w:t>
      </w:r>
      <w:proofErr w:type="spellStart"/>
      <w:r w:rsidRPr="00E02419">
        <w:rPr>
          <w:rFonts w:asciiTheme="minorHAnsi" w:eastAsia="Times New Roman" w:hAnsiTheme="minorHAnsi"/>
          <w:bCs/>
          <w:color w:val="000000"/>
          <w:sz w:val="22"/>
          <w:szCs w:val="22"/>
          <w:lang w:val="pl"/>
        </w:rPr>
        <w:t>Konieczyńskich</w:t>
      </w:r>
      <w:proofErr w:type="spellEnd"/>
      <w:r w:rsidRPr="00E02419">
        <w:rPr>
          <w:rFonts w:asciiTheme="minorHAnsi" w:eastAsia="Times New Roman" w:hAnsiTheme="minorHAnsi"/>
          <w:bCs/>
          <w:color w:val="000000"/>
          <w:sz w:val="22"/>
          <w:szCs w:val="22"/>
          <w:lang w:val="pl"/>
        </w:rPr>
        <w:t>), Dworcowa, Kolejowa, Kościuszki, Za Jeziorem, Żurawia, Działkowa,</w:t>
      </w:r>
      <w:r w:rsidRPr="00E02419">
        <w:rPr>
          <w:rFonts w:asciiTheme="minorHAnsi" w:eastAsia="Times New Roman" w:hAnsiTheme="minorHAnsi"/>
          <w:color w:val="000000"/>
          <w:sz w:val="22"/>
          <w:szCs w:val="22"/>
          <w:lang w:val="pl"/>
        </w:rPr>
        <w:t xml:space="preserve"> Różana (pomiędzy</w:t>
      </w:r>
      <w:r w:rsidRPr="00E02419">
        <w:rPr>
          <w:rFonts w:asciiTheme="minorHAnsi" w:eastAsia="Times New Roman" w:hAnsiTheme="minorHAnsi"/>
          <w:bCs/>
          <w:color w:val="000000"/>
          <w:sz w:val="22"/>
          <w:szCs w:val="22"/>
          <w:lang w:val="pl"/>
        </w:rPr>
        <w:t xml:space="preserve"> ul. Wojska Polskiego i Mickiewicza). Łąkowa, Rolna, Nowa, Braci</w:t>
      </w:r>
      <w:r w:rsidRPr="00E02419">
        <w:rPr>
          <w:rFonts w:asciiTheme="minorHAnsi" w:eastAsia="Times New Roman" w:hAnsiTheme="minorHAnsi"/>
          <w:color w:val="000000"/>
          <w:sz w:val="22"/>
          <w:szCs w:val="22"/>
          <w:lang w:val="pl"/>
        </w:rPr>
        <w:t xml:space="preserve"> Skotarczaków, Wąska,</w:t>
      </w:r>
      <w:r w:rsidRPr="00E02419">
        <w:rPr>
          <w:rFonts w:asciiTheme="minorHAnsi" w:eastAsia="Times New Roman" w:hAnsiTheme="minorHAnsi"/>
          <w:bCs/>
          <w:color w:val="000000"/>
          <w:sz w:val="22"/>
          <w:szCs w:val="22"/>
          <w:lang w:val="pl"/>
        </w:rPr>
        <w:t xml:space="preserve"> Poprzeczna, Lipowa,</w:t>
      </w:r>
      <w:r w:rsidRPr="00E02419">
        <w:rPr>
          <w:rFonts w:asciiTheme="minorHAnsi" w:eastAsia="Times New Roman" w:hAnsiTheme="minorHAnsi"/>
          <w:color w:val="000000"/>
          <w:sz w:val="22"/>
          <w:szCs w:val="22"/>
          <w:lang w:val="pl"/>
        </w:rPr>
        <w:t xml:space="preserve"> Wójtostwo,</w:t>
      </w:r>
      <w:r w:rsidRPr="00E02419">
        <w:rPr>
          <w:rFonts w:asciiTheme="minorHAnsi" w:eastAsia="Times New Roman" w:hAnsiTheme="minorHAnsi"/>
          <w:bCs/>
          <w:color w:val="000000"/>
          <w:sz w:val="22"/>
          <w:szCs w:val="22"/>
          <w:lang w:val="pl"/>
        </w:rPr>
        <w:t xml:space="preserve"> Topolowa, Słoneczna, Leśna, Bukowa, Brzozowa, Kasztelańska, Seminarialna i Magazynowa, działka drogowa nr 1922,</w:t>
      </w:r>
    </w:p>
    <w:p w:rsidR="005E4247" w:rsidRPr="00E02419" w:rsidRDefault="005E4247" w:rsidP="005E4247">
      <w:pPr>
        <w:widowControl w:val="0"/>
        <w:tabs>
          <w:tab w:val="left" w:pos="819"/>
        </w:tabs>
        <w:jc w:val="both"/>
        <w:rPr>
          <w:rFonts w:asciiTheme="minorHAnsi" w:eastAsia="Times New Roman" w:hAnsiTheme="minorHAnsi"/>
          <w:bCs/>
          <w:color w:val="000000"/>
          <w:sz w:val="22"/>
          <w:szCs w:val="22"/>
          <w:lang w:val="pl"/>
        </w:rPr>
      </w:pPr>
      <w:r w:rsidRPr="00E02419">
        <w:rPr>
          <w:rFonts w:asciiTheme="minorHAnsi" w:eastAsia="Times New Roman" w:hAnsiTheme="minorHAnsi"/>
          <w:bCs/>
          <w:color w:val="000000"/>
          <w:sz w:val="22"/>
          <w:szCs w:val="22"/>
          <w:lang w:val="pl"/>
        </w:rPr>
        <w:lastRenderedPageBreak/>
        <w:t>-Słomowo</w:t>
      </w:r>
      <w:r w:rsidRPr="00E02419">
        <w:rPr>
          <w:rFonts w:asciiTheme="minorHAnsi" w:eastAsia="Times New Roman" w:hAnsiTheme="minorHAnsi"/>
          <w:color w:val="000000"/>
          <w:sz w:val="22"/>
          <w:szCs w:val="22"/>
          <w:lang w:val="pl"/>
        </w:rPr>
        <w:t xml:space="preserve"> droga</w:t>
      </w:r>
      <w:r w:rsidRPr="00E02419">
        <w:rPr>
          <w:rFonts w:asciiTheme="minorHAnsi" w:eastAsia="Times New Roman" w:hAnsiTheme="minorHAnsi"/>
          <w:bCs/>
          <w:color w:val="000000"/>
          <w:sz w:val="22"/>
          <w:szCs w:val="22"/>
          <w:lang w:val="pl"/>
        </w:rPr>
        <w:t xml:space="preserve"> gminna nr 272536P oraz działki: 100/17 i 45/4,</w:t>
      </w:r>
    </w:p>
    <w:p w:rsidR="005E4247" w:rsidRPr="00E201EE" w:rsidRDefault="005E4247" w:rsidP="005E4247">
      <w:pPr>
        <w:pStyle w:val="Teksttreci0"/>
        <w:numPr>
          <w:ilvl w:val="0"/>
          <w:numId w:val="3"/>
        </w:numPr>
        <w:shd w:val="clear" w:color="auto" w:fill="auto"/>
        <w:spacing w:after="607"/>
        <w:ind w:left="20" w:right="20"/>
        <w:jc w:val="both"/>
        <w:rPr>
          <w:rStyle w:val="Teksttreci12"/>
          <w:rFonts w:asciiTheme="minorHAnsi" w:hAnsiTheme="minorHAnsi"/>
          <w:sz w:val="22"/>
          <w:szCs w:val="22"/>
          <w:shd w:val="clear" w:color="auto" w:fill="auto"/>
          <w:lang w:val="pl"/>
        </w:rPr>
      </w:pPr>
      <w:r w:rsidRPr="00E02419">
        <w:rPr>
          <w:rStyle w:val="Teksttreci12"/>
          <w:rFonts w:asciiTheme="minorHAnsi" w:eastAsia="Times New Roman" w:hAnsiTheme="minorHAnsi" w:cs="Times New Roman"/>
          <w:color w:val="000000"/>
          <w:sz w:val="22"/>
          <w:szCs w:val="22"/>
          <w:lang w:val="pl"/>
        </w:rPr>
        <w:t>Studzieniec</w:t>
      </w:r>
      <w:r w:rsidRPr="00E02419">
        <w:rPr>
          <w:rStyle w:val="Teksttreci12Bezpogrubienia"/>
          <w:rFonts w:asciiTheme="minorHAnsi" w:eastAsia="Arial" w:hAnsiTheme="minorHAnsi"/>
          <w:sz w:val="22"/>
          <w:szCs w:val="22"/>
        </w:rPr>
        <w:t xml:space="preserve"> działki drogowe</w:t>
      </w:r>
      <w:r w:rsidRPr="00E02419">
        <w:rPr>
          <w:rStyle w:val="Teksttreci12"/>
          <w:rFonts w:asciiTheme="minorHAnsi" w:eastAsia="Times New Roman" w:hAnsiTheme="minorHAnsi" w:cs="Times New Roman"/>
          <w:color w:val="000000"/>
          <w:sz w:val="22"/>
          <w:szCs w:val="22"/>
          <w:lang w:val="pl"/>
        </w:rPr>
        <w:t xml:space="preserve"> nr: 378/2, 391, 389/10/, 389/25,</w:t>
      </w:r>
      <w:r w:rsidRPr="00E02419">
        <w:rPr>
          <w:rStyle w:val="Teksttreci12Bezpogrubienia"/>
          <w:rFonts w:asciiTheme="minorHAnsi" w:eastAsia="Arial" w:hAnsiTheme="minorHAnsi"/>
          <w:sz w:val="22"/>
          <w:szCs w:val="22"/>
        </w:rPr>
        <w:t xml:space="preserve"> 280,</w:t>
      </w:r>
      <w:r w:rsidRPr="00E02419">
        <w:rPr>
          <w:rStyle w:val="Teksttreci12"/>
          <w:rFonts w:asciiTheme="minorHAnsi" w:eastAsia="Times New Roman" w:hAnsiTheme="minorHAnsi" w:cs="Times New Roman"/>
          <w:color w:val="000000"/>
          <w:sz w:val="22"/>
          <w:szCs w:val="22"/>
          <w:lang w:val="pl"/>
        </w:rPr>
        <w:t xml:space="preserve"> 389/26</w:t>
      </w:r>
      <w:r>
        <w:rPr>
          <w:rStyle w:val="Teksttreci12"/>
          <w:rFonts w:asciiTheme="minorHAnsi" w:eastAsia="Times New Roman" w:hAnsiTheme="minorHAnsi" w:cs="Times New Roman"/>
          <w:color w:val="000000"/>
          <w:sz w:val="22"/>
          <w:szCs w:val="22"/>
          <w:lang w:val="pl"/>
        </w:rPr>
        <w:t>”</w:t>
      </w:r>
    </w:p>
    <w:p w:rsidR="00212D69" w:rsidRPr="00F542CE" w:rsidRDefault="00E201EE" w:rsidP="00F542CE">
      <w:pPr>
        <w:pStyle w:val="Teksttreci0"/>
        <w:shd w:val="clear" w:color="auto" w:fill="auto"/>
        <w:spacing w:after="607"/>
        <w:ind w:left="20" w:right="20" w:firstLine="0"/>
        <w:jc w:val="both"/>
        <w:rPr>
          <w:rFonts w:asciiTheme="minorHAnsi" w:hAnsiTheme="minorHAnsi"/>
          <w:sz w:val="22"/>
          <w:szCs w:val="22"/>
          <w:lang w:val="pl"/>
        </w:rPr>
      </w:pPr>
      <w:r>
        <w:rPr>
          <w:rStyle w:val="Teksttreci12"/>
          <w:rFonts w:asciiTheme="minorHAnsi" w:eastAsia="Times New Roman" w:hAnsiTheme="minorHAnsi" w:cs="Times New Roman"/>
          <w:color w:val="000000"/>
          <w:sz w:val="22"/>
          <w:szCs w:val="22"/>
          <w:lang w:val="pl"/>
        </w:rPr>
        <w:t>Pan radny powiedział, iż celem tej interpelacji było głównie bezpi</w:t>
      </w:r>
      <w:r w:rsidR="00A16691">
        <w:rPr>
          <w:rStyle w:val="Teksttreci12"/>
          <w:rFonts w:asciiTheme="minorHAnsi" w:eastAsia="Times New Roman" w:hAnsiTheme="minorHAnsi" w:cs="Times New Roman"/>
          <w:color w:val="000000"/>
          <w:sz w:val="22"/>
          <w:szCs w:val="22"/>
          <w:lang w:val="pl"/>
        </w:rPr>
        <w:t>eczeństwo wykonywania tych prac oraz sposób ich zakończenia, ponieważ firmy pozostawiły porozrzucane kable – radny zwrócił uwagę na sprawowanie dokładniejszego nadzoru na zakończeniem prac budowalnych.</w:t>
      </w:r>
    </w:p>
    <w:p w:rsidR="005E5642" w:rsidRDefault="005E4247" w:rsidP="005E5642">
      <w:pPr>
        <w:widowControl w:val="0"/>
        <w:tabs>
          <w:tab w:val="left" w:pos="706"/>
        </w:tabs>
        <w:spacing w:after="183" w:line="278" w:lineRule="exact"/>
        <w:ind w:right="260"/>
        <w:rPr>
          <w:rFonts w:asciiTheme="minorHAnsi" w:hAnsiTheme="minorHAnsi"/>
          <w:b/>
          <w:i/>
          <w:lang w:val="pl-PL"/>
        </w:rPr>
      </w:pPr>
      <w:r w:rsidRPr="00207A24">
        <w:rPr>
          <w:rFonts w:asciiTheme="minorHAnsi" w:hAnsiTheme="minorHAnsi"/>
          <w:b/>
          <w:i/>
          <w:lang w:val="pl-PL"/>
        </w:rPr>
        <w:t>12. Wolne głosy i wnioski.</w:t>
      </w:r>
    </w:p>
    <w:p w:rsidR="005E5642" w:rsidRDefault="005E5642" w:rsidP="005E5642">
      <w:pPr>
        <w:widowControl w:val="0"/>
        <w:tabs>
          <w:tab w:val="left" w:pos="706"/>
        </w:tabs>
        <w:spacing w:after="183" w:line="278" w:lineRule="exact"/>
        <w:ind w:right="260"/>
        <w:rPr>
          <w:rFonts w:asciiTheme="minorHAnsi" w:hAnsiTheme="minorHAnsi"/>
          <w:lang w:val="pl-PL"/>
        </w:rPr>
      </w:pPr>
      <w:r>
        <w:rPr>
          <w:rFonts w:asciiTheme="minorHAnsi" w:hAnsiTheme="minorHAnsi"/>
          <w:lang w:val="pl-PL"/>
        </w:rPr>
        <w:t xml:space="preserve">Pan Maciej Kutka zapytał czy będzie możliwość przywrócenia </w:t>
      </w:r>
      <w:proofErr w:type="spellStart"/>
      <w:r>
        <w:rPr>
          <w:rFonts w:asciiTheme="minorHAnsi" w:hAnsiTheme="minorHAnsi"/>
          <w:lang w:val="pl-PL"/>
        </w:rPr>
        <w:t>busa</w:t>
      </w:r>
      <w:proofErr w:type="spellEnd"/>
      <w:r>
        <w:rPr>
          <w:rFonts w:asciiTheme="minorHAnsi" w:hAnsiTheme="minorHAnsi"/>
          <w:lang w:val="pl-PL"/>
        </w:rPr>
        <w:t>, który byłby przeznaczony do transportu na cmentarz, dworze, targowisko? Czy półmaraton będzie odwołany oraz co z zawodami motorowodnymi?</w:t>
      </w:r>
    </w:p>
    <w:p w:rsidR="005C506E" w:rsidRDefault="005E5642" w:rsidP="005E5642">
      <w:pPr>
        <w:widowControl w:val="0"/>
        <w:tabs>
          <w:tab w:val="left" w:pos="706"/>
        </w:tabs>
        <w:spacing w:after="183" w:line="278" w:lineRule="exact"/>
        <w:ind w:right="260"/>
        <w:rPr>
          <w:rFonts w:asciiTheme="minorHAnsi" w:hAnsiTheme="minorHAnsi"/>
          <w:lang w:val="pl-PL"/>
        </w:rPr>
      </w:pPr>
      <w:r>
        <w:rPr>
          <w:rFonts w:asciiTheme="minorHAnsi" w:hAnsiTheme="minorHAnsi"/>
          <w:lang w:val="pl-PL"/>
        </w:rPr>
        <w:t xml:space="preserve">Burmistrz powiedział, że zawody motorowodne odbędą się jednak w randze krajowej, a jaki będzie ich zakres to będzie to ustalone we wrześniu. Odnośnie półmaratonu – burmistrz wskazał, że są prowadzone prace, jednak na tą chwile nie ma takich informacji, żeby ta impreza się nie odbyła. W planach jest też komunikacja która będzie skorelowana z </w:t>
      </w:r>
      <w:proofErr w:type="spellStart"/>
      <w:r>
        <w:rPr>
          <w:rFonts w:asciiTheme="minorHAnsi" w:hAnsiTheme="minorHAnsi"/>
          <w:lang w:val="pl-PL"/>
        </w:rPr>
        <w:t>szynobusami</w:t>
      </w:r>
      <w:proofErr w:type="spellEnd"/>
      <w:r>
        <w:rPr>
          <w:rFonts w:asciiTheme="minorHAnsi" w:hAnsiTheme="minorHAnsi"/>
          <w:lang w:val="pl-PL"/>
        </w:rPr>
        <w:t>, jednak jest to pomysł na przyszły rok, ponieważ wiąże się to z przedsięwzięciami organizacyjnymi jak i finansowymi.</w:t>
      </w:r>
    </w:p>
    <w:p w:rsidR="00672186" w:rsidRPr="00CF47FE" w:rsidRDefault="005C506E" w:rsidP="005E5642">
      <w:pPr>
        <w:widowControl w:val="0"/>
        <w:tabs>
          <w:tab w:val="left" w:pos="706"/>
        </w:tabs>
        <w:spacing w:after="183" w:line="278" w:lineRule="exact"/>
        <w:ind w:right="260"/>
        <w:rPr>
          <w:rFonts w:asciiTheme="minorHAnsi" w:eastAsia="Times New Roman" w:hAnsiTheme="minorHAnsi"/>
          <w:color w:val="000000"/>
          <w:sz w:val="22"/>
          <w:szCs w:val="22"/>
          <w:lang w:val="pl"/>
        </w:rPr>
        <w:sectPr w:rsidR="00672186" w:rsidRPr="00CF47FE" w:rsidSect="00E02419">
          <w:pgSz w:w="11909" w:h="16834"/>
          <w:pgMar w:top="1073" w:right="1376" w:bottom="464" w:left="1054" w:header="0" w:footer="3" w:gutter="0"/>
          <w:cols w:space="720"/>
          <w:noEndnote/>
          <w:docGrid w:linePitch="360"/>
        </w:sectPr>
      </w:pPr>
      <w:r>
        <w:rPr>
          <w:rFonts w:asciiTheme="minorHAnsi" w:hAnsiTheme="minorHAnsi"/>
          <w:lang w:val="pl-PL"/>
        </w:rPr>
        <w:t>Pan radny Krzysztof Nikodem złożył następujący wniosek.</w:t>
      </w:r>
      <w:r w:rsidR="005E4247" w:rsidRPr="00207A24">
        <w:rPr>
          <w:rFonts w:asciiTheme="minorHAnsi" w:hAnsiTheme="minorHAnsi"/>
          <w:b/>
          <w:i/>
          <w:lang w:val="pl-PL"/>
        </w:rPr>
        <w:br/>
      </w:r>
      <w:r w:rsidR="005E4247" w:rsidRPr="00207A24">
        <w:rPr>
          <w:rFonts w:asciiTheme="minorHAnsi" w:hAnsiTheme="minorHAnsi"/>
          <w:b/>
          <w:i/>
          <w:lang w:val="pl-PL"/>
        </w:rPr>
        <w:br/>
      </w:r>
      <w:r w:rsidR="005E4247" w:rsidRPr="00DF35CB">
        <w:rPr>
          <w:rFonts w:asciiTheme="minorHAnsi" w:hAnsiTheme="minorHAnsi"/>
          <w:b/>
          <w:bCs/>
          <w:u w:val="single"/>
          <w:lang w:val="pl-PL"/>
        </w:rPr>
        <w:t>Głosowano w sprawie:</w:t>
      </w:r>
      <w:r w:rsidR="005E4247" w:rsidRPr="00DF35CB">
        <w:rPr>
          <w:rFonts w:asciiTheme="minorHAnsi" w:hAnsiTheme="minorHAnsi"/>
          <w:lang w:val="pl-PL"/>
        </w:rPr>
        <w:br/>
        <w:t xml:space="preserve">Ograniczenie czasu mówców do 1 min - wniosek radnego K. Nikodema. </w:t>
      </w:r>
      <w:r w:rsidR="005E4247" w:rsidRPr="00DF35CB">
        <w:rPr>
          <w:rFonts w:asciiTheme="minorHAnsi" w:hAnsiTheme="minorHAnsi"/>
          <w:lang w:val="pl-PL"/>
        </w:rPr>
        <w:br/>
      </w:r>
      <w:r w:rsidR="005E4247" w:rsidRPr="00DF35CB">
        <w:rPr>
          <w:rFonts w:asciiTheme="minorHAnsi" w:hAnsiTheme="minorHAnsi"/>
          <w:lang w:val="pl-PL"/>
        </w:rPr>
        <w:br/>
      </w:r>
      <w:r w:rsidR="005E4247" w:rsidRPr="00DF35CB">
        <w:rPr>
          <w:rStyle w:val="Pogrubienie"/>
          <w:rFonts w:asciiTheme="minorHAnsi" w:hAnsiTheme="minorHAnsi"/>
          <w:u w:val="single"/>
          <w:lang w:val="pl-PL"/>
        </w:rPr>
        <w:t>Wyniki głosowania</w:t>
      </w:r>
      <w:r w:rsidR="005E4247" w:rsidRPr="00DF35CB">
        <w:rPr>
          <w:rFonts w:asciiTheme="minorHAnsi" w:hAnsiTheme="minorHAnsi"/>
          <w:lang w:val="pl-PL"/>
        </w:rPr>
        <w:br/>
        <w:t>ZA: 6, PRZECIW: 4, WSTRZYMUJĘ SIĘ: 0, BRAK GŁOSU: 0, NIEOBECNI: 5</w:t>
      </w:r>
      <w:r w:rsidR="005E4247" w:rsidRPr="00DF35CB">
        <w:rPr>
          <w:rFonts w:asciiTheme="minorHAnsi" w:hAnsiTheme="minorHAnsi"/>
          <w:lang w:val="pl-PL"/>
        </w:rPr>
        <w:br/>
      </w:r>
      <w:r w:rsidR="005E4247" w:rsidRPr="00DF35CB">
        <w:rPr>
          <w:rFonts w:asciiTheme="minorHAnsi" w:hAnsiTheme="minorHAnsi"/>
          <w:lang w:val="pl-PL"/>
        </w:rPr>
        <w:br/>
      </w:r>
    </w:p>
    <w:p w:rsidR="005C506E" w:rsidRDefault="007725FF" w:rsidP="00451B7D">
      <w:pPr>
        <w:pStyle w:val="NormalnyWeb"/>
        <w:spacing w:after="0" w:afterAutospacing="0"/>
        <w:rPr>
          <w:rFonts w:asciiTheme="minorHAnsi" w:hAnsiTheme="minorHAnsi"/>
          <w:lang w:val="pl-PL"/>
        </w:rPr>
      </w:pPr>
      <w:r w:rsidRPr="00DF35CB">
        <w:rPr>
          <w:rFonts w:asciiTheme="minorHAnsi" w:hAnsiTheme="minorHAnsi"/>
          <w:u w:val="single"/>
          <w:lang w:val="pl-PL"/>
        </w:rPr>
        <w:lastRenderedPageBreak/>
        <w:t>Wyniki imienne:</w:t>
      </w:r>
      <w:r w:rsidRPr="00DF35CB">
        <w:rPr>
          <w:rFonts w:asciiTheme="minorHAnsi" w:hAnsiTheme="minorHAnsi"/>
          <w:lang w:val="pl-PL"/>
        </w:rPr>
        <w:br/>
        <w:t>ZA (6)</w:t>
      </w:r>
      <w:r w:rsidRPr="00DF35CB">
        <w:rPr>
          <w:rFonts w:asciiTheme="minorHAnsi" w:hAnsiTheme="minorHAnsi"/>
          <w:lang w:val="pl-PL"/>
        </w:rPr>
        <w:br/>
        <w:t xml:space="preserve">Zbigniew Tomasz </w:t>
      </w:r>
      <w:proofErr w:type="spellStart"/>
      <w:r w:rsidRPr="00DF35CB">
        <w:rPr>
          <w:rFonts w:asciiTheme="minorHAnsi" w:hAnsiTheme="minorHAnsi"/>
          <w:lang w:val="pl-PL"/>
        </w:rPr>
        <w:t>Chudzicki</w:t>
      </w:r>
      <w:proofErr w:type="spellEnd"/>
      <w:r w:rsidRPr="00DF35CB">
        <w:rPr>
          <w:rFonts w:asciiTheme="minorHAnsi" w:hAnsiTheme="minorHAnsi"/>
          <w:lang w:val="pl-PL"/>
        </w:rPr>
        <w:t xml:space="preserve">, Katarzyna </w:t>
      </w:r>
      <w:proofErr w:type="spellStart"/>
      <w:r w:rsidRPr="00DF35CB">
        <w:rPr>
          <w:rFonts w:asciiTheme="minorHAnsi" w:hAnsiTheme="minorHAnsi"/>
          <w:lang w:val="pl-PL"/>
        </w:rPr>
        <w:t>Erenc</w:t>
      </w:r>
      <w:proofErr w:type="spellEnd"/>
      <w:r w:rsidRPr="00DF35CB">
        <w:rPr>
          <w:rFonts w:asciiTheme="minorHAnsi" w:hAnsiTheme="minorHAnsi"/>
          <w:lang w:val="pl-PL"/>
        </w:rPr>
        <w:t xml:space="preserve">-Szpek, Longina Maria Kolanowska, Krzysztof Nikodem, Ewa Teresa Wysocka, Łukasz Andrzej </w:t>
      </w:r>
      <w:proofErr w:type="spellStart"/>
      <w:r w:rsidRPr="00DF35CB">
        <w:rPr>
          <w:rFonts w:asciiTheme="minorHAnsi" w:hAnsiTheme="minorHAnsi"/>
          <w:lang w:val="pl-PL"/>
        </w:rPr>
        <w:t>Zaranek</w:t>
      </w:r>
      <w:proofErr w:type="spellEnd"/>
      <w:r w:rsidRPr="00DF35CB">
        <w:rPr>
          <w:rFonts w:asciiTheme="minorHAnsi" w:hAnsiTheme="minorHAnsi"/>
          <w:lang w:val="pl-PL"/>
        </w:rPr>
        <w:br/>
        <w:t>PRZECIW (4)</w:t>
      </w:r>
      <w:r w:rsidRPr="00DF35CB">
        <w:rPr>
          <w:rFonts w:asciiTheme="minorHAnsi" w:hAnsiTheme="minorHAnsi"/>
          <w:lang w:val="pl-PL"/>
        </w:rPr>
        <w:br/>
        <w:t>Henryk Janus, Sebastian Mirosław Kupidura, Maciej Adam Kutka, Paweł Wojciechowski</w:t>
      </w:r>
      <w:r w:rsidRPr="00DF35CB">
        <w:rPr>
          <w:rFonts w:asciiTheme="minorHAnsi" w:hAnsiTheme="minorHAnsi"/>
          <w:lang w:val="pl-PL"/>
        </w:rPr>
        <w:br/>
        <w:t>NIEOBECNI (5)</w:t>
      </w:r>
      <w:r w:rsidRPr="00DF35CB">
        <w:rPr>
          <w:rFonts w:asciiTheme="minorHAnsi" w:hAnsiTheme="minorHAnsi"/>
          <w:lang w:val="pl-PL"/>
        </w:rPr>
        <w:br/>
        <w:t xml:space="preserve">Roman Kinach , Hubert </w:t>
      </w:r>
      <w:proofErr w:type="spellStart"/>
      <w:r w:rsidRPr="00DF35CB">
        <w:rPr>
          <w:rFonts w:asciiTheme="minorHAnsi" w:hAnsiTheme="minorHAnsi"/>
          <w:lang w:val="pl-PL"/>
        </w:rPr>
        <w:t>Kuszak</w:t>
      </w:r>
      <w:proofErr w:type="spellEnd"/>
      <w:r w:rsidRPr="00DF35CB">
        <w:rPr>
          <w:rFonts w:asciiTheme="minorHAnsi" w:hAnsiTheme="minorHAnsi"/>
          <w:lang w:val="pl-PL"/>
        </w:rPr>
        <w:t>, Jarosław Łatka, Ada</w:t>
      </w:r>
      <w:r w:rsidR="00451B7D" w:rsidRPr="00DF35CB">
        <w:rPr>
          <w:rFonts w:asciiTheme="minorHAnsi" w:hAnsiTheme="minorHAnsi"/>
          <w:lang w:val="pl-PL"/>
        </w:rPr>
        <w:t xml:space="preserve">m Nadolny, Bartosz </w:t>
      </w:r>
      <w:proofErr w:type="spellStart"/>
      <w:r w:rsidR="00451B7D" w:rsidRPr="00DF35CB">
        <w:rPr>
          <w:rFonts w:asciiTheme="minorHAnsi" w:hAnsiTheme="minorHAnsi"/>
          <w:lang w:val="pl-PL"/>
        </w:rPr>
        <w:t>Perlicjan</w:t>
      </w:r>
      <w:proofErr w:type="spellEnd"/>
    </w:p>
    <w:p w:rsidR="00994242" w:rsidRDefault="005C506E" w:rsidP="00451B7D">
      <w:pPr>
        <w:pStyle w:val="NormalnyWeb"/>
        <w:spacing w:after="0" w:afterAutospacing="0"/>
        <w:rPr>
          <w:rFonts w:asciiTheme="minorHAnsi" w:hAnsiTheme="minorHAnsi"/>
          <w:lang w:val="pl-PL"/>
        </w:rPr>
      </w:pPr>
      <w:r>
        <w:rPr>
          <w:rFonts w:asciiTheme="minorHAnsi" w:hAnsiTheme="minorHAnsi"/>
          <w:lang w:val="pl-PL"/>
        </w:rPr>
        <w:t>Pan radny Janus zaproponował, by na BIP-</w:t>
      </w:r>
      <w:proofErr w:type="spellStart"/>
      <w:r>
        <w:rPr>
          <w:rFonts w:asciiTheme="minorHAnsi" w:hAnsiTheme="minorHAnsi"/>
          <w:lang w:val="pl-PL"/>
        </w:rPr>
        <w:t>ie</w:t>
      </w:r>
      <w:proofErr w:type="spellEnd"/>
      <w:r>
        <w:rPr>
          <w:rFonts w:asciiTheme="minorHAnsi" w:hAnsiTheme="minorHAnsi"/>
          <w:lang w:val="pl-PL"/>
        </w:rPr>
        <w:t xml:space="preserve"> pod porządkiem obrad każdej z komisji załączone były materiały, z którymi mógłby się zapoznać każdy mieszkaniec.</w:t>
      </w:r>
    </w:p>
    <w:p w:rsidR="00994242" w:rsidRDefault="00994242" w:rsidP="00451B7D">
      <w:pPr>
        <w:pStyle w:val="NormalnyWeb"/>
        <w:spacing w:after="0" w:afterAutospacing="0"/>
        <w:rPr>
          <w:rFonts w:asciiTheme="minorHAnsi" w:hAnsiTheme="minorHAnsi"/>
          <w:lang w:val="pl-PL"/>
        </w:rPr>
      </w:pPr>
      <w:r>
        <w:rPr>
          <w:rFonts w:asciiTheme="minorHAnsi" w:hAnsiTheme="minorHAnsi"/>
          <w:lang w:val="pl-PL"/>
        </w:rPr>
        <w:t>Pan Paweł Wojciechowski zgłosił potrzebę posprzątania łącznika od ulicy wojewódzkiej od ulicy Piłsudskiego do ulicy Kwiatowej oraz fatalnego stanu flagi przy szkole agrobiznesu. Radny poruszył również problem osób handlujących przed ogrodzeniem targowiska jak i zmianę organizacji ruchu.</w:t>
      </w:r>
    </w:p>
    <w:p w:rsidR="00535E51" w:rsidRDefault="00994242" w:rsidP="00451B7D">
      <w:pPr>
        <w:pStyle w:val="NormalnyWeb"/>
        <w:spacing w:after="0" w:afterAutospacing="0"/>
        <w:rPr>
          <w:rFonts w:asciiTheme="minorHAnsi" w:hAnsiTheme="minorHAnsi"/>
          <w:lang w:val="pl-PL"/>
        </w:rPr>
      </w:pPr>
      <w:r>
        <w:rPr>
          <w:rFonts w:asciiTheme="minorHAnsi" w:hAnsiTheme="minorHAnsi"/>
          <w:lang w:val="pl-PL"/>
        </w:rPr>
        <w:t xml:space="preserve">Pan </w:t>
      </w:r>
      <w:proofErr w:type="spellStart"/>
      <w:r>
        <w:rPr>
          <w:rFonts w:asciiTheme="minorHAnsi" w:hAnsiTheme="minorHAnsi"/>
          <w:lang w:val="pl-PL"/>
        </w:rPr>
        <w:t>Szuberski</w:t>
      </w:r>
      <w:proofErr w:type="spellEnd"/>
      <w:r>
        <w:rPr>
          <w:rFonts w:asciiTheme="minorHAnsi" w:hAnsiTheme="minorHAnsi"/>
          <w:lang w:val="pl-PL"/>
        </w:rPr>
        <w:t xml:space="preserve"> powiedział, że jeżeli chodzi o zmianę organizacji ruchu, to sprawa ta została przekazana do wydziału inwestycyjnego, jeżeli chodzi o handel przed terenem targowiska to bardziej chodzi o względy sanitarne</w:t>
      </w:r>
      <w:r w:rsidR="003A1E0E">
        <w:rPr>
          <w:rFonts w:asciiTheme="minorHAnsi" w:hAnsiTheme="minorHAnsi"/>
          <w:lang w:val="pl-PL"/>
        </w:rPr>
        <w:t>. Burmistrz obiecał przyjrzeć się sprawie. Nie było również zgłoszenia o stanie flagi, jeżeli chodzi o przesmyk ulic Kwiatowej i Piłsudskiego to zostanie to uprzątnięte.</w:t>
      </w:r>
    </w:p>
    <w:p w:rsidR="00BA4B76" w:rsidRPr="00A13ADF" w:rsidRDefault="00535E51" w:rsidP="00920113">
      <w:pPr>
        <w:pStyle w:val="NormalnyWeb"/>
        <w:spacing w:after="0" w:afterAutospacing="0"/>
        <w:rPr>
          <w:rFonts w:asciiTheme="minorHAnsi" w:hAnsiTheme="minorHAnsi"/>
          <w:lang w:val="pl-PL"/>
        </w:rPr>
      </w:pPr>
      <w:r>
        <w:rPr>
          <w:rFonts w:asciiTheme="minorHAnsi" w:hAnsiTheme="minorHAnsi"/>
          <w:lang w:val="pl-PL"/>
        </w:rPr>
        <w:t>Na zakończenie pan Przewodniczący poinformował radnych o konieczności złożenia korekt do oświadczeń majątkowych z powodu uwag, które wpłynęły po analizie z Urzędu Skarbowego w Obornikach.</w:t>
      </w:r>
      <w:r w:rsidR="00451B7D" w:rsidRPr="00DF35CB">
        <w:rPr>
          <w:rFonts w:asciiTheme="minorHAnsi" w:hAnsiTheme="minorHAnsi"/>
          <w:lang w:val="pl-PL"/>
        </w:rPr>
        <w:br/>
      </w:r>
      <w:r w:rsidR="007725FF" w:rsidRPr="00DF35CB">
        <w:rPr>
          <w:rFonts w:asciiTheme="minorHAnsi" w:hAnsiTheme="minorHAnsi"/>
          <w:lang w:val="pl-PL"/>
        </w:rPr>
        <w:br/>
      </w:r>
      <w:r w:rsidR="007725FF" w:rsidRPr="00207A24">
        <w:rPr>
          <w:rFonts w:asciiTheme="minorHAnsi" w:hAnsiTheme="minorHAnsi"/>
          <w:b/>
          <w:i/>
          <w:lang w:val="pl-PL"/>
        </w:rPr>
        <w:t>13. Zakończenie</w:t>
      </w:r>
      <w:bookmarkStart w:id="1" w:name="_GoBack"/>
      <w:bookmarkEnd w:id="1"/>
    </w:p>
    <w:p w:rsidR="00BA4B76" w:rsidRPr="00A13ADF" w:rsidRDefault="007725FF">
      <w:pPr>
        <w:pStyle w:val="NormalnyWeb"/>
        <w:jc w:val="center"/>
        <w:rPr>
          <w:rFonts w:asciiTheme="minorHAnsi" w:hAnsiTheme="minorHAnsi"/>
          <w:lang w:val="pl-PL"/>
        </w:rPr>
      </w:pPr>
      <w:r w:rsidRPr="00A13ADF">
        <w:rPr>
          <w:rFonts w:asciiTheme="minorHAnsi" w:hAnsiTheme="minorHAnsi"/>
          <w:lang w:val="pl-PL"/>
        </w:rPr>
        <w:t>Przewodniczący</w:t>
      </w:r>
      <w:r w:rsidRPr="00A13ADF">
        <w:rPr>
          <w:rFonts w:asciiTheme="minorHAnsi" w:hAnsiTheme="minorHAnsi"/>
          <w:lang w:val="pl-PL"/>
        </w:rPr>
        <w:br/>
        <w:t>Rada Miejska w Rogoźnie</w:t>
      </w:r>
    </w:p>
    <w:p w:rsidR="00BA4B76" w:rsidRPr="00A13ADF" w:rsidRDefault="007725FF">
      <w:pPr>
        <w:pStyle w:val="NormalnyWeb"/>
        <w:jc w:val="center"/>
        <w:rPr>
          <w:rFonts w:asciiTheme="minorHAnsi" w:hAnsiTheme="minorHAnsi"/>
          <w:lang w:val="pl-PL"/>
        </w:rPr>
      </w:pPr>
      <w:r w:rsidRPr="00A13ADF">
        <w:rPr>
          <w:rFonts w:asciiTheme="minorHAnsi" w:hAnsiTheme="minorHAnsi"/>
          <w:lang w:val="pl-PL"/>
        </w:rPr>
        <w:t> </w:t>
      </w:r>
    </w:p>
    <w:p w:rsidR="00BA4B76" w:rsidRPr="00A13ADF" w:rsidRDefault="007725FF">
      <w:pPr>
        <w:pStyle w:val="NormalnyWeb"/>
        <w:rPr>
          <w:rFonts w:asciiTheme="minorHAnsi" w:hAnsiTheme="minorHAnsi"/>
          <w:lang w:val="pl-PL"/>
        </w:rPr>
      </w:pPr>
      <w:r w:rsidRPr="00A13ADF">
        <w:rPr>
          <w:rFonts w:asciiTheme="minorHAnsi" w:hAnsiTheme="minorHAnsi"/>
          <w:lang w:val="pl-PL"/>
        </w:rPr>
        <w:br/>
        <w:t>Przygotował(</w:t>
      </w:r>
      <w:r w:rsidR="00451B7D" w:rsidRPr="00A13ADF">
        <w:rPr>
          <w:rFonts w:asciiTheme="minorHAnsi" w:hAnsiTheme="minorHAnsi"/>
          <w:lang w:val="pl-PL"/>
        </w:rPr>
        <w:t>a): Anna Mazur</w:t>
      </w:r>
    </w:p>
    <w:p w:rsidR="00BA4B76" w:rsidRPr="00DF35CB" w:rsidRDefault="00920113">
      <w:pPr>
        <w:rPr>
          <w:rFonts w:asciiTheme="minorHAnsi" w:eastAsia="Times New Roman" w:hAnsiTheme="minorHAnsi"/>
        </w:rPr>
      </w:pPr>
      <w:r>
        <w:rPr>
          <w:rFonts w:asciiTheme="minorHAnsi" w:eastAsia="Times New Roman" w:hAnsiTheme="minorHAnsi"/>
        </w:rPr>
        <w:pict>
          <v:rect id="_x0000_i1025" style="width:0;height:1.5pt" o:hralign="center" o:hrstd="t" o:hr="t" fillcolor="#a0a0a0" stroked="f"/>
        </w:pict>
      </w:r>
    </w:p>
    <w:p w:rsidR="007725FF" w:rsidRPr="00DF35CB" w:rsidRDefault="007725FF">
      <w:pPr>
        <w:rPr>
          <w:rFonts w:asciiTheme="minorHAnsi" w:eastAsia="Times New Roman" w:hAnsiTheme="minorHAnsi"/>
          <w:lang w:val="pl-PL"/>
        </w:rPr>
      </w:pPr>
      <w:r w:rsidRPr="00DF35CB">
        <w:rPr>
          <w:rFonts w:asciiTheme="minorHAnsi" w:eastAsia="Times New Roman" w:hAnsiTheme="minorHAnsi" w:cs="Arial"/>
          <w:sz w:val="15"/>
          <w:szCs w:val="15"/>
          <w:lang w:val="pl-PL"/>
        </w:rPr>
        <w:t>Przygotowano przy pomocy programu eSesja.pl</w:t>
      </w:r>
      <w:r w:rsidRPr="00DF35CB">
        <w:rPr>
          <w:rFonts w:asciiTheme="minorHAnsi" w:eastAsia="Times New Roman" w:hAnsiTheme="minorHAnsi"/>
          <w:lang w:val="pl-PL"/>
        </w:rPr>
        <w:t xml:space="preserve"> </w:t>
      </w:r>
    </w:p>
    <w:sectPr w:rsidR="007725FF" w:rsidRPr="00DF3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ucida Sans">
    <w:altName w:val="Arial"/>
    <w:charset w:val="00"/>
    <w:family w:val="swiss"/>
    <w:pitch w:val="default"/>
  </w:font>
  <w:font w:name="Book Antiqua">
    <w:panose1 w:val="02040602050305030304"/>
    <w:charset w:val="00"/>
    <w:family w:val="roman"/>
    <w:pitch w:val="variable"/>
    <w:sig w:usb0="00000287" w:usb1="00000000" w:usb2="00000000" w:usb3="00000000" w:csb0="0000009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5044"/>
    <w:multiLevelType w:val="multilevel"/>
    <w:tmpl w:val="F0B26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C158E"/>
    <w:multiLevelType w:val="multilevel"/>
    <w:tmpl w:val="32BCE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D76A8"/>
    <w:multiLevelType w:val="multilevel"/>
    <w:tmpl w:val="DE5C1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31C1D"/>
    <w:multiLevelType w:val="multilevel"/>
    <w:tmpl w:val="7DCC6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85B39"/>
    <w:multiLevelType w:val="multilevel"/>
    <w:tmpl w:val="E7B0D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9D68A1"/>
    <w:multiLevelType w:val="multilevel"/>
    <w:tmpl w:val="759EC6F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92C00"/>
    <w:multiLevelType w:val="multilevel"/>
    <w:tmpl w:val="4A34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7D"/>
    <w:rsid w:val="00034112"/>
    <w:rsid w:val="000355EA"/>
    <w:rsid w:val="00055B96"/>
    <w:rsid w:val="00075D68"/>
    <w:rsid w:val="000803EA"/>
    <w:rsid w:val="00162D0C"/>
    <w:rsid w:val="001647C7"/>
    <w:rsid w:val="00191ECE"/>
    <w:rsid w:val="001A0460"/>
    <w:rsid w:val="001B1518"/>
    <w:rsid w:val="00207A24"/>
    <w:rsid w:val="002107A8"/>
    <w:rsid w:val="0021280C"/>
    <w:rsid w:val="00212D69"/>
    <w:rsid w:val="0027619E"/>
    <w:rsid w:val="002F2CF8"/>
    <w:rsid w:val="00350DC8"/>
    <w:rsid w:val="00360D2F"/>
    <w:rsid w:val="00384459"/>
    <w:rsid w:val="00394568"/>
    <w:rsid w:val="003A1E0E"/>
    <w:rsid w:val="003B0B82"/>
    <w:rsid w:val="003F02B4"/>
    <w:rsid w:val="0043433E"/>
    <w:rsid w:val="004369E4"/>
    <w:rsid w:val="00451B7D"/>
    <w:rsid w:val="00513C4D"/>
    <w:rsid w:val="00535E51"/>
    <w:rsid w:val="005604F2"/>
    <w:rsid w:val="005616FD"/>
    <w:rsid w:val="00561BF4"/>
    <w:rsid w:val="005C4D22"/>
    <w:rsid w:val="005C506E"/>
    <w:rsid w:val="005E4247"/>
    <w:rsid w:val="005E5642"/>
    <w:rsid w:val="00626A90"/>
    <w:rsid w:val="00637086"/>
    <w:rsid w:val="006502B0"/>
    <w:rsid w:val="0065136E"/>
    <w:rsid w:val="006570A1"/>
    <w:rsid w:val="00672186"/>
    <w:rsid w:val="006D7D33"/>
    <w:rsid w:val="0070611C"/>
    <w:rsid w:val="007142F3"/>
    <w:rsid w:val="00733985"/>
    <w:rsid w:val="007725FF"/>
    <w:rsid w:val="00777F35"/>
    <w:rsid w:val="007A52AF"/>
    <w:rsid w:val="007D0FB1"/>
    <w:rsid w:val="007D72FB"/>
    <w:rsid w:val="00807B58"/>
    <w:rsid w:val="008778D2"/>
    <w:rsid w:val="008B2DF1"/>
    <w:rsid w:val="008E0ABF"/>
    <w:rsid w:val="008E46C6"/>
    <w:rsid w:val="00917CD5"/>
    <w:rsid w:val="00920113"/>
    <w:rsid w:val="00935D21"/>
    <w:rsid w:val="0093609A"/>
    <w:rsid w:val="00994242"/>
    <w:rsid w:val="009C1E5D"/>
    <w:rsid w:val="009E2A87"/>
    <w:rsid w:val="009F697C"/>
    <w:rsid w:val="00A0033A"/>
    <w:rsid w:val="00A13ADF"/>
    <w:rsid w:val="00A16691"/>
    <w:rsid w:val="00A53C00"/>
    <w:rsid w:val="00AB5431"/>
    <w:rsid w:val="00AD3C22"/>
    <w:rsid w:val="00AE285A"/>
    <w:rsid w:val="00B110AD"/>
    <w:rsid w:val="00BA4B76"/>
    <w:rsid w:val="00BB628B"/>
    <w:rsid w:val="00C354D9"/>
    <w:rsid w:val="00C42673"/>
    <w:rsid w:val="00C8766A"/>
    <w:rsid w:val="00CF47FE"/>
    <w:rsid w:val="00D20AC3"/>
    <w:rsid w:val="00D34926"/>
    <w:rsid w:val="00D55E4B"/>
    <w:rsid w:val="00D91D19"/>
    <w:rsid w:val="00DB045E"/>
    <w:rsid w:val="00DC49DD"/>
    <w:rsid w:val="00DE4247"/>
    <w:rsid w:val="00DF35CB"/>
    <w:rsid w:val="00DF4E7F"/>
    <w:rsid w:val="00E02419"/>
    <w:rsid w:val="00E201EE"/>
    <w:rsid w:val="00E20D26"/>
    <w:rsid w:val="00E27D2E"/>
    <w:rsid w:val="00E30317"/>
    <w:rsid w:val="00E4197F"/>
    <w:rsid w:val="00E664FA"/>
    <w:rsid w:val="00EB1A44"/>
    <w:rsid w:val="00EB75AA"/>
    <w:rsid w:val="00F03D10"/>
    <w:rsid w:val="00F24AC0"/>
    <w:rsid w:val="00F35CC9"/>
    <w:rsid w:val="00F542CE"/>
    <w:rsid w:val="00F54726"/>
    <w:rsid w:val="00F71CD3"/>
    <w:rsid w:val="00F82D01"/>
    <w:rsid w:val="00FC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C61396-0FBE-4690-BBAC-61CCBF04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Standard">
    <w:name w:val="Standard"/>
    <w:rsid w:val="002F2CF8"/>
    <w:pPr>
      <w:widowControl w:val="0"/>
      <w:suppressAutoHyphens/>
      <w:autoSpaceDN w:val="0"/>
      <w:textAlignment w:val="baseline"/>
    </w:pPr>
    <w:rPr>
      <w:rFonts w:eastAsia="SimSun" w:cs="Mangal"/>
      <w:kern w:val="3"/>
      <w:sz w:val="24"/>
      <w:szCs w:val="24"/>
      <w:lang w:val="pl-PL" w:eastAsia="zh-CN" w:bidi="hi-IN"/>
    </w:rPr>
  </w:style>
  <w:style w:type="table" w:styleId="Tabela-Siatka">
    <w:name w:val="Table Grid"/>
    <w:basedOn w:val="Standardowy"/>
    <w:uiPriority w:val="59"/>
    <w:rsid w:val="00DF35CB"/>
    <w:rPr>
      <w:rFonts w:asciiTheme="minorHAnsi" w:eastAsiaTheme="minorHAnsi" w:hAnsiTheme="minorHAnsi" w:cstheme="minorBidi"/>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35CB"/>
    <w:rPr>
      <w:rFonts w:asciiTheme="minorHAnsi" w:eastAsiaTheme="minorHAnsi" w:hAnsiTheme="minorHAnsi" w:cstheme="minorBidi"/>
      <w:sz w:val="22"/>
      <w:szCs w:val="22"/>
      <w:lang w:val="pl-PL"/>
    </w:rPr>
  </w:style>
  <w:style w:type="character" w:customStyle="1" w:styleId="oi732d6d">
    <w:name w:val="oi732d6d"/>
    <w:basedOn w:val="Domylnaczcionkaakapitu"/>
    <w:rsid w:val="00DF35CB"/>
  </w:style>
  <w:style w:type="character" w:customStyle="1" w:styleId="newsentrydesc">
    <w:name w:val="news_entry__desc"/>
    <w:basedOn w:val="Domylnaczcionkaakapitu"/>
    <w:rsid w:val="00DF35CB"/>
  </w:style>
  <w:style w:type="paragraph" w:styleId="Akapitzlist">
    <w:name w:val="List Paragraph"/>
    <w:basedOn w:val="Normalny"/>
    <w:qFormat/>
    <w:rsid w:val="00DF35CB"/>
    <w:pPr>
      <w:spacing w:after="200" w:line="276" w:lineRule="auto"/>
      <w:ind w:left="720"/>
      <w:contextualSpacing/>
    </w:pPr>
    <w:rPr>
      <w:rFonts w:asciiTheme="minorHAnsi" w:eastAsiaTheme="minorHAnsi" w:hAnsiTheme="minorHAnsi" w:cstheme="minorBidi"/>
      <w:sz w:val="22"/>
      <w:szCs w:val="22"/>
      <w:lang w:val="pl-PL"/>
    </w:rPr>
  </w:style>
  <w:style w:type="character" w:customStyle="1" w:styleId="Teksttreci">
    <w:name w:val="Tekst treści_"/>
    <w:basedOn w:val="Domylnaczcionkaakapitu"/>
    <w:link w:val="Teksttreci0"/>
    <w:rsid w:val="00F71CD3"/>
    <w:rPr>
      <w:rFonts w:ascii="Arial" w:eastAsia="Arial" w:hAnsi="Arial" w:cs="Arial"/>
      <w:sz w:val="18"/>
      <w:szCs w:val="18"/>
      <w:shd w:val="clear" w:color="auto" w:fill="FFFFFF"/>
    </w:rPr>
  </w:style>
  <w:style w:type="character" w:customStyle="1" w:styleId="Podpisobrazu">
    <w:name w:val="Podpis obrazu_"/>
    <w:basedOn w:val="Domylnaczcionkaakapitu"/>
    <w:link w:val="Podpisobrazu0"/>
    <w:rsid w:val="00F71CD3"/>
    <w:rPr>
      <w:rFonts w:ascii="Arial" w:eastAsia="Arial" w:hAnsi="Arial" w:cs="Arial"/>
      <w:sz w:val="18"/>
      <w:szCs w:val="18"/>
      <w:shd w:val="clear" w:color="auto" w:fill="FFFFFF"/>
    </w:rPr>
  </w:style>
  <w:style w:type="character" w:customStyle="1" w:styleId="TeksttreciPogrubienie">
    <w:name w:val="Tekst treści + Pogrubienie"/>
    <w:basedOn w:val="Teksttreci"/>
    <w:rsid w:val="00F71CD3"/>
    <w:rPr>
      <w:rFonts w:ascii="Arial" w:eastAsia="Arial" w:hAnsi="Arial" w:cs="Arial"/>
      <w:b/>
      <w:bCs/>
      <w:color w:val="000000"/>
      <w:spacing w:val="0"/>
      <w:w w:val="100"/>
      <w:position w:val="0"/>
      <w:sz w:val="18"/>
      <w:szCs w:val="18"/>
      <w:shd w:val="clear" w:color="auto" w:fill="FFFFFF"/>
      <w:lang w:val="pl"/>
    </w:rPr>
  </w:style>
  <w:style w:type="character" w:customStyle="1" w:styleId="TeksttreciOdstpy0pt">
    <w:name w:val="Tekst treści + Odstępy 0 pt"/>
    <w:basedOn w:val="Teksttreci"/>
    <w:rsid w:val="00F71CD3"/>
    <w:rPr>
      <w:rFonts w:ascii="Arial" w:eastAsia="Arial" w:hAnsi="Arial" w:cs="Arial"/>
      <w:color w:val="000000"/>
      <w:spacing w:val="10"/>
      <w:w w:val="100"/>
      <w:position w:val="0"/>
      <w:sz w:val="18"/>
      <w:szCs w:val="18"/>
      <w:shd w:val="clear" w:color="auto" w:fill="FFFFFF"/>
      <w:lang w:val="pl"/>
    </w:rPr>
  </w:style>
  <w:style w:type="character" w:customStyle="1" w:styleId="TeksttreciPogrubienieOdstpy0pt">
    <w:name w:val="Tekst treści + Pogrubienie;Odstępy 0 pt"/>
    <w:basedOn w:val="Teksttreci"/>
    <w:rsid w:val="00F71CD3"/>
    <w:rPr>
      <w:rFonts w:ascii="Arial" w:eastAsia="Arial" w:hAnsi="Arial" w:cs="Arial"/>
      <w:b/>
      <w:bCs/>
      <w:color w:val="000000"/>
      <w:spacing w:val="10"/>
      <w:w w:val="100"/>
      <w:position w:val="0"/>
      <w:sz w:val="18"/>
      <w:szCs w:val="18"/>
      <w:shd w:val="clear" w:color="auto" w:fill="FFFFFF"/>
      <w:lang w:val="pl"/>
    </w:rPr>
  </w:style>
  <w:style w:type="character" w:customStyle="1" w:styleId="PodpisobrazuPogrubienieOdstpy0pt">
    <w:name w:val="Podpis obrazu + Pogrubienie;Odstępy 0 pt"/>
    <w:basedOn w:val="Podpisobrazu"/>
    <w:rsid w:val="00F71CD3"/>
    <w:rPr>
      <w:rFonts w:ascii="Arial" w:eastAsia="Arial" w:hAnsi="Arial" w:cs="Arial"/>
      <w:b/>
      <w:bCs/>
      <w:color w:val="000000"/>
      <w:spacing w:val="10"/>
      <w:w w:val="100"/>
      <w:position w:val="0"/>
      <w:sz w:val="18"/>
      <w:szCs w:val="18"/>
      <w:shd w:val="clear" w:color="auto" w:fill="FFFFFF"/>
      <w:lang w:val="pl"/>
    </w:rPr>
  </w:style>
  <w:style w:type="paragraph" w:customStyle="1" w:styleId="Teksttreci0">
    <w:name w:val="Tekst treści"/>
    <w:basedOn w:val="Normalny"/>
    <w:link w:val="Teksttreci"/>
    <w:rsid w:val="00F71CD3"/>
    <w:pPr>
      <w:widowControl w:val="0"/>
      <w:shd w:val="clear" w:color="auto" w:fill="FFFFFF"/>
      <w:spacing w:line="312" w:lineRule="exact"/>
      <w:ind w:hanging="120"/>
    </w:pPr>
    <w:rPr>
      <w:rFonts w:ascii="Arial" w:eastAsia="Arial" w:hAnsi="Arial" w:cs="Arial"/>
      <w:sz w:val="18"/>
      <w:szCs w:val="18"/>
    </w:rPr>
  </w:style>
  <w:style w:type="paragraph" w:customStyle="1" w:styleId="Podpisobrazu0">
    <w:name w:val="Podpis obrazu"/>
    <w:basedOn w:val="Normalny"/>
    <w:link w:val="Podpisobrazu"/>
    <w:rsid w:val="00F71CD3"/>
    <w:pPr>
      <w:widowControl w:val="0"/>
      <w:shd w:val="clear" w:color="auto" w:fill="FFFFFF"/>
      <w:spacing w:line="0" w:lineRule="atLeast"/>
    </w:pPr>
    <w:rPr>
      <w:rFonts w:ascii="Arial" w:eastAsia="Arial" w:hAnsi="Arial" w:cs="Arial"/>
      <w:sz w:val="18"/>
      <w:szCs w:val="18"/>
    </w:rPr>
  </w:style>
  <w:style w:type="character" w:customStyle="1" w:styleId="Teksttreci6">
    <w:name w:val="Tekst treści (6)_"/>
    <w:basedOn w:val="Domylnaczcionkaakapitu"/>
    <w:link w:val="Teksttreci60"/>
    <w:rsid w:val="00E02419"/>
    <w:rPr>
      <w:rFonts w:ascii="Arial" w:eastAsia="Arial" w:hAnsi="Arial" w:cs="Arial"/>
      <w:shd w:val="clear" w:color="auto" w:fill="FFFFFF"/>
    </w:rPr>
  </w:style>
  <w:style w:type="character" w:customStyle="1" w:styleId="Teksttreci10">
    <w:name w:val="Tekst treści (10)_"/>
    <w:basedOn w:val="Domylnaczcionkaakapitu"/>
    <w:rsid w:val="00E02419"/>
    <w:rPr>
      <w:b w:val="0"/>
      <w:bCs w:val="0"/>
      <w:i w:val="0"/>
      <w:iCs w:val="0"/>
      <w:smallCaps w:val="0"/>
      <w:strike w:val="0"/>
      <w:sz w:val="20"/>
      <w:szCs w:val="20"/>
      <w:u w:val="none"/>
    </w:rPr>
  </w:style>
  <w:style w:type="character" w:customStyle="1" w:styleId="Teksttreci10115ptBezpogrubieniaKursywa">
    <w:name w:val="Tekst treści (10) + 11.5 pt;Bez pogrubienia;Kursywa"/>
    <w:basedOn w:val="Teksttreci10"/>
    <w:rsid w:val="00E02419"/>
    <w:rPr>
      <w:rFonts w:ascii="Times New Roman" w:eastAsia="Times New Roman" w:hAnsi="Times New Roman" w:cs="Times New Roman"/>
      <w:b/>
      <w:bCs/>
      <w:i/>
      <w:iCs/>
      <w:smallCaps w:val="0"/>
      <w:strike w:val="0"/>
      <w:color w:val="000000"/>
      <w:spacing w:val="0"/>
      <w:w w:val="100"/>
      <w:position w:val="0"/>
      <w:sz w:val="23"/>
      <w:szCs w:val="23"/>
      <w:u w:val="none"/>
      <w:lang w:val="pl"/>
    </w:rPr>
  </w:style>
  <w:style w:type="character" w:customStyle="1" w:styleId="Teksttreci100">
    <w:name w:val="Tekst treści (10)"/>
    <w:basedOn w:val="Teksttreci10"/>
    <w:rsid w:val="00E024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character" w:customStyle="1" w:styleId="Teksttreci10Bezpogrubienia">
    <w:name w:val="Tekst treści (10) + Bez pogrubienia"/>
    <w:basedOn w:val="Teksttreci10"/>
    <w:rsid w:val="00E02419"/>
    <w:rPr>
      <w:rFonts w:ascii="Times New Roman" w:eastAsia="Times New Roman" w:hAnsi="Times New Roman" w:cs="Times New Roman"/>
      <w:b/>
      <w:bCs/>
      <w:i w:val="0"/>
      <w:iCs w:val="0"/>
      <w:smallCaps w:val="0"/>
      <w:strike w:val="0"/>
      <w:color w:val="000000"/>
      <w:spacing w:val="0"/>
      <w:w w:val="100"/>
      <w:position w:val="0"/>
      <w:sz w:val="20"/>
      <w:szCs w:val="20"/>
      <w:u w:val="none"/>
      <w:lang w:val="pl"/>
    </w:rPr>
  </w:style>
  <w:style w:type="character" w:customStyle="1" w:styleId="Teksttreci10ArialBezpogrubienia">
    <w:name w:val="Tekst treści (10) + Arial;Bez pogrubienia"/>
    <w:basedOn w:val="Teksttreci10"/>
    <w:rsid w:val="00E02419"/>
    <w:rPr>
      <w:rFonts w:ascii="Arial" w:eastAsia="Arial" w:hAnsi="Arial" w:cs="Arial"/>
      <w:b/>
      <w:bCs/>
      <w:i w:val="0"/>
      <w:iCs w:val="0"/>
      <w:smallCaps w:val="0"/>
      <w:strike w:val="0"/>
      <w:color w:val="000000"/>
      <w:spacing w:val="0"/>
      <w:w w:val="100"/>
      <w:position w:val="0"/>
      <w:sz w:val="20"/>
      <w:szCs w:val="20"/>
      <w:u w:val="none"/>
      <w:lang w:val="pl"/>
    </w:rPr>
  </w:style>
  <w:style w:type="character" w:customStyle="1" w:styleId="Teksttreci1085ptBezpogrubienia">
    <w:name w:val="Tekst treści (10) + 8.5 pt;Bez pogrubienia"/>
    <w:basedOn w:val="Teksttreci10"/>
    <w:rsid w:val="00E02419"/>
    <w:rPr>
      <w:rFonts w:ascii="Times New Roman" w:eastAsia="Times New Roman" w:hAnsi="Times New Roman" w:cs="Times New Roman"/>
      <w:b/>
      <w:bCs/>
      <w:i w:val="0"/>
      <w:iCs w:val="0"/>
      <w:smallCaps w:val="0"/>
      <w:strike w:val="0"/>
      <w:color w:val="000000"/>
      <w:spacing w:val="0"/>
      <w:w w:val="100"/>
      <w:position w:val="0"/>
      <w:sz w:val="17"/>
      <w:szCs w:val="17"/>
      <w:u w:val="none"/>
      <w:lang w:val="pl"/>
    </w:rPr>
  </w:style>
  <w:style w:type="paragraph" w:customStyle="1" w:styleId="Teksttreci60">
    <w:name w:val="Tekst treści (6)"/>
    <w:basedOn w:val="Normalny"/>
    <w:link w:val="Teksttreci6"/>
    <w:rsid w:val="00E02419"/>
    <w:pPr>
      <w:widowControl w:val="0"/>
      <w:shd w:val="clear" w:color="auto" w:fill="FFFFFF"/>
      <w:spacing w:before="420" w:line="0" w:lineRule="atLeast"/>
      <w:jc w:val="right"/>
    </w:pPr>
    <w:rPr>
      <w:rFonts w:ascii="Arial" w:eastAsia="Arial" w:hAnsi="Arial" w:cs="Arial"/>
      <w:sz w:val="20"/>
      <w:szCs w:val="20"/>
    </w:rPr>
  </w:style>
  <w:style w:type="character" w:customStyle="1" w:styleId="Teksttreci9Exact">
    <w:name w:val="Tekst treści (9) Exact"/>
    <w:basedOn w:val="Domylnaczcionkaakapitu"/>
    <w:rsid w:val="00E02419"/>
    <w:rPr>
      <w:b w:val="0"/>
      <w:bCs w:val="0"/>
      <w:i w:val="0"/>
      <w:iCs w:val="0"/>
      <w:smallCaps w:val="0"/>
      <w:strike w:val="0"/>
      <w:spacing w:val="-4"/>
      <w:sz w:val="19"/>
      <w:szCs w:val="19"/>
      <w:u w:val="none"/>
    </w:rPr>
  </w:style>
  <w:style w:type="character" w:customStyle="1" w:styleId="Teksttreci9">
    <w:name w:val="Tekst treści (9)_"/>
    <w:basedOn w:val="Domylnaczcionkaakapitu"/>
    <w:link w:val="Teksttreci90"/>
    <w:rsid w:val="00E02419"/>
    <w:rPr>
      <w:sz w:val="23"/>
      <w:szCs w:val="23"/>
      <w:shd w:val="clear" w:color="auto" w:fill="FFFFFF"/>
    </w:rPr>
  </w:style>
  <w:style w:type="character" w:customStyle="1" w:styleId="Teksttreci9BezkursywyOdstpy1ptExact">
    <w:name w:val="Tekst treści (9) + Bez kursywy;Odstępy 1 pt Exact"/>
    <w:basedOn w:val="Teksttreci9"/>
    <w:rsid w:val="00E02419"/>
    <w:rPr>
      <w:rFonts w:ascii="Times New Roman" w:eastAsia="Times New Roman" w:hAnsi="Times New Roman" w:cs="Times New Roman"/>
      <w:i/>
      <w:iCs/>
      <w:color w:val="000000"/>
      <w:spacing w:val="25"/>
      <w:w w:val="100"/>
      <w:position w:val="0"/>
      <w:sz w:val="19"/>
      <w:szCs w:val="19"/>
      <w:shd w:val="clear" w:color="auto" w:fill="FFFFFF"/>
      <w:lang w:val="pl"/>
    </w:rPr>
  </w:style>
  <w:style w:type="paragraph" w:customStyle="1" w:styleId="Teksttreci90">
    <w:name w:val="Tekst treści (9)"/>
    <w:basedOn w:val="Normalny"/>
    <w:link w:val="Teksttreci9"/>
    <w:rsid w:val="00E02419"/>
    <w:pPr>
      <w:widowControl w:val="0"/>
      <w:shd w:val="clear" w:color="auto" w:fill="FFFFFF"/>
      <w:spacing w:line="360" w:lineRule="exact"/>
    </w:pPr>
    <w:rPr>
      <w:rFonts w:eastAsia="Times New Roman"/>
      <w:sz w:val="23"/>
      <w:szCs w:val="23"/>
    </w:rPr>
  </w:style>
  <w:style w:type="character" w:customStyle="1" w:styleId="Teksttreci12">
    <w:name w:val="Tekst treści (12)_"/>
    <w:basedOn w:val="Domylnaczcionkaakapitu"/>
    <w:link w:val="Teksttreci120"/>
    <w:rsid w:val="00E02419"/>
    <w:rPr>
      <w:shd w:val="clear" w:color="auto" w:fill="FFFFFF"/>
    </w:rPr>
  </w:style>
  <w:style w:type="character" w:customStyle="1" w:styleId="Teksttreci12Bezpogrubienia">
    <w:name w:val="Tekst treści (12) + Bez pogrubienia"/>
    <w:basedOn w:val="Teksttreci12"/>
    <w:rsid w:val="00E02419"/>
    <w:rPr>
      <w:rFonts w:ascii="Times New Roman" w:eastAsia="Times New Roman" w:hAnsi="Times New Roman" w:cs="Times New Roman"/>
      <w:b/>
      <w:bCs/>
      <w:color w:val="000000"/>
      <w:spacing w:val="0"/>
      <w:w w:val="100"/>
      <w:position w:val="0"/>
      <w:shd w:val="clear" w:color="auto" w:fill="FFFFFF"/>
      <w:lang w:val="pl"/>
    </w:rPr>
  </w:style>
  <w:style w:type="paragraph" w:customStyle="1" w:styleId="Teksttreci120">
    <w:name w:val="Tekst treści (12)"/>
    <w:basedOn w:val="Normalny"/>
    <w:link w:val="Teksttreci12"/>
    <w:rsid w:val="00E02419"/>
    <w:pPr>
      <w:widowControl w:val="0"/>
      <w:shd w:val="clear" w:color="auto" w:fill="FFFFFF"/>
      <w:spacing w:line="264" w:lineRule="exact"/>
      <w:jc w:val="both"/>
    </w:pPr>
    <w:rPr>
      <w:rFonts w:eastAsia="Times New Roman"/>
      <w:sz w:val="20"/>
      <w:szCs w:val="20"/>
    </w:rPr>
  </w:style>
  <w:style w:type="character" w:customStyle="1" w:styleId="Teksttreci115ptKursywa">
    <w:name w:val="Tekst treści + 11.5 pt;Kursywa"/>
    <w:basedOn w:val="Teksttreci"/>
    <w:rsid w:val="00AD3C2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
    </w:rPr>
  </w:style>
  <w:style w:type="character" w:customStyle="1" w:styleId="Nagwek3">
    <w:name w:val="Nagłówek #3_"/>
    <w:basedOn w:val="Domylnaczcionkaakapitu"/>
    <w:rsid w:val="00AD3C22"/>
    <w:rPr>
      <w:b w:val="0"/>
      <w:bCs w:val="0"/>
      <w:i w:val="0"/>
      <w:iCs w:val="0"/>
      <w:smallCaps w:val="0"/>
      <w:strike w:val="0"/>
      <w:sz w:val="21"/>
      <w:szCs w:val="21"/>
      <w:u w:val="none"/>
    </w:rPr>
  </w:style>
  <w:style w:type="character" w:customStyle="1" w:styleId="Nagwek3Bezpogrubienia">
    <w:name w:val="Nagłówek #3 + Bez pogrubienia"/>
    <w:basedOn w:val="Nagwek3"/>
    <w:rsid w:val="00AD3C22"/>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Nagwek30">
    <w:name w:val="Nagłówek #3"/>
    <w:basedOn w:val="Nagwek3"/>
    <w:rsid w:val="00AD3C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Teksttreci85ptOdstpy0pt">
    <w:name w:val="Tekst treści + 8.5 pt;Odstępy 0 pt"/>
    <w:basedOn w:val="Teksttreci"/>
    <w:rsid w:val="00DF4E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pl"/>
    </w:rPr>
  </w:style>
  <w:style w:type="character" w:customStyle="1" w:styleId="Teksttreci8pt">
    <w:name w:val="Tekst treści + 8 pt"/>
    <w:basedOn w:val="Teksttreci"/>
    <w:rsid w:val="00DF4E7F"/>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pl"/>
    </w:rPr>
  </w:style>
  <w:style w:type="character" w:customStyle="1" w:styleId="PogrubienieTeksttreci9ptSkalowanie80">
    <w:name w:val="Pogrubienie;Tekst treści + 9 pt;Skalowanie 80%"/>
    <w:basedOn w:val="Teksttreci"/>
    <w:rsid w:val="00394568"/>
    <w:rPr>
      <w:rFonts w:ascii="Arial" w:eastAsia="Arial" w:hAnsi="Arial" w:cs="Arial"/>
      <w:b/>
      <w:bCs/>
      <w:i w:val="0"/>
      <w:iCs w:val="0"/>
      <w:smallCaps w:val="0"/>
      <w:strike w:val="0"/>
      <w:color w:val="000000"/>
      <w:spacing w:val="0"/>
      <w:w w:val="80"/>
      <w:position w:val="0"/>
      <w:sz w:val="18"/>
      <w:szCs w:val="18"/>
      <w:u w:val="none"/>
      <w:shd w:val="clear" w:color="auto" w:fill="FFFFFF"/>
      <w:lang w:val="pl"/>
    </w:rPr>
  </w:style>
  <w:style w:type="character" w:customStyle="1" w:styleId="PogrubienieTeksttreci75ptOdstpy0pt">
    <w:name w:val="Pogrubienie;Tekst treści + 7.5 pt;Odstępy 0 pt"/>
    <w:basedOn w:val="Teksttreci"/>
    <w:rsid w:val="00394568"/>
    <w:rPr>
      <w:rFonts w:ascii="Arial" w:eastAsia="Arial" w:hAnsi="Arial" w:cs="Arial"/>
      <w:b/>
      <w:bCs/>
      <w:i w:val="0"/>
      <w:iCs w:val="0"/>
      <w:smallCaps w:val="0"/>
      <w:strike w:val="0"/>
      <w:color w:val="000000"/>
      <w:spacing w:val="10"/>
      <w:w w:val="100"/>
      <w:position w:val="0"/>
      <w:sz w:val="15"/>
      <w:szCs w:val="15"/>
      <w:u w:val="none"/>
      <w:shd w:val="clear" w:color="auto" w:fill="FFFFFF"/>
      <w:lang w:val="pl"/>
    </w:rPr>
  </w:style>
  <w:style w:type="character" w:customStyle="1" w:styleId="PogrubienieTeksttreci8pt">
    <w:name w:val="Pogrubienie;Tekst treści + 8 pt"/>
    <w:basedOn w:val="Teksttreci"/>
    <w:rsid w:val="003B0B82"/>
    <w:rPr>
      <w:rFonts w:ascii="Arial" w:eastAsia="Arial" w:hAnsi="Arial" w:cs="Arial"/>
      <w:b/>
      <w:bCs/>
      <w:i w:val="0"/>
      <w:iCs w:val="0"/>
      <w:smallCaps w:val="0"/>
      <w:strike w:val="0"/>
      <w:color w:val="000000"/>
      <w:spacing w:val="0"/>
      <w:w w:val="100"/>
      <w:position w:val="0"/>
      <w:sz w:val="16"/>
      <w:szCs w:val="16"/>
      <w:u w:val="none"/>
      <w:shd w:val="clear" w:color="auto" w:fill="FFFFFF"/>
      <w:lang w:val="pl"/>
    </w:rPr>
  </w:style>
  <w:style w:type="character" w:customStyle="1" w:styleId="Teksttreci2">
    <w:name w:val="Tekst treści (2)_"/>
    <w:basedOn w:val="Domylnaczcionkaakapitu"/>
    <w:rsid w:val="003B0B82"/>
    <w:rPr>
      <w:rFonts w:ascii="Arial" w:eastAsia="Arial" w:hAnsi="Arial" w:cs="Arial"/>
      <w:b w:val="0"/>
      <w:bCs w:val="0"/>
      <w:i w:val="0"/>
      <w:iCs w:val="0"/>
      <w:smallCaps w:val="0"/>
      <w:strike w:val="0"/>
      <w:sz w:val="17"/>
      <w:szCs w:val="17"/>
      <w:u w:val="none"/>
    </w:rPr>
  </w:style>
  <w:style w:type="character" w:customStyle="1" w:styleId="Teksttreci20">
    <w:name w:val="Tekst treści (2)"/>
    <w:basedOn w:val="Teksttreci2"/>
    <w:rsid w:val="003B0B82"/>
    <w:rPr>
      <w:rFonts w:ascii="Arial" w:eastAsia="Arial" w:hAnsi="Arial" w:cs="Arial"/>
      <w:b w:val="0"/>
      <w:bCs w:val="0"/>
      <w:i w:val="0"/>
      <w:iCs w:val="0"/>
      <w:smallCaps w:val="0"/>
      <w:strike w:val="0"/>
      <w:color w:val="000000"/>
      <w:spacing w:val="0"/>
      <w:w w:val="100"/>
      <w:position w:val="0"/>
      <w:sz w:val="17"/>
      <w:szCs w:val="17"/>
      <w:u w:val="none"/>
      <w:lang w:val="pl"/>
    </w:rPr>
  </w:style>
  <w:style w:type="character" w:customStyle="1" w:styleId="Teksttreci28pt">
    <w:name w:val="Tekst treści (2) + 8 pt"/>
    <w:basedOn w:val="Teksttreci2"/>
    <w:rsid w:val="003B0B82"/>
    <w:rPr>
      <w:rFonts w:ascii="Arial" w:eastAsia="Arial" w:hAnsi="Arial" w:cs="Arial"/>
      <w:b w:val="0"/>
      <w:bCs w:val="0"/>
      <w:i w:val="0"/>
      <w:iCs w:val="0"/>
      <w:smallCaps w:val="0"/>
      <w:strike w:val="0"/>
      <w:color w:val="000000"/>
      <w:spacing w:val="0"/>
      <w:w w:val="100"/>
      <w:position w:val="0"/>
      <w:sz w:val="16"/>
      <w:szCs w:val="16"/>
      <w:u w:val="none"/>
      <w:lang w:val="pl"/>
    </w:rPr>
  </w:style>
  <w:style w:type="character" w:customStyle="1" w:styleId="PogrubienieTeksttreci28pt">
    <w:name w:val="Pogrubienie;Tekst treści (2) + 8 pt"/>
    <w:basedOn w:val="Teksttreci2"/>
    <w:rsid w:val="003B0B82"/>
    <w:rPr>
      <w:rFonts w:ascii="Arial" w:eastAsia="Arial" w:hAnsi="Arial" w:cs="Arial"/>
      <w:b/>
      <w:bCs/>
      <w:i w:val="0"/>
      <w:iCs w:val="0"/>
      <w:smallCaps w:val="0"/>
      <w:strike w:val="0"/>
      <w:color w:val="000000"/>
      <w:spacing w:val="0"/>
      <w:w w:val="100"/>
      <w:position w:val="0"/>
      <w:sz w:val="16"/>
      <w:szCs w:val="16"/>
      <w:u w:val="none"/>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D7AD-56BF-43F7-9285-A15CB58D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14033</Words>
  <Characters>79994</Characters>
  <Application>Microsoft Office Word</Application>
  <DocSecurity>0</DocSecurity>
  <Lines>666</Lines>
  <Paragraphs>187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75</cp:revision>
  <dcterms:created xsi:type="dcterms:W3CDTF">2020-08-31T07:30:00Z</dcterms:created>
  <dcterms:modified xsi:type="dcterms:W3CDTF">2020-09-07T12:50:00Z</dcterms:modified>
</cp:coreProperties>
</file>