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104A10">
        <w:t>3</w:t>
      </w:r>
      <w:bookmarkStart w:id="0" w:name="_GoBack"/>
      <w:bookmarkEnd w:id="0"/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3059D0" w:rsidP="003059D0">
      <w:pPr>
        <w:ind w:firstLine="708"/>
      </w:pPr>
      <w:r>
        <w:t xml:space="preserve"> Zmiana w planie wydatków na 2020 rok dotyczy sprostowania wprowadzonych zmian w projekcie Uchwały , błędnie wprowadzona  kwota w rozdziale 60016 w paragrafie 4300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3059D0" w:rsidP="003059D0">
      <w:pPr>
        <w:spacing w:after="0" w:line="240" w:lineRule="auto"/>
        <w:rPr>
          <w:b/>
        </w:rPr>
      </w:pPr>
      <w:r>
        <w:rPr>
          <w:b/>
        </w:rPr>
        <w:t>w dziale 600</w:t>
      </w:r>
      <w:r w:rsidR="00551719">
        <w:t xml:space="preserve"> - </w:t>
      </w:r>
      <w:r>
        <w:t xml:space="preserve">Transport i łączność </w:t>
      </w:r>
      <w:r w:rsidR="00551719">
        <w:t xml:space="preserve"> </w:t>
      </w:r>
      <w:r>
        <w:t xml:space="preserve">zwiększa się w </w:t>
      </w:r>
      <w:r w:rsidR="00FD5B4F" w:rsidRPr="00FD5B4F">
        <w:rPr>
          <w:b/>
        </w:rPr>
        <w:t xml:space="preserve"> planie </w:t>
      </w:r>
      <w:r w:rsidR="00551719"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="00551719" w:rsidRPr="00FD5B4F">
        <w:rPr>
          <w:b/>
        </w:rPr>
        <w:t xml:space="preserve"> o kwotę  </w:t>
      </w:r>
      <w:r w:rsidR="00FD5B4F" w:rsidRPr="00FD5B4F">
        <w:rPr>
          <w:b/>
        </w:rPr>
        <w:t xml:space="preserve">(+) </w:t>
      </w:r>
      <w:r>
        <w:rPr>
          <w:b/>
        </w:rPr>
        <w:t>450</w:t>
      </w:r>
      <w:r w:rsidR="00FD5B4F" w:rsidRPr="00FD5B4F">
        <w:rPr>
          <w:b/>
        </w:rPr>
        <w:t>,</w:t>
      </w:r>
      <w:r>
        <w:rPr>
          <w:b/>
        </w:rPr>
        <w:t>00</w:t>
      </w:r>
      <w:r w:rsidR="00FD5B4F" w:rsidRPr="00FD5B4F">
        <w:rPr>
          <w:b/>
        </w:rPr>
        <w:t xml:space="preserve"> 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551719" w:rsidRPr="00E645A9" w:rsidRDefault="003059D0" w:rsidP="00BB4EB8">
      <w:pPr>
        <w:pStyle w:val="Akapitzlist"/>
        <w:spacing w:after="0" w:line="240" w:lineRule="auto"/>
      </w:pPr>
      <w:r w:rsidRPr="00E645A9">
        <w:t xml:space="preserve">zmiany podane do projektu Uchwały zostały błędnie podane w rozdziale 60016 w paragrafie 4300 </w:t>
      </w:r>
      <w:r w:rsidR="00E645A9" w:rsidRPr="00E645A9">
        <w:t xml:space="preserve">o kwotę 450,00 zł </w:t>
      </w:r>
      <w:r w:rsidRPr="00E645A9">
        <w:t>( w projekcie uchwały</w:t>
      </w:r>
      <w:r w:rsidR="00E645A9" w:rsidRPr="00E645A9">
        <w:t xml:space="preserve"> jest</w:t>
      </w:r>
      <w:r w:rsidRPr="00E645A9">
        <w:t xml:space="preserve"> wprowadzon</w:t>
      </w:r>
      <w:r w:rsidR="00E645A9" w:rsidRPr="00E645A9">
        <w:t>a kwota</w:t>
      </w:r>
      <w:r w:rsidRPr="00E645A9">
        <w:t xml:space="preserve"> </w:t>
      </w:r>
      <w:r w:rsidR="00E645A9" w:rsidRPr="00E645A9">
        <w:t>65.250,00 zł zamiast 65.700,00 zł</w:t>
      </w:r>
      <w:r w:rsidR="00E645A9">
        <w:t>).</w:t>
      </w:r>
    </w:p>
    <w:p w:rsidR="007C2592" w:rsidRPr="007C2592" w:rsidRDefault="007C2592" w:rsidP="00462620">
      <w:pPr>
        <w:spacing w:after="0" w:line="240" w:lineRule="auto"/>
      </w:pPr>
    </w:p>
    <w:p w:rsidR="009F618B" w:rsidRPr="00E645A9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9F618B">
        <w:t xml:space="preserve"> uchwały budżetowej </w:t>
      </w:r>
      <w:r w:rsidR="00E645A9" w:rsidRPr="00E645A9">
        <w:rPr>
          <w:i/>
        </w:rPr>
        <w:t>zmiany w planie wydatków budżetu na 2020 roku</w:t>
      </w:r>
      <w:r w:rsidR="009F618B" w:rsidRPr="00E645A9">
        <w:rPr>
          <w:i/>
        </w:rPr>
        <w:t xml:space="preserve">. 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04A10"/>
    <w:rsid w:val="001158D0"/>
    <w:rsid w:val="00130928"/>
    <w:rsid w:val="00142D69"/>
    <w:rsid w:val="00291EA1"/>
    <w:rsid w:val="002A1462"/>
    <w:rsid w:val="002D15BC"/>
    <w:rsid w:val="002F67C5"/>
    <w:rsid w:val="003059D0"/>
    <w:rsid w:val="003975AC"/>
    <w:rsid w:val="004518BE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851F8C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645A9"/>
    <w:rsid w:val="00E90FBD"/>
    <w:rsid w:val="00ED219B"/>
    <w:rsid w:val="00F47195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44</cp:revision>
  <cp:lastPrinted>2020-10-29T19:06:00Z</cp:lastPrinted>
  <dcterms:created xsi:type="dcterms:W3CDTF">2018-11-26T07:23:00Z</dcterms:created>
  <dcterms:modified xsi:type="dcterms:W3CDTF">2020-10-29T20:01:00Z</dcterms:modified>
</cp:coreProperties>
</file>