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4005A6">
        <w:t>1</w:t>
      </w:r>
      <w:r w:rsidR="00A47053">
        <w:t>0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2D15BC">
        <w:t>w Rogoźnie</w:t>
      </w:r>
      <w:r w:rsidR="002D15BC">
        <w:br/>
        <w:t>z dnia 30</w:t>
      </w:r>
      <w:r w:rsidR="00941243">
        <w:t xml:space="preserve"> </w:t>
      </w:r>
      <w:r w:rsidR="002D15BC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2963A9">
        <w:t>z przeprowadzoną analiza planu finansowego wydatków</w:t>
      </w:r>
      <w:r w:rsidR="004005A6">
        <w:t xml:space="preserve"> Gminnego Ośrodka Pomocy Społecznej w Rogoźnie </w:t>
      </w:r>
      <w:r w:rsidR="002963A9">
        <w:t xml:space="preserve"> na 2020 rok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551719" w:rsidP="004945BA">
      <w:pPr>
        <w:spacing w:after="0" w:line="240" w:lineRule="auto"/>
        <w:rPr>
          <w:b/>
        </w:rPr>
      </w:pPr>
      <w:r w:rsidRPr="00551719">
        <w:rPr>
          <w:b/>
        </w:rPr>
        <w:t xml:space="preserve">w dziale </w:t>
      </w:r>
      <w:r w:rsidR="004005A6">
        <w:rPr>
          <w:b/>
        </w:rPr>
        <w:t>852</w:t>
      </w:r>
      <w:r>
        <w:t xml:space="preserve"> - </w:t>
      </w:r>
      <w:r w:rsidR="004005A6">
        <w:t>Pomoc społeczna dokonano przeniesienia w</w:t>
      </w:r>
      <w:r w:rsidR="00FD5B4F" w:rsidRPr="004945BA">
        <w:rPr>
          <w:b/>
        </w:rPr>
        <w:t xml:space="preserve"> </w:t>
      </w:r>
      <w:r w:rsidR="00710AA2">
        <w:rPr>
          <w:b/>
        </w:rPr>
        <w:t xml:space="preserve"> plan</w:t>
      </w:r>
      <w:bookmarkStart w:id="0" w:name="_GoBack"/>
      <w:bookmarkEnd w:id="0"/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Pr="00FD5B4F">
        <w:rPr>
          <w:b/>
        </w:rPr>
        <w:t xml:space="preserve"> o kwotę  </w:t>
      </w:r>
      <w:r w:rsidR="00FD5B4F" w:rsidRPr="00FD5B4F">
        <w:rPr>
          <w:b/>
        </w:rPr>
        <w:t>(</w:t>
      </w:r>
      <w:r w:rsidR="004005A6">
        <w:rPr>
          <w:b/>
        </w:rPr>
        <w:t>+/</w:t>
      </w:r>
      <w:r w:rsidR="00FD5B4F" w:rsidRPr="00FD5B4F">
        <w:rPr>
          <w:b/>
        </w:rPr>
        <w:t xml:space="preserve">-) </w:t>
      </w:r>
      <w:r w:rsidR="004005A6">
        <w:rPr>
          <w:b/>
        </w:rPr>
        <w:t>2</w:t>
      </w:r>
      <w:r w:rsidR="00FD5B4F" w:rsidRPr="00FD5B4F">
        <w:rPr>
          <w:b/>
        </w:rPr>
        <w:t>.</w:t>
      </w:r>
      <w:r w:rsidR="00710AA2">
        <w:rPr>
          <w:b/>
        </w:rPr>
        <w:t>0</w:t>
      </w:r>
      <w:r w:rsidR="004005A6">
        <w:rPr>
          <w:b/>
        </w:rPr>
        <w:t>00</w:t>
      </w:r>
      <w:r w:rsidR="00C92F46">
        <w:rPr>
          <w:b/>
        </w:rPr>
        <w:t>,</w:t>
      </w:r>
      <w:r w:rsidR="004005A6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BB112E">
        <w:t>paragrafami</w:t>
      </w:r>
      <w:r w:rsidR="00FD5B4F">
        <w:t xml:space="preserve">  w ramach tego samego</w:t>
      </w:r>
      <w:r w:rsidR="002D15BC">
        <w:t xml:space="preserve"> </w:t>
      </w:r>
      <w:r w:rsidR="004005A6">
        <w:t>rozdziału 85219</w:t>
      </w:r>
    </w:p>
    <w:p w:rsidR="004945BA" w:rsidRDefault="004945BA" w:rsidP="004945BA">
      <w:pPr>
        <w:pStyle w:val="Akapitzlist"/>
        <w:spacing w:after="0" w:line="240" w:lineRule="auto"/>
      </w:pPr>
      <w:r>
        <w:t xml:space="preserve"> w paragrafach:</w:t>
      </w:r>
    </w:p>
    <w:p w:rsidR="00597417" w:rsidRDefault="004005A6" w:rsidP="00FD5B4F">
      <w:pPr>
        <w:pStyle w:val="Akapitzlist"/>
        <w:spacing w:after="0" w:line="240" w:lineRule="auto"/>
      </w:pPr>
      <w:r>
        <w:t xml:space="preserve"> </w:t>
      </w:r>
      <w:r w:rsidR="00FD5B4F">
        <w:t xml:space="preserve"> 4</w:t>
      </w:r>
      <w:r>
        <w:t>28</w:t>
      </w:r>
      <w:r w:rsidR="00FD5B4F">
        <w:t xml:space="preserve">0 </w:t>
      </w:r>
      <w:r>
        <w:t xml:space="preserve">zakup usług zdrowotnych zwiększono </w:t>
      </w:r>
      <w:r w:rsidR="00FD5B4F">
        <w:t xml:space="preserve">o kwotę </w:t>
      </w:r>
      <w:r w:rsidR="002D15BC">
        <w:t>(+)</w:t>
      </w:r>
      <w:r>
        <w:t xml:space="preserve"> 2</w:t>
      </w:r>
      <w:r w:rsidR="00FD5B4F">
        <w:t>.</w:t>
      </w:r>
      <w:r>
        <w:t>0</w:t>
      </w:r>
      <w:r w:rsidR="00DE358E">
        <w:t>00</w:t>
      </w:r>
      <w:r w:rsidR="00FD5B4F">
        <w:t>,</w:t>
      </w:r>
      <w:r w:rsidR="00DE358E">
        <w:t>00</w:t>
      </w:r>
      <w:r w:rsidR="00FD5B4F">
        <w:t xml:space="preserve"> zł</w:t>
      </w:r>
      <w:r w:rsidR="00597417">
        <w:t xml:space="preserve"> </w:t>
      </w:r>
    </w:p>
    <w:p w:rsidR="004518BE" w:rsidRDefault="004005A6" w:rsidP="00FD5B4F">
      <w:pPr>
        <w:pStyle w:val="Akapitzlist"/>
        <w:spacing w:after="0" w:line="240" w:lineRule="auto"/>
      </w:pPr>
      <w:r>
        <w:t xml:space="preserve"> </w:t>
      </w:r>
      <w:r w:rsidR="00597417">
        <w:t xml:space="preserve"> 4</w:t>
      </w:r>
      <w:r>
        <w:t>30</w:t>
      </w:r>
      <w:r w:rsidR="00597417">
        <w:t xml:space="preserve">0 </w:t>
      </w:r>
      <w:r>
        <w:t>zakup usług pozostałych</w:t>
      </w:r>
      <w:r w:rsidR="00597417">
        <w:t xml:space="preserve"> </w:t>
      </w:r>
      <w:r w:rsidR="00DE358E">
        <w:t>z</w:t>
      </w:r>
      <w:r w:rsidR="00597417">
        <w:t xml:space="preserve">mniejszono </w:t>
      </w:r>
      <w:r w:rsidR="00DE358E">
        <w:t>o kwotę</w:t>
      </w:r>
      <w:r>
        <w:t xml:space="preserve"> (-) </w:t>
      </w:r>
      <w:r w:rsidR="00DE358E">
        <w:t xml:space="preserve"> </w:t>
      </w:r>
      <w:r w:rsidR="00597417">
        <w:t>2.</w:t>
      </w:r>
      <w:r>
        <w:t>000</w:t>
      </w:r>
      <w:r w:rsidR="00597417">
        <w:t>,</w:t>
      </w:r>
      <w:r>
        <w:t>00</w:t>
      </w:r>
      <w:r w:rsidR="00597417">
        <w:t xml:space="preserve"> zł </w:t>
      </w: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A1FF5">
        <w:t xml:space="preserve">Uchwały budżetowej  </w:t>
      </w:r>
      <w:r w:rsidR="00AA1FF5" w:rsidRPr="00AA1FF5">
        <w:rPr>
          <w:i/>
        </w:rPr>
        <w:t>zmiany w planie wydatków Gminy Rogoźno 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291EA1"/>
    <w:rsid w:val="002963A9"/>
    <w:rsid w:val="002A1462"/>
    <w:rsid w:val="002D15BC"/>
    <w:rsid w:val="002F67C5"/>
    <w:rsid w:val="003975AC"/>
    <w:rsid w:val="004005A6"/>
    <w:rsid w:val="004518BE"/>
    <w:rsid w:val="00462620"/>
    <w:rsid w:val="004836DF"/>
    <w:rsid w:val="004945BA"/>
    <w:rsid w:val="00551719"/>
    <w:rsid w:val="00597417"/>
    <w:rsid w:val="006225F8"/>
    <w:rsid w:val="00697B25"/>
    <w:rsid w:val="006D1862"/>
    <w:rsid w:val="0070262B"/>
    <w:rsid w:val="007073D2"/>
    <w:rsid w:val="00710AA2"/>
    <w:rsid w:val="00746E6E"/>
    <w:rsid w:val="007C2592"/>
    <w:rsid w:val="007C2678"/>
    <w:rsid w:val="007D743D"/>
    <w:rsid w:val="008F0D54"/>
    <w:rsid w:val="00907FC5"/>
    <w:rsid w:val="0091780E"/>
    <w:rsid w:val="00941243"/>
    <w:rsid w:val="009F618B"/>
    <w:rsid w:val="00A11844"/>
    <w:rsid w:val="00A47053"/>
    <w:rsid w:val="00A924DD"/>
    <w:rsid w:val="00A95287"/>
    <w:rsid w:val="00AA1FF5"/>
    <w:rsid w:val="00BA2406"/>
    <w:rsid w:val="00BB112E"/>
    <w:rsid w:val="00BB4EB8"/>
    <w:rsid w:val="00C92F46"/>
    <w:rsid w:val="00CA0712"/>
    <w:rsid w:val="00CA3FF3"/>
    <w:rsid w:val="00CD12E1"/>
    <w:rsid w:val="00CE4127"/>
    <w:rsid w:val="00DB01C7"/>
    <w:rsid w:val="00DB519C"/>
    <w:rsid w:val="00DC7092"/>
    <w:rsid w:val="00DE358E"/>
    <w:rsid w:val="00DF477D"/>
    <w:rsid w:val="00E50FD3"/>
    <w:rsid w:val="00E90FBD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49</cp:revision>
  <cp:lastPrinted>2020-10-29T19:43:00Z</cp:lastPrinted>
  <dcterms:created xsi:type="dcterms:W3CDTF">2018-11-26T07:23:00Z</dcterms:created>
  <dcterms:modified xsi:type="dcterms:W3CDTF">2020-10-29T20:06:00Z</dcterms:modified>
</cp:coreProperties>
</file>